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66355" w14:textId="2F2F412F" w:rsidR="00016643" w:rsidRPr="00C14F4C" w:rsidRDefault="00016643" w:rsidP="003323AE">
      <w:pPr>
        <w:pStyle w:val="BodyText"/>
        <w:jc w:val="both"/>
        <w:rPr>
          <w:rFonts w:ascii="Avenir Next LT Pro" w:hAnsi="Avenir Next LT Pro"/>
        </w:rPr>
      </w:pPr>
    </w:p>
    <w:p w14:paraId="1F58077A" w14:textId="56F6F511" w:rsidR="009B3BC0" w:rsidRPr="00C14F4C" w:rsidRDefault="00C02F34" w:rsidP="003323AE">
      <w:pPr>
        <w:pStyle w:val="BodyText"/>
        <w:tabs>
          <w:tab w:val="left" w:pos="8268"/>
        </w:tabs>
        <w:jc w:val="both"/>
        <w:rPr>
          <w:rFonts w:ascii="Avenir Next LT Pro" w:hAnsi="Avenir Next LT Pro"/>
        </w:rPr>
      </w:pPr>
      <w:r w:rsidRPr="00C14F4C">
        <w:rPr>
          <w:rFonts w:ascii="Avenir Next LT Pro" w:hAnsi="Avenir Next LT Pro"/>
        </w:rPr>
        <w:tab/>
      </w:r>
    </w:p>
    <w:p w14:paraId="505DB8CB" w14:textId="226B063A" w:rsidR="009B3BC0" w:rsidRPr="00C14F4C" w:rsidRDefault="009B3BC0" w:rsidP="003323AE">
      <w:pPr>
        <w:pStyle w:val="BodyText"/>
        <w:jc w:val="both"/>
        <w:rPr>
          <w:rFonts w:ascii="Avenir Next LT Pro" w:hAnsi="Avenir Next LT Pro"/>
        </w:rPr>
      </w:pPr>
    </w:p>
    <w:p w14:paraId="665C20D3" w14:textId="71210B37" w:rsidR="007A6B48" w:rsidRPr="00C14F4C" w:rsidRDefault="00DD4644" w:rsidP="003323AE">
      <w:pPr>
        <w:ind w:left="350"/>
        <w:jc w:val="both"/>
        <w:rPr>
          <w:rFonts w:ascii="Avenir Next LT Pro" w:hAnsi="Avenir Next LT Pro"/>
        </w:rPr>
      </w:pPr>
      <w:r w:rsidRPr="00C14F4C">
        <w:rPr>
          <w:rFonts w:ascii="Avenir Next LT Pro" w:hAnsi="Avenir Next LT Pro"/>
          <w:spacing w:val="105"/>
          <w:position w:val="4"/>
        </w:rPr>
        <w:t xml:space="preserve"> </w:t>
      </w:r>
      <w:r w:rsidRPr="00C14F4C">
        <w:rPr>
          <w:rFonts w:ascii="Avenir Next LT Pro" w:hAnsi="Avenir Next LT Pro"/>
          <w:spacing w:val="66"/>
          <w:position w:val="3"/>
        </w:rPr>
        <w:t xml:space="preserve"> </w:t>
      </w:r>
    </w:p>
    <w:p w14:paraId="15C3F3C0" w14:textId="67042513" w:rsidR="007A6B48" w:rsidRPr="00C14F4C" w:rsidRDefault="007A6B48" w:rsidP="003323AE">
      <w:pPr>
        <w:pStyle w:val="BodyText"/>
        <w:jc w:val="both"/>
        <w:rPr>
          <w:rFonts w:ascii="Avenir Next LT Pro" w:hAnsi="Avenir Next LT Pro"/>
        </w:rPr>
      </w:pPr>
    </w:p>
    <w:p w14:paraId="31BEA754" w14:textId="2841424A" w:rsidR="007A6B48" w:rsidRPr="00C14F4C" w:rsidRDefault="007A6B48" w:rsidP="003323AE">
      <w:pPr>
        <w:pStyle w:val="BodyText"/>
        <w:jc w:val="both"/>
        <w:rPr>
          <w:rFonts w:ascii="Avenir Next LT Pro" w:hAnsi="Avenir Next LT Pro"/>
        </w:rPr>
      </w:pPr>
    </w:p>
    <w:p w14:paraId="6614B3A8" w14:textId="3CA841FE" w:rsidR="00016643" w:rsidRPr="00C14F4C" w:rsidRDefault="002D4E06" w:rsidP="003323AE">
      <w:pPr>
        <w:pStyle w:val="BodyText"/>
        <w:jc w:val="both"/>
        <w:rPr>
          <w:rFonts w:ascii="Avenir Next LT Pro" w:hAnsi="Avenir Next LT Pro"/>
        </w:rPr>
      </w:pPr>
      <w:r w:rsidRPr="00C14F4C">
        <w:rPr>
          <w:rFonts w:ascii="Avenir Next LT Pro" w:hAnsi="Avenir Next LT Pro" w:cs="Times New Roman"/>
          <w:noProof/>
          <w:szCs w:val="22"/>
          <w:lang w:val="en-GB"/>
        </w:rPr>
        <w:drawing>
          <wp:anchor distT="0" distB="0" distL="114300" distR="114300" simplePos="0" relativeHeight="251659266" behindDoc="1" locked="0" layoutInCell="1" allowOverlap="1" wp14:anchorId="4123D9A6" wp14:editId="071F1686">
            <wp:simplePos x="0" y="0"/>
            <wp:positionH relativeFrom="margin">
              <wp:align>center</wp:align>
            </wp:positionH>
            <wp:positionV relativeFrom="paragraph">
              <wp:posOffset>152385</wp:posOffset>
            </wp:positionV>
            <wp:extent cx="3876802" cy="1825079"/>
            <wp:effectExtent l="0" t="0" r="0" b="381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76802" cy="182507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4644" w:rsidRPr="00C14F4C">
        <w:rPr>
          <w:rFonts w:ascii="Avenir Next LT Pro" w:hAnsi="Avenir Next LT Pro"/>
          <w:spacing w:val="71"/>
        </w:rPr>
        <w:t xml:space="preserve"> </w:t>
      </w:r>
      <w:r w:rsidR="00DD4644" w:rsidRPr="00C14F4C">
        <w:rPr>
          <w:rFonts w:ascii="Avenir Next LT Pro" w:hAnsi="Avenir Next LT Pro"/>
          <w:spacing w:val="58"/>
          <w:position w:val="2"/>
        </w:rPr>
        <w:t xml:space="preserve"> </w:t>
      </w:r>
    </w:p>
    <w:p w14:paraId="6BB21B66" w14:textId="5606E2C6" w:rsidR="003C7A16" w:rsidRPr="00C14F4C" w:rsidRDefault="007A6B48" w:rsidP="003323AE">
      <w:pPr>
        <w:pStyle w:val="BodyText"/>
        <w:jc w:val="both"/>
        <w:rPr>
          <w:rFonts w:ascii="Avenir Next LT Pro" w:hAnsi="Avenir Next LT Pro"/>
        </w:rPr>
      </w:pPr>
      <w:r w:rsidRPr="00C14F4C">
        <w:rPr>
          <w:rFonts w:ascii="Avenir Next LT Pro" w:hAnsi="Avenir Next LT Pro"/>
          <w:noProof/>
        </w:rPr>
        <mc:AlternateContent>
          <mc:Choice Requires="wps">
            <w:drawing>
              <wp:inline distT="0" distB="0" distL="0" distR="0" wp14:anchorId="3A306BE6" wp14:editId="5A23A6FD">
                <wp:extent cx="304800" cy="304800"/>
                <wp:effectExtent l="0" t="0" r="0" b="0"/>
                <wp:docPr id="4" name="AutoShape 1" descr="Brian Jackson Colle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BD355B" id="AutoShape 1" o:spid="_x0000_s1026" alt="Brian Jackson Colle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F159C6B" w14:textId="3E56BEE9" w:rsidR="002D4E06" w:rsidRDefault="002D4E06" w:rsidP="003323AE">
      <w:pPr>
        <w:jc w:val="both"/>
      </w:pPr>
    </w:p>
    <w:p w14:paraId="79146A4F" w14:textId="4F4C4963" w:rsidR="002D4E06" w:rsidRDefault="002D4E06" w:rsidP="003323AE">
      <w:pPr>
        <w:jc w:val="both"/>
      </w:pPr>
    </w:p>
    <w:p w14:paraId="5DC39655" w14:textId="77777777" w:rsidR="002D4E06" w:rsidRDefault="002D4E06" w:rsidP="003323AE">
      <w:pPr>
        <w:jc w:val="both"/>
      </w:pPr>
    </w:p>
    <w:p w14:paraId="327BD52D" w14:textId="77777777" w:rsidR="002D4E06" w:rsidRDefault="002D4E06" w:rsidP="003323AE">
      <w:pPr>
        <w:jc w:val="both"/>
      </w:pPr>
    </w:p>
    <w:p w14:paraId="5074C3B1" w14:textId="77777777" w:rsidR="002D4E06" w:rsidRDefault="002D4E06" w:rsidP="003323AE">
      <w:pPr>
        <w:jc w:val="both"/>
      </w:pPr>
    </w:p>
    <w:p w14:paraId="0EB9E6A0" w14:textId="77777777" w:rsidR="002D4E06" w:rsidRDefault="002D4E06" w:rsidP="003323AE">
      <w:pPr>
        <w:jc w:val="both"/>
      </w:pPr>
    </w:p>
    <w:p w14:paraId="5083E4A7" w14:textId="77777777" w:rsidR="002D4E06" w:rsidRDefault="002D4E06" w:rsidP="003323AE">
      <w:pPr>
        <w:jc w:val="both"/>
      </w:pPr>
    </w:p>
    <w:p w14:paraId="4BCADC77" w14:textId="77777777" w:rsidR="002D4E06" w:rsidRDefault="002D4E06" w:rsidP="003323AE">
      <w:pPr>
        <w:jc w:val="both"/>
      </w:pPr>
    </w:p>
    <w:p w14:paraId="6DF8D22C" w14:textId="77777777" w:rsidR="002D4E06" w:rsidRDefault="002D4E06" w:rsidP="003323AE">
      <w:pPr>
        <w:jc w:val="both"/>
      </w:pPr>
    </w:p>
    <w:p w14:paraId="13E6D4A7" w14:textId="77777777" w:rsidR="002D4E06" w:rsidRDefault="002D4E06" w:rsidP="003323AE">
      <w:pPr>
        <w:jc w:val="both"/>
      </w:pPr>
    </w:p>
    <w:p w14:paraId="480CC14F" w14:textId="77777777" w:rsidR="002D4E06" w:rsidRDefault="002D4E06" w:rsidP="003323AE">
      <w:pPr>
        <w:jc w:val="both"/>
      </w:pPr>
    </w:p>
    <w:p w14:paraId="7F099087" w14:textId="77777777" w:rsidR="002D4E06" w:rsidRDefault="002D4E06" w:rsidP="003323AE">
      <w:pPr>
        <w:jc w:val="both"/>
      </w:pPr>
    </w:p>
    <w:p w14:paraId="5F85B968" w14:textId="77777777" w:rsidR="002D4E06" w:rsidRDefault="002D4E06" w:rsidP="003323AE">
      <w:pPr>
        <w:jc w:val="both"/>
      </w:pPr>
    </w:p>
    <w:p w14:paraId="2048DED5" w14:textId="1D95C5D8" w:rsidR="002D4E06" w:rsidRPr="002D4E06" w:rsidRDefault="002D4E06" w:rsidP="002827F9">
      <w:pPr>
        <w:pStyle w:val="Heading2"/>
      </w:pPr>
      <w:r w:rsidRPr="002D4E06">
        <w:t>JOB APPLICATION PACK</w:t>
      </w:r>
    </w:p>
    <w:p w14:paraId="27D1AD59" w14:textId="77777777" w:rsidR="002D4E06" w:rsidRDefault="002D4E06" w:rsidP="003323AE">
      <w:pPr>
        <w:jc w:val="both"/>
      </w:pPr>
    </w:p>
    <w:p w14:paraId="195269CA" w14:textId="531D9C29" w:rsidR="00016643" w:rsidRPr="002D4E06" w:rsidRDefault="00E86B25" w:rsidP="003323AE">
      <w:pPr>
        <w:pStyle w:val="Heading1"/>
        <w:rPr>
          <w:b/>
          <w:bCs/>
        </w:rPr>
      </w:pPr>
      <w:r>
        <w:t xml:space="preserve">Pastoral Support worker </w:t>
      </w:r>
      <w:r w:rsidR="00BA7855">
        <w:t>– KS3/KS4/KS5</w:t>
      </w:r>
    </w:p>
    <w:p w14:paraId="575FFDD7" w14:textId="77777777" w:rsidR="00B50861" w:rsidRPr="00C14F4C" w:rsidRDefault="00B50861" w:rsidP="003323AE">
      <w:pPr>
        <w:jc w:val="both"/>
      </w:pPr>
    </w:p>
    <w:p w14:paraId="09B121E9" w14:textId="45C30303" w:rsidR="00016643" w:rsidRPr="00C14F4C" w:rsidRDefault="00016643" w:rsidP="003323AE">
      <w:pPr>
        <w:pStyle w:val="BodyText"/>
        <w:jc w:val="both"/>
        <w:rPr>
          <w:rFonts w:ascii="Avenir Next LT Pro" w:hAnsi="Avenir Next LT Pro"/>
        </w:rPr>
      </w:pPr>
    </w:p>
    <w:p w14:paraId="0AEEC0B5" w14:textId="21CDEF12" w:rsidR="00016643" w:rsidRPr="00C14F4C" w:rsidRDefault="00016643" w:rsidP="003323AE">
      <w:pPr>
        <w:pStyle w:val="BodyText"/>
        <w:jc w:val="both"/>
        <w:rPr>
          <w:rFonts w:ascii="Avenir Next LT Pro" w:hAnsi="Avenir Next LT Pro"/>
        </w:rPr>
      </w:pPr>
    </w:p>
    <w:p w14:paraId="0F7E1E23" w14:textId="3A7A5741" w:rsidR="00016643" w:rsidRPr="00C14F4C" w:rsidRDefault="00DD4644" w:rsidP="003323AE">
      <w:pPr>
        <w:jc w:val="both"/>
        <w:rPr>
          <w:rFonts w:ascii="Avenir Next LT Pro" w:hAnsi="Avenir Next LT Pro"/>
        </w:rPr>
      </w:pPr>
      <w:r w:rsidRPr="00C14F4C">
        <w:rPr>
          <w:rFonts w:ascii="Avenir Next LT Pro" w:hAnsi="Avenir Next LT Pro"/>
          <w:spacing w:val="61"/>
        </w:rPr>
        <w:t xml:space="preserve"> </w:t>
      </w:r>
      <w:r w:rsidRPr="00C14F4C">
        <w:rPr>
          <w:rFonts w:ascii="Avenir Next LT Pro" w:hAnsi="Avenir Next LT Pro"/>
          <w:spacing w:val="53"/>
          <w:position w:val="10"/>
        </w:rPr>
        <w:t xml:space="preserve"> </w:t>
      </w:r>
    </w:p>
    <w:p w14:paraId="7493C677" w14:textId="77777777" w:rsidR="00C02F34" w:rsidRPr="00C14F4C" w:rsidRDefault="00C02F34" w:rsidP="003323AE">
      <w:pPr>
        <w:jc w:val="both"/>
        <w:rPr>
          <w:rFonts w:ascii="Avenir Next LT Pro" w:hAnsi="Avenir Next LT Pro"/>
        </w:rPr>
      </w:pPr>
    </w:p>
    <w:p w14:paraId="62E9F93E" w14:textId="77777777" w:rsidR="00C02F34" w:rsidRPr="00C14F4C" w:rsidRDefault="00C02F34" w:rsidP="003323AE">
      <w:pPr>
        <w:jc w:val="both"/>
        <w:rPr>
          <w:rFonts w:ascii="Avenir Next LT Pro" w:hAnsi="Avenir Next LT Pro"/>
        </w:rPr>
      </w:pPr>
    </w:p>
    <w:p w14:paraId="69607272" w14:textId="77777777" w:rsidR="00C02F34" w:rsidRPr="00C14F4C" w:rsidRDefault="00C02F34" w:rsidP="003323AE">
      <w:pPr>
        <w:jc w:val="both"/>
        <w:rPr>
          <w:rFonts w:ascii="Avenir Next LT Pro" w:hAnsi="Avenir Next LT Pro"/>
        </w:rPr>
      </w:pPr>
    </w:p>
    <w:p w14:paraId="691C98B3" w14:textId="77777777" w:rsidR="00C02F34" w:rsidRPr="00C14F4C" w:rsidRDefault="00C02F34" w:rsidP="003323AE">
      <w:pPr>
        <w:jc w:val="both"/>
        <w:rPr>
          <w:rFonts w:ascii="Avenir Next LT Pro" w:hAnsi="Avenir Next LT Pro"/>
        </w:rPr>
      </w:pPr>
    </w:p>
    <w:p w14:paraId="6C515633" w14:textId="77777777" w:rsidR="00C02F34" w:rsidRPr="00C14F4C" w:rsidRDefault="00C02F34" w:rsidP="003323AE">
      <w:pPr>
        <w:jc w:val="both"/>
        <w:rPr>
          <w:rFonts w:ascii="Avenir Next LT Pro" w:hAnsi="Avenir Next LT Pro"/>
        </w:rPr>
      </w:pPr>
    </w:p>
    <w:p w14:paraId="429D65A7" w14:textId="77777777" w:rsidR="00C02F34" w:rsidRPr="00C14F4C" w:rsidRDefault="00C02F34" w:rsidP="003323AE">
      <w:pPr>
        <w:jc w:val="both"/>
        <w:rPr>
          <w:rFonts w:ascii="Avenir Next LT Pro" w:hAnsi="Avenir Next LT Pro"/>
        </w:rPr>
      </w:pPr>
    </w:p>
    <w:p w14:paraId="713431D2" w14:textId="77777777" w:rsidR="00C02F34" w:rsidRPr="00C14F4C" w:rsidRDefault="00C02F34" w:rsidP="003323AE">
      <w:pPr>
        <w:jc w:val="both"/>
        <w:rPr>
          <w:rFonts w:ascii="Avenir Next LT Pro" w:hAnsi="Avenir Next LT Pro"/>
        </w:rPr>
      </w:pPr>
    </w:p>
    <w:p w14:paraId="0C72ADA2" w14:textId="77777777" w:rsidR="00C02F34" w:rsidRPr="00C14F4C" w:rsidRDefault="00C02F34" w:rsidP="003323AE">
      <w:pPr>
        <w:jc w:val="both"/>
        <w:rPr>
          <w:rFonts w:ascii="Avenir Next LT Pro" w:hAnsi="Avenir Next LT Pro"/>
        </w:rPr>
      </w:pPr>
    </w:p>
    <w:p w14:paraId="7533A888" w14:textId="77777777" w:rsidR="00C02F34" w:rsidRPr="00C14F4C" w:rsidRDefault="00C02F34" w:rsidP="003323AE">
      <w:pPr>
        <w:jc w:val="both"/>
        <w:rPr>
          <w:rFonts w:ascii="Avenir Next LT Pro" w:hAnsi="Avenir Next LT Pro"/>
        </w:rPr>
      </w:pPr>
    </w:p>
    <w:p w14:paraId="6B809492" w14:textId="77777777" w:rsidR="00C02F34" w:rsidRPr="00C14F4C" w:rsidRDefault="00C02F34" w:rsidP="003323AE">
      <w:pPr>
        <w:jc w:val="both"/>
        <w:rPr>
          <w:rFonts w:ascii="Avenir Next LT Pro" w:hAnsi="Avenir Next LT Pro"/>
        </w:rPr>
      </w:pPr>
    </w:p>
    <w:p w14:paraId="644379FF" w14:textId="77777777" w:rsidR="00C02F34" w:rsidRPr="00C14F4C" w:rsidRDefault="00C02F34" w:rsidP="003323AE">
      <w:pPr>
        <w:jc w:val="both"/>
        <w:rPr>
          <w:rFonts w:ascii="Avenir Next LT Pro" w:hAnsi="Avenir Next LT Pro"/>
        </w:rPr>
      </w:pPr>
    </w:p>
    <w:p w14:paraId="64EFE1BC" w14:textId="77777777" w:rsidR="00C02F34" w:rsidRPr="00C14F4C" w:rsidRDefault="00C02F34" w:rsidP="003323AE">
      <w:pPr>
        <w:jc w:val="both"/>
        <w:rPr>
          <w:rFonts w:ascii="Avenir Next LT Pro" w:hAnsi="Avenir Next LT Pro"/>
        </w:rPr>
      </w:pPr>
    </w:p>
    <w:p w14:paraId="4C7697AA" w14:textId="77777777" w:rsidR="00C02F34" w:rsidRPr="00C14F4C" w:rsidRDefault="00C02F34" w:rsidP="003323AE">
      <w:pPr>
        <w:jc w:val="both"/>
        <w:rPr>
          <w:rFonts w:ascii="Avenir Next LT Pro" w:hAnsi="Avenir Next LT Pro"/>
        </w:rPr>
      </w:pPr>
    </w:p>
    <w:p w14:paraId="69FBFE1A" w14:textId="3448A0C1" w:rsidR="00C02F34" w:rsidRPr="00C14F4C" w:rsidRDefault="00C02F34" w:rsidP="003323AE">
      <w:pPr>
        <w:tabs>
          <w:tab w:val="left" w:pos="3636"/>
        </w:tabs>
        <w:jc w:val="both"/>
        <w:rPr>
          <w:rFonts w:ascii="Avenir Next LT Pro" w:hAnsi="Avenir Next LT Pro"/>
        </w:rPr>
      </w:pPr>
      <w:r w:rsidRPr="00C14F4C">
        <w:rPr>
          <w:rFonts w:ascii="Avenir Next LT Pro" w:hAnsi="Avenir Next LT Pro"/>
        </w:rPr>
        <w:tab/>
      </w:r>
    </w:p>
    <w:p w14:paraId="43A2B084" w14:textId="03502283" w:rsidR="00C02F34" w:rsidRPr="00C14F4C" w:rsidRDefault="00C02F34" w:rsidP="003323AE">
      <w:pPr>
        <w:tabs>
          <w:tab w:val="left" w:pos="3636"/>
        </w:tabs>
        <w:jc w:val="both"/>
        <w:rPr>
          <w:rFonts w:ascii="Avenir Next LT Pro" w:hAnsi="Avenir Next LT Pro"/>
        </w:rPr>
        <w:sectPr w:rsidR="00C02F34" w:rsidRPr="00C14F4C" w:rsidSect="00E36FB8">
          <w:type w:val="continuous"/>
          <w:pgSz w:w="11920" w:h="16860"/>
          <w:pgMar w:top="720" w:right="720" w:bottom="720" w:left="720" w:header="0" w:footer="720" w:gutter="0"/>
          <w:cols w:space="720"/>
          <w:docGrid w:linePitch="299"/>
        </w:sectPr>
      </w:pPr>
      <w:r w:rsidRPr="00C14F4C">
        <w:rPr>
          <w:rFonts w:ascii="Avenir Next LT Pro" w:hAnsi="Avenir Next LT Pro"/>
        </w:rPr>
        <w:tab/>
      </w:r>
    </w:p>
    <w:p w14:paraId="2C543C05" w14:textId="01271B87" w:rsidR="00940AEF" w:rsidRPr="002D4E06" w:rsidRDefault="002D4E06" w:rsidP="002827F9">
      <w:pPr>
        <w:pStyle w:val="Heading2"/>
      </w:pPr>
      <w:r w:rsidRPr="002D4E06">
        <w:lastRenderedPageBreak/>
        <w:t>WHAT IS INCLUDED IN THIS PACK?</w:t>
      </w:r>
    </w:p>
    <w:p w14:paraId="297FA6A0" w14:textId="77777777" w:rsidR="00D660E2" w:rsidRPr="00C14F4C" w:rsidRDefault="00D660E2" w:rsidP="003323AE">
      <w:pPr>
        <w:jc w:val="both"/>
        <w:rPr>
          <w:rFonts w:ascii="Avenir Next LT Pro" w:hAnsi="Avenir Next LT Pro"/>
        </w:rPr>
      </w:pPr>
    </w:p>
    <w:p w14:paraId="346D3FA4" w14:textId="77777777" w:rsidR="00E112B4" w:rsidRPr="00C14F4C" w:rsidRDefault="00820BFB" w:rsidP="003323AE">
      <w:pPr>
        <w:jc w:val="both"/>
        <w:rPr>
          <w:rFonts w:ascii="Avenir Next LT Pro" w:hAnsi="Avenir Next LT Pro"/>
        </w:rPr>
      </w:pPr>
      <w:r w:rsidRPr="00C14F4C">
        <w:rPr>
          <w:rFonts w:ascii="Avenir Next LT Pro" w:hAnsi="Avenir Next LT Pro"/>
        </w:rPr>
        <w:t xml:space="preserve">To help you prepare for your application, we have put together this candidate pack. It includes key information you will need </w:t>
      </w:r>
      <w:r w:rsidR="00E112B4" w:rsidRPr="00C14F4C">
        <w:rPr>
          <w:rFonts w:ascii="Avenir Next LT Pro" w:hAnsi="Avenir Next LT Pro"/>
        </w:rPr>
        <w:t>and hopefully answers some of your important questions before we meet you.</w:t>
      </w:r>
    </w:p>
    <w:p w14:paraId="55418C2B" w14:textId="77777777" w:rsidR="00E112B4" w:rsidRPr="00C14F4C" w:rsidRDefault="00E112B4" w:rsidP="003323AE">
      <w:pPr>
        <w:jc w:val="both"/>
        <w:rPr>
          <w:rFonts w:ascii="Avenir Next LT Pro" w:hAnsi="Avenir Next LT Pro"/>
        </w:rPr>
      </w:pPr>
    </w:p>
    <w:p w14:paraId="7366EFB6" w14:textId="244A9B90" w:rsidR="00E112B4" w:rsidRPr="00C14F4C" w:rsidRDefault="00E112B4" w:rsidP="003323AE">
      <w:pPr>
        <w:jc w:val="both"/>
        <w:rPr>
          <w:rFonts w:ascii="Avenir Next LT Pro" w:hAnsi="Avenir Next LT Pro"/>
        </w:rPr>
      </w:pPr>
      <w:r w:rsidRPr="00C14F4C">
        <w:rPr>
          <w:rFonts w:ascii="Avenir Next LT Pro" w:hAnsi="Avenir Next LT Pro"/>
        </w:rPr>
        <w:t>The pack includes:</w:t>
      </w:r>
    </w:p>
    <w:p w14:paraId="5D3EA65F" w14:textId="77777777" w:rsidR="00E112B4" w:rsidRPr="00C14F4C" w:rsidRDefault="00E112B4" w:rsidP="003323AE">
      <w:pPr>
        <w:jc w:val="both"/>
        <w:rPr>
          <w:rFonts w:ascii="Avenir Next LT Pro" w:hAnsi="Avenir Next LT Pro"/>
        </w:rPr>
      </w:pPr>
    </w:p>
    <w:p w14:paraId="5B585B97" w14:textId="746D628A" w:rsidR="00FE034F" w:rsidRPr="00F208DD" w:rsidRDefault="00FE034F" w:rsidP="00C877C1">
      <w:pPr>
        <w:pStyle w:val="ListParagraph"/>
        <w:rPr>
          <w:rFonts w:ascii="Avenir Next LT Pro" w:hAnsi="Avenir Next LT Pro"/>
        </w:rPr>
      </w:pPr>
      <w:r w:rsidRPr="00F208DD">
        <w:rPr>
          <w:rFonts w:ascii="Avenir Next LT Pro" w:hAnsi="Avenir Next LT Pro"/>
        </w:rPr>
        <w:t xml:space="preserve">Welcome letter from </w:t>
      </w:r>
      <w:r w:rsidR="00535E9E">
        <w:rPr>
          <w:rFonts w:ascii="Avenir Next LT Pro" w:hAnsi="Avenir Next LT Pro"/>
        </w:rPr>
        <w:t>Jacqui Green</w:t>
      </w:r>
      <w:r w:rsidR="00A407E4" w:rsidRPr="00F208DD">
        <w:rPr>
          <w:rFonts w:ascii="Avenir Next LT Pro" w:hAnsi="Avenir Next LT Pro"/>
        </w:rPr>
        <w:t xml:space="preserve">, </w:t>
      </w:r>
      <w:r w:rsidR="00535E9E">
        <w:rPr>
          <w:rFonts w:ascii="Avenir Next LT Pro" w:hAnsi="Avenir Next LT Pro"/>
        </w:rPr>
        <w:t>Headteacher</w:t>
      </w:r>
      <w:r w:rsidRPr="00F208DD">
        <w:rPr>
          <w:rFonts w:ascii="Avenir Next LT Pro" w:hAnsi="Avenir Next LT Pro"/>
        </w:rPr>
        <w:t xml:space="preserve"> </w:t>
      </w:r>
      <w:r w:rsidR="004E69F4">
        <w:rPr>
          <w:rFonts w:ascii="Avenir Next LT Pro" w:hAnsi="Avenir Next LT Pro"/>
        </w:rPr>
        <w:t>KS3/4/5</w:t>
      </w:r>
    </w:p>
    <w:p w14:paraId="0C641675" w14:textId="666C85AA" w:rsidR="00C837D2" w:rsidRPr="00F208DD" w:rsidRDefault="00C837D2" w:rsidP="00C877C1">
      <w:pPr>
        <w:pStyle w:val="ListParagraph"/>
        <w:rPr>
          <w:rFonts w:ascii="Avenir Next LT Pro" w:hAnsi="Avenir Next LT Pro"/>
        </w:rPr>
      </w:pPr>
      <w:r w:rsidRPr="00F208DD">
        <w:rPr>
          <w:rFonts w:ascii="Avenir Next LT Pro" w:hAnsi="Avenir Next LT Pro"/>
        </w:rPr>
        <w:t xml:space="preserve">Who are </w:t>
      </w:r>
      <w:r w:rsidR="00126CA1" w:rsidRPr="00F208DD">
        <w:rPr>
          <w:rFonts w:ascii="Avenir Next LT Pro" w:hAnsi="Avenir Next LT Pro"/>
        </w:rPr>
        <w:t>Fresh Futures</w:t>
      </w:r>
      <w:r w:rsidRPr="00F208DD">
        <w:rPr>
          <w:rFonts w:ascii="Avenir Next LT Pro" w:hAnsi="Avenir Next LT Pro"/>
        </w:rPr>
        <w:t>?</w:t>
      </w:r>
    </w:p>
    <w:p w14:paraId="0DBC9B10" w14:textId="1EECA6B8" w:rsidR="00C837D2" w:rsidRPr="00F208DD" w:rsidRDefault="00C837D2" w:rsidP="00C877C1">
      <w:pPr>
        <w:pStyle w:val="ListParagraph"/>
        <w:rPr>
          <w:rFonts w:ascii="Avenir Next LT Pro" w:hAnsi="Avenir Next LT Pro"/>
        </w:rPr>
      </w:pPr>
      <w:r w:rsidRPr="00F208DD">
        <w:rPr>
          <w:rFonts w:ascii="Avenir Next LT Pro" w:hAnsi="Avenir Next LT Pro"/>
        </w:rPr>
        <w:t xml:space="preserve">Why work with </w:t>
      </w:r>
      <w:r w:rsidR="00126CA1" w:rsidRPr="00F208DD">
        <w:rPr>
          <w:rFonts w:ascii="Avenir Next LT Pro" w:hAnsi="Avenir Next LT Pro"/>
        </w:rPr>
        <w:t>Fresh Futures</w:t>
      </w:r>
      <w:r w:rsidRPr="00F208DD">
        <w:rPr>
          <w:rFonts w:ascii="Avenir Next LT Pro" w:hAnsi="Avenir Next LT Pro"/>
        </w:rPr>
        <w:t>?</w:t>
      </w:r>
    </w:p>
    <w:p w14:paraId="0C250E0D" w14:textId="5E8E8B3D" w:rsidR="00743F03" w:rsidRPr="00F208DD" w:rsidRDefault="00535E9E" w:rsidP="00C877C1">
      <w:pPr>
        <w:pStyle w:val="ListParagraph"/>
        <w:rPr>
          <w:rFonts w:ascii="Avenir Next LT Pro" w:hAnsi="Avenir Next LT Pro"/>
        </w:rPr>
      </w:pPr>
      <w:r>
        <w:rPr>
          <w:rFonts w:ascii="Avenir Next LT Pro" w:hAnsi="Avenir Next LT Pro"/>
        </w:rPr>
        <w:t>College</w:t>
      </w:r>
      <w:r w:rsidR="00743F03" w:rsidRPr="00F208DD">
        <w:rPr>
          <w:rFonts w:ascii="Avenir Next LT Pro" w:hAnsi="Avenir Next LT Pro"/>
        </w:rPr>
        <w:t xml:space="preserve"> overview</w:t>
      </w:r>
    </w:p>
    <w:p w14:paraId="2CE88546" w14:textId="37A30E1B" w:rsidR="00743F03" w:rsidRPr="00F208DD" w:rsidRDefault="00743F03" w:rsidP="00C877C1">
      <w:pPr>
        <w:pStyle w:val="ListParagraph"/>
        <w:rPr>
          <w:rFonts w:ascii="Avenir Next LT Pro" w:hAnsi="Avenir Next LT Pro"/>
        </w:rPr>
      </w:pPr>
      <w:r w:rsidRPr="00F208DD">
        <w:rPr>
          <w:rFonts w:ascii="Avenir Next LT Pro" w:hAnsi="Avenir Next LT Pro"/>
        </w:rPr>
        <w:t>The role</w:t>
      </w:r>
    </w:p>
    <w:p w14:paraId="0560F715" w14:textId="1C35EB3C" w:rsidR="00743F03" w:rsidRPr="00F208DD" w:rsidRDefault="00743F03" w:rsidP="00C877C1">
      <w:pPr>
        <w:pStyle w:val="ListParagraph"/>
        <w:rPr>
          <w:rFonts w:ascii="Avenir Next LT Pro" w:hAnsi="Avenir Next LT Pro"/>
        </w:rPr>
      </w:pPr>
      <w:r w:rsidRPr="00F208DD">
        <w:rPr>
          <w:rFonts w:ascii="Avenir Next LT Pro" w:hAnsi="Avenir Next LT Pro"/>
        </w:rPr>
        <w:t>Job description</w:t>
      </w:r>
    </w:p>
    <w:p w14:paraId="5B8E1EA8" w14:textId="064C0202" w:rsidR="00743F03" w:rsidRPr="00F208DD" w:rsidRDefault="00743F03" w:rsidP="00C877C1">
      <w:pPr>
        <w:pStyle w:val="ListParagraph"/>
        <w:rPr>
          <w:rFonts w:ascii="Avenir Next LT Pro" w:hAnsi="Avenir Next LT Pro"/>
        </w:rPr>
      </w:pPr>
      <w:r w:rsidRPr="00F208DD">
        <w:rPr>
          <w:rFonts w:ascii="Avenir Next LT Pro" w:hAnsi="Avenir Next LT Pro"/>
        </w:rPr>
        <w:t>Person specification</w:t>
      </w:r>
    </w:p>
    <w:p w14:paraId="2CF5BBB4" w14:textId="7F05BA56" w:rsidR="00743F03" w:rsidRPr="00F208DD" w:rsidRDefault="00743F03" w:rsidP="00C877C1">
      <w:pPr>
        <w:pStyle w:val="ListParagraph"/>
        <w:rPr>
          <w:rFonts w:ascii="Avenir Next LT Pro" w:hAnsi="Avenir Next LT Pro"/>
        </w:rPr>
      </w:pPr>
      <w:r w:rsidRPr="00F208DD">
        <w:rPr>
          <w:rFonts w:ascii="Avenir Next LT Pro" w:hAnsi="Avenir Next LT Pro"/>
        </w:rPr>
        <w:t>How to apply</w:t>
      </w:r>
    </w:p>
    <w:p w14:paraId="19CA6497" w14:textId="44A9E713" w:rsidR="00B0687B" w:rsidRPr="00F208DD" w:rsidRDefault="004F7B91" w:rsidP="00C877C1">
      <w:pPr>
        <w:pStyle w:val="ListParagraph"/>
        <w:rPr>
          <w:rFonts w:ascii="Avenir Next LT Pro" w:hAnsi="Avenir Next LT Pro"/>
        </w:rPr>
      </w:pPr>
      <w:r w:rsidRPr="00F208DD">
        <w:rPr>
          <w:rFonts w:ascii="Avenir Next LT Pro" w:hAnsi="Avenir Next LT Pro"/>
        </w:rPr>
        <w:t>Application FAQs</w:t>
      </w:r>
    </w:p>
    <w:p w14:paraId="3785CF71" w14:textId="23740435" w:rsidR="008D520E" w:rsidRPr="00C14F4C" w:rsidRDefault="008D520E" w:rsidP="003323AE">
      <w:pPr>
        <w:jc w:val="both"/>
        <w:rPr>
          <w:rFonts w:ascii="Avenir Next LT Pro" w:hAnsi="Avenir Next LT Pro"/>
        </w:rPr>
      </w:pPr>
    </w:p>
    <w:p w14:paraId="6F00E3EF" w14:textId="77777777" w:rsidR="00202698" w:rsidRPr="005D6222" w:rsidRDefault="00202698" w:rsidP="00202698">
      <w:pPr>
        <w:jc w:val="both"/>
        <w:rPr>
          <w:rFonts w:ascii="Avenir Next LT Pro" w:hAnsi="Avenir Next LT Pro"/>
        </w:rPr>
      </w:pPr>
      <w:r w:rsidRPr="005D6222">
        <w:rPr>
          <w:rFonts w:ascii="Avenir Next LT Pro" w:hAnsi="Avenir Next LT Pro"/>
        </w:rPr>
        <w:t>Other resources you may want to look at are:</w:t>
      </w:r>
    </w:p>
    <w:p w14:paraId="10354C9A" w14:textId="77777777" w:rsidR="00202698" w:rsidRPr="005D6222" w:rsidRDefault="00202698" w:rsidP="00202698">
      <w:pPr>
        <w:jc w:val="both"/>
        <w:rPr>
          <w:rFonts w:ascii="Avenir Next LT Pro" w:hAnsi="Avenir Next LT P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7498"/>
      </w:tblGrid>
      <w:tr w:rsidR="00202698" w:rsidRPr="005D6222" w14:paraId="4271381B" w14:textId="77777777" w:rsidTr="0068340A">
        <w:tc>
          <w:tcPr>
            <w:tcW w:w="2972" w:type="dxa"/>
          </w:tcPr>
          <w:p w14:paraId="67C85E53" w14:textId="77777777" w:rsidR="00202698" w:rsidRPr="005D6222" w:rsidRDefault="00202698" w:rsidP="0068340A">
            <w:pPr>
              <w:jc w:val="both"/>
              <w:rPr>
                <w:rFonts w:ascii="Avenir Next LT Pro" w:hAnsi="Avenir Next LT Pro"/>
              </w:rPr>
            </w:pPr>
            <w:r w:rsidRPr="005D6222">
              <w:rPr>
                <w:rFonts w:ascii="Avenir Next LT Pro" w:hAnsi="Avenir Next LT Pro"/>
              </w:rPr>
              <w:t>Our website:</w:t>
            </w:r>
          </w:p>
        </w:tc>
        <w:tc>
          <w:tcPr>
            <w:tcW w:w="7498" w:type="dxa"/>
          </w:tcPr>
          <w:p w14:paraId="0CD780B4" w14:textId="77777777" w:rsidR="00202698" w:rsidRPr="005D6222" w:rsidRDefault="00202698" w:rsidP="0068340A">
            <w:pPr>
              <w:jc w:val="both"/>
              <w:rPr>
                <w:rFonts w:ascii="Avenir Next LT Pro" w:hAnsi="Avenir Next LT Pro"/>
              </w:rPr>
            </w:pPr>
            <w:hyperlink r:id="rId11" w:history="1">
              <w:r w:rsidRPr="005D6222">
                <w:rPr>
                  <w:rStyle w:val="Hyperlink"/>
                  <w:rFonts w:ascii="Avenir Next LT Pro" w:hAnsi="Avenir Next LT Pro"/>
                </w:rPr>
                <w:t>https://brianjacksoncollege.co.uk/</w:t>
              </w:r>
            </w:hyperlink>
            <w:r w:rsidRPr="005D6222">
              <w:rPr>
                <w:rFonts w:ascii="Avenir Next LT Pro" w:hAnsi="Avenir Next LT Pro"/>
              </w:rPr>
              <w:t xml:space="preserve"> </w:t>
            </w:r>
          </w:p>
        </w:tc>
      </w:tr>
      <w:tr w:rsidR="00202698" w:rsidRPr="005D6222" w14:paraId="5F218A59" w14:textId="77777777" w:rsidTr="0068340A">
        <w:tc>
          <w:tcPr>
            <w:tcW w:w="2972" w:type="dxa"/>
          </w:tcPr>
          <w:p w14:paraId="0C823EED" w14:textId="77777777" w:rsidR="00202698" w:rsidRPr="005D6222" w:rsidRDefault="00202698" w:rsidP="0068340A">
            <w:pPr>
              <w:jc w:val="both"/>
              <w:rPr>
                <w:rFonts w:ascii="Avenir Next LT Pro" w:hAnsi="Avenir Next LT Pro"/>
              </w:rPr>
            </w:pPr>
            <w:r w:rsidRPr="005D6222">
              <w:rPr>
                <w:rFonts w:ascii="Avenir Next LT Pro" w:hAnsi="Avenir Next LT Pro"/>
              </w:rPr>
              <w:t>Our Ofsted report:</w:t>
            </w:r>
          </w:p>
        </w:tc>
        <w:tc>
          <w:tcPr>
            <w:tcW w:w="7498" w:type="dxa"/>
          </w:tcPr>
          <w:p w14:paraId="7BB4B8C6" w14:textId="77777777" w:rsidR="00202698" w:rsidRPr="005D6222" w:rsidRDefault="00202698" w:rsidP="0068340A">
            <w:pPr>
              <w:jc w:val="both"/>
              <w:rPr>
                <w:rFonts w:ascii="Avenir Next LT Pro" w:hAnsi="Avenir Next LT Pro"/>
              </w:rPr>
            </w:pPr>
            <w:hyperlink r:id="rId12" w:history="1">
              <w:r w:rsidRPr="005D6222">
                <w:rPr>
                  <w:rStyle w:val="Hyperlink"/>
                  <w:rFonts w:ascii="Avenir Next LT Pro" w:hAnsi="Avenir Next LT Pro"/>
                </w:rPr>
                <w:t>https://brianjacksoncollege.co.uk/key-information/ofsted-report/</w:t>
              </w:r>
            </w:hyperlink>
            <w:r w:rsidRPr="005D6222">
              <w:rPr>
                <w:rFonts w:ascii="Avenir Next LT Pro" w:hAnsi="Avenir Next LT Pro"/>
              </w:rPr>
              <w:t xml:space="preserve"> </w:t>
            </w:r>
          </w:p>
        </w:tc>
      </w:tr>
    </w:tbl>
    <w:p w14:paraId="34D23D25" w14:textId="6DE6EEAB" w:rsidR="008D520E" w:rsidRPr="00C14F4C" w:rsidRDefault="008D520E" w:rsidP="003323AE">
      <w:pPr>
        <w:jc w:val="both"/>
        <w:rPr>
          <w:rFonts w:ascii="Avenir Next LT Pro" w:hAnsi="Avenir Next LT Pro"/>
        </w:rPr>
      </w:pPr>
    </w:p>
    <w:p w14:paraId="298EFAE5" w14:textId="2181CDD3" w:rsidR="00CB4961" w:rsidRPr="00C14F4C" w:rsidRDefault="00CB4961" w:rsidP="003323AE">
      <w:pPr>
        <w:jc w:val="both"/>
        <w:rPr>
          <w:rFonts w:ascii="Avenir Next LT Pro" w:hAnsi="Avenir Next LT Pro"/>
        </w:rPr>
      </w:pPr>
    </w:p>
    <w:p w14:paraId="2FEE5E85" w14:textId="52139E4F" w:rsidR="00CB4961" w:rsidRPr="00C14F4C" w:rsidRDefault="00CB4961" w:rsidP="003323AE">
      <w:pPr>
        <w:jc w:val="both"/>
        <w:rPr>
          <w:rFonts w:ascii="Avenir Next LT Pro" w:hAnsi="Avenir Next LT Pro"/>
        </w:rPr>
      </w:pPr>
    </w:p>
    <w:p w14:paraId="13954211" w14:textId="2AE1B918" w:rsidR="00CB4961" w:rsidRPr="00C14F4C" w:rsidRDefault="00CB4961" w:rsidP="003323AE">
      <w:pPr>
        <w:jc w:val="both"/>
        <w:rPr>
          <w:rFonts w:ascii="Avenir Next LT Pro" w:hAnsi="Avenir Next LT Pro"/>
        </w:rPr>
      </w:pPr>
    </w:p>
    <w:p w14:paraId="061F28E0" w14:textId="746FC129" w:rsidR="00CB4961" w:rsidRPr="00C14F4C" w:rsidRDefault="00CB4961" w:rsidP="003323AE">
      <w:pPr>
        <w:jc w:val="both"/>
        <w:rPr>
          <w:rFonts w:ascii="Avenir Next LT Pro" w:hAnsi="Avenir Next LT Pro"/>
        </w:rPr>
      </w:pPr>
    </w:p>
    <w:p w14:paraId="7E522D0A" w14:textId="3196CF3F" w:rsidR="00CB4961" w:rsidRPr="00C14F4C" w:rsidRDefault="00CB4961" w:rsidP="003323AE">
      <w:pPr>
        <w:jc w:val="both"/>
        <w:rPr>
          <w:rFonts w:ascii="Avenir Next LT Pro" w:hAnsi="Avenir Next LT Pro"/>
        </w:rPr>
      </w:pPr>
    </w:p>
    <w:p w14:paraId="01996C0C" w14:textId="75D2B8C3" w:rsidR="00CB4961" w:rsidRPr="00C14F4C" w:rsidRDefault="00CB4961" w:rsidP="003323AE">
      <w:pPr>
        <w:jc w:val="both"/>
        <w:rPr>
          <w:rFonts w:ascii="Avenir Next LT Pro" w:hAnsi="Avenir Next LT Pro"/>
        </w:rPr>
      </w:pPr>
    </w:p>
    <w:p w14:paraId="3006F7B8" w14:textId="165A1BFF" w:rsidR="00CB4961" w:rsidRPr="00C14F4C" w:rsidRDefault="00CB4961" w:rsidP="003323AE">
      <w:pPr>
        <w:jc w:val="both"/>
        <w:rPr>
          <w:rFonts w:ascii="Avenir Next LT Pro" w:hAnsi="Avenir Next LT Pro"/>
        </w:rPr>
      </w:pPr>
    </w:p>
    <w:p w14:paraId="19F0CA6C" w14:textId="45926155" w:rsidR="00CB4961" w:rsidRPr="00C14F4C" w:rsidRDefault="00CB4961" w:rsidP="003323AE">
      <w:pPr>
        <w:jc w:val="both"/>
        <w:rPr>
          <w:rFonts w:ascii="Avenir Next LT Pro" w:hAnsi="Avenir Next LT Pro"/>
        </w:rPr>
      </w:pPr>
    </w:p>
    <w:p w14:paraId="3F031109" w14:textId="40D0AF55" w:rsidR="005F328B" w:rsidRPr="00C14F4C" w:rsidRDefault="005F328B" w:rsidP="003323AE">
      <w:pPr>
        <w:jc w:val="both"/>
        <w:rPr>
          <w:rFonts w:ascii="Avenir Next LT Pro" w:hAnsi="Avenir Next LT Pro"/>
        </w:rPr>
      </w:pPr>
      <w:r w:rsidRPr="00C14F4C">
        <w:rPr>
          <w:rFonts w:ascii="Avenir Next LT Pro" w:hAnsi="Avenir Next LT Pro"/>
        </w:rPr>
        <w:br w:type="page"/>
      </w:r>
    </w:p>
    <w:p w14:paraId="784D91FE" w14:textId="45F63F70" w:rsidR="00D660E2" w:rsidRPr="00B86EBF" w:rsidRDefault="00ED0693" w:rsidP="002827F9">
      <w:pPr>
        <w:pStyle w:val="Heading2"/>
      </w:pPr>
      <w:r w:rsidRPr="00B86EBF">
        <w:lastRenderedPageBreak/>
        <w:t xml:space="preserve">WELCOME LETTER FROM THE </w:t>
      </w:r>
      <w:r w:rsidR="00202698">
        <w:t>HEADTEACHER</w:t>
      </w:r>
    </w:p>
    <w:p w14:paraId="72D9653E" w14:textId="77777777" w:rsidR="0048521F" w:rsidRPr="00C14F4C" w:rsidRDefault="0048521F" w:rsidP="003323AE">
      <w:pPr>
        <w:jc w:val="both"/>
        <w:rPr>
          <w:rFonts w:ascii="Avenir Next LT Pro" w:hAnsi="Avenir Next LT Pro"/>
          <w:color w:val="252525"/>
          <w:highlight w:val="yellow"/>
          <w:lang w:val="en-GB"/>
        </w:rPr>
      </w:pPr>
    </w:p>
    <w:p w14:paraId="65ACC749" w14:textId="2107BB42" w:rsidR="00D660E2" w:rsidRPr="00C14F4C" w:rsidRDefault="00D660E2" w:rsidP="003323AE">
      <w:pPr>
        <w:jc w:val="both"/>
        <w:rPr>
          <w:rFonts w:ascii="Avenir Next LT Pro" w:hAnsi="Avenir Next LT Pro"/>
          <w:color w:val="252525"/>
          <w:lang w:val="en-GB"/>
        </w:rPr>
      </w:pPr>
      <w:r w:rsidRPr="00C14F4C">
        <w:rPr>
          <w:rFonts w:ascii="Avenir Next LT Pro" w:hAnsi="Avenir Next LT Pro"/>
          <w:color w:val="252525"/>
          <w:lang w:val="en-GB"/>
        </w:rPr>
        <w:t>Dear Applicant</w:t>
      </w:r>
      <w:r w:rsidR="00ED0693">
        <w:rPr>
          <w:rFonts w:ascii="Avenir Next LT Pro" w:hAnsi="Avenir Next LT Pro"/>
          <w:color w:val="252525"/>
          <w:lang w:val="en-GB"/>
        </w:rPr>
        <w:t>,</w:t>
      </w:r>
    </w:p>
    <w:p w14:paraId="30662AB7" w14:textId="3ADAD57A" w:rsidR="00D660E2" w:rsidRPr="00C14F4C" w:rsidRDefault="00D660E2" w:rsidP="003323AE">
      <w:pPr>
        <w:jc w:val="both"/>
        <w:rPr>
          <w:rFonts w:ascii="Avenir Next LT Pro" w:hAnsi="Avenir Next LT Pro"/>
          <w:b/>
          <w:bCs/>
          <w:color w:val="252525"/>
          <w:lang w:val="en-GB"/>
        </w:rPr>
      </w:pPr>
    </w:p>
    <w:p w14:paraId="39FFCC93" w14:textId="77777777" w:rsidR="0048521F" w:rsidRPr="00C14F4C" w:rsidRDefault="0048521F" w:rsidP="003323AE">
      <w:pPr>
        <w:jc w:val="both"/>
        <w:rPr>
          <w:rFonts w:ascii="Avenir Next LT Pro" w:hAnsi="Avenir Next LT Pro"/>
          <w:color w:val="252525"/>
          <w:lang w:val="en-GB"/>
        </w:rPr>
      </w:pPr>
    </w:p>
    <w:p w14:paraId="7ED115A0" w14:textId="77777777" w:rsidR="00114C63" w:rsidRPr="00114C63" w:rsidRDefault="00114C63" w:rsidP="00114C63">
      <w:pPr>
        <w:jc w:val="both"/>
        <w:rPr>
          <w:rFonts w:ascii="Avenir Next LT Pro" w:hAnsi="Avenir Next LT Pro"/>
          <w:color w:val="252525"/>
        </w:rPr>
      </w:pPr>
      <w:r w:rsidRPr="00114C63">
        <w:rPr>
          <w:rFonts w:ascii="Avenir Next LT Pro" w:hAnsi="Avenir Next LT Pro"/>
          <w:color w:val="252525"/>
          <w:lang w:val="en-GB"/>
        </w:rPr>
        <w:t xml:space="preserve">Thank you for your interest in the XX position based at the XX site. </w:t>
      </w:r>
      <w:r w:rsidRPr="00114C63">
        <w:rPr>
          <w:rFonts w:ascii="Avenir Next LT Pro" w:hAnsi="Avenir Next LT Pro"/>
          <w:color w:val="252525"/>
        </w:rPr>
        <w:t>This is a fantastic opportunity for you to join our highly successful, hardworking, dynamic, creative, and friendly team.</w:t>
      </w:r>
    </w:p>
    <w:p w14:paraId="3637A96A" w14:textId="77777777" w:rsidR="00114C63" w:rsidRPr="00114C63" w:rsidRDefault="00114C63" w:rsidP="00114C63">
      <w:pPr>
        <w:jc w:val="both"/>
        <w:rPr>
          <w:rFonts w:ascii="Avenir Next LT Pro" w:hAnsi="Avenir Next LT Pro"/>
          <w:color w:val="252525"/>
        </w:rPr>
      </w:pPr>
    </w:p>
    <w:p w14:paraId="106B1EF4" w14:textId="77777777" w:rsidR="00114C63" w:rsidRPr="00114C63" w:rsidRDefault="00114C63" w:rsidP="00114C63">
      <w:pPr>
        <w:jc w:val="both"/>
        <w:rPr>
          <w:rFonts w:ascii="Avenir Next LT Pro" w:hAnsi="Avenir Next LT Pro"/>
          <w:color w:val="252525"/>
        </w:rPr>
      </w:pPr>
      <w:r w:rsidRPr="00114C63">
        <w:rPr>
          <w:rFonts w:ascii="Avenir Next LT Pro" w:hAnsi="Avenir Next LT Pro"/>
          <w:color w:val="252525"/>
        </w:rPr>
        <w:t>Brian Jackson College is an Alternative Provision, owned and managed by Fresh Futures, who have been pioneering better support for young people with projects and services in the wider community since 1974. It was founded in 2005 and is an independent school rated GOOD by Ofsted.</w:t>
      </w:r>
    </w:p>
    <w:p w14:paraId="788F2924" w14:textId="77777777" w:rsidR="00114C63" w:rsidRPr="00114C63" w:rsidRDefault="00114C63" w:rsidP="00114C63">
      <w:pPr>
        <w:jc w:val="both"/>
        <w:rPr>
          <w:rFonts w:ascii="Avenir Next LT Pro" w:hAnsi="Avenir Next LT Pro"/>
          <w:color w:val="252525"/>
        </w:rPr>
      </w:pPr>
    </w:p>
    <w:p w14:paraId="272A3441" w14:textId="77777777" w:rsidR="00114C63" w:rsidRPr="00114C63" w:rsidRDefault="00114C63" w:rsidP="00114C63">
      <w:pPr>
        <w:jc w:val="both"/>
        <w:rPr>
          <w:rFonts w:ascii="Avenir Next LT Pro" w:hAnsi="Avenir Next LT Pro"/>
          <w:color w:val="252525"/>
        </w:rPr>
      </w:pPr>
      <w:r w:rsidRPr="00114C63">
        <w:rPr>
          <w:rFonts w:ascii="Avenir Next LT Pro" w:hAnsi="Avenir Next LT Pro"/>
          <w:color w:val="252525"/>
        </w:rPr>
        <w:t>We aim to inspire all our pupils to be motivated and successful citizens equipped to meet the challenges of today and tomorrow. We have created a positive environment that offers a fresh start and encourages and promotes pupils academic, social, moral, spiritual, and cultural learning.</w:t>
      </w:r>
    </w:p>
    <w:p w14:paraId="192363ED" w14:textId="77777777" w:rsidR="00114C63" w:rsidRPr="00114C63" w:rsidRDefault="00114C63" w:rsidP="00114C63">
      <w:pPr>
        <w:jc w:val="both"/>
        <w:rPr>
          <w:rFonts w:ascii="Avenir Next LT Pro" w:hAnsi="Avenir Next LT Pro"/>
          <w:color w:val="252525"/>
        </w:rPr>
      </w:pPr>
    </w:p>
    <w:p w14:paraId="26EC44BC" w14:textId="77777777" w:rsidR="00E30332" w:rsidRPr="00E30332" w:rsidRDefault="00E30332" w:rsidP="00E30332">
      <w:pPr>
        <w:rPr>
          <w:rFonts w:ascii="Avenir Next LT Pro" w:hAnsi="Avenir Next LT Pro"/>
        </w:rPr>
      </w:pPr>
      <w:r w:rsidRPr="00E30332">
        <w:rPr>
          <w:rFonts w:ascii="Avenir Next LT Pro" w:hAnsi="Avenir Next LT Pro"/>
          <w:color w:val="212529"/>
          <w:shd w:val="clear" w:color="auto" w:fill="FFFFFF"/>
        </w:rPr>
        <w:t xml:space="preserve">Our 2023 Ofsted report stated that </w:t>
      </w:r>
      <w:r w:rsidRPr="00E30332">
        <w:rPr>
          <w:rFonts w:ascii="Avenir Next LT Pro" w:hAnsi="Avenir Next LT Pro"/>
        </w:rPr>
        <w:t>‘Pupils enjoy attending Brian Jackson College. There are positive, caring relationships between adults and pupils. During the inspection, pupils and staff commented that the school has a ‘family feel’…Behaviour across both school sites is good. When issues do arise, adults provide nurturing support to help pupils manage their behaviour and make positive choices.’</w:t>
      </w:r>
    </w:p>
    <w:p w14:paraId="62033D48" w14:textId="77777777" w:rsidR="00114C63" w:rsidRPr="00114C63" w:rsidRDefault="00114C63" w:rsidP="00114C63">
      <w:pPr>
        <w:jc w:val="both"/>
        <w:rPr>
          <w:rFonts w:ascii="Avenir Next LT Pro" w:hAnsi="Avenir Next LT Pro"/>
          <w:color w:val="252525"/>
        </w:rPr>
      </w:pPr>
    </w:p>
    <w:p w14:paraId="3152E546" w14:textId="2F27CC14" w:rsidR="00114C63" w:rsidRPr="00114C63" w:rsidRDefault="00114C63" w:rsidP="00114C63">
      <w:pPr>
        <w:jc w:val="both"/>
        <w:rPr>
          <w:rFonts w:ascii="Avenir Next LT Pro" w:hAnsi="Avenir Next LT Pro"/>
          <w:color w:val="252525"/>
          <w:lang w:val="en-GB"/>
        </w:rPr>
      </w:pPr>
      <w:r w:rsidRPr="00114C63">
        <w:rPr>
          <w:rFonts w:ascii="Avenir Next LT Pro" w:hAnsi="Avenir Next LT Pro"/>
          <w:color w:val="252525"/>
          <w:lang w:val="en-GB"/>
        </w:rPr>
        <w:t xml:space="preserve">If you are ambitious and passionate about changing lives and want to be part of our vision, we would love to hear from you. If you would like an informal discussion ahead of submitting your application, please feel free to contact </w:t>
      </w:r>
      <w:r w:rsidR="00EE19FA">
        <w:rPr>
          <w:rFonts w:ascii="Avenir Next LT Pro" w:hAnsi="Avenir Next LT Pro"/>
          <w:color w:val="252525"/>
          <w:lang w:val="en-GB"/>
        </w:rPr>
        <w:t>Nadia</w:t>
      </w:r>
      <w:r w:rsidRPr="00114C63">
        <w:rPr>
          <w:rFonts w:ascii="Avenir Next LT Pro" w:hAnsi="Avenir Next LT Pro"/>
          <w:color w:val="252525"/>
          <w:lang w:val="en-GB"/>
        </w:rPr>
        <w:t xml:space="preserve"> on </w:t>
      </w:r>
      <w:r w:rsidR="00EE19FA">
        <w:rPr>
          <w:rFonts w:ascii="Avenir Next LT Pro" w:hAnsi="Avenir Next LT Pro"/>
          <w:color w:val="252525"/>
          <w:lang w:val="en-GB"/>
        </w:rPr>
        <w:t>01924 408306</w:t>
      </w:r>
      <w:r w:rsidRPr="00114C63">
        <w:rPr>
          <w:rFonts w:ascii="Avenir Next LT Pro" w:hAnsi="Avenir Next LT Pro"/>
          <w:color w:val="252525"/>
          <w:lang w:val="en-GB"/>
        </w:rPr>
        <w:t xml:space="preserve"> or via email at </w:t>
      </w:r>
      <w:hyperlink r:id="rId13" w:history="1">
        <w:r w:rsidR="00EE19FA" w:rsidRPr="00C51588">
          <w:rPr>
            <w:rStyle w:val="Hyperlink"/>
            <w:rFonts w:ascii="Avenir Next LT Pro" w:hAnsi="Avenir Next LT Pro"/>
            <w:lang w:val="en-GB"/>
          </w:rPr>
          <w:t>bjcadmin@freshfutures.org.uk</w:t>
        </w:r>
      </w:hyperlink>
      <w:r w:rsidR="00EE19FA">
        <w:rPr>
          <w:rFonts w:ascii="Avenir Next LT Pro" w:hAnsi="Avenir Next LT Pro"/>
          <w:color w:val="252525"/>
          <w:lang w:val="en-GB"/>
        </w:rPr>
        <w:t xml:space="preserve"> </w:t>
      </w:r>
    </w:p>
    <w:p w14:paraId="54327A68" w14:textId="77777777" w:rsidR="00114C63" w:rsidRPr="00114C63" w:rsidRDefault="00114C63" w:rsidP="00114C63">
      <w:pPr>
        <w:jc w:val="both"/>
        <w:rPr>
          <w:rFonts w:ascii="Avenir Next LT Pro" w:hAnsi="Avenir Next LT Pro"/>
          <w:color w:val="252525"/>
          <w:lang w:val="en-GB"/>
        </w:rPr>
      </w:pPr>
    </w:p>
    <w:p w14:paraId="2F8EC8AA" w14:textId="763B1A30" w:rsidR="00114C63" w:rsidRPr="00114C63" w:rsidRDefault="00114C63" w:rsidP="00114C63">
      <w:pPr>
        <w:jc w:val="both"/>
        <w:rPr>
          <w:rFonts w:ascii="Avenir Next LT Pro" w:hAnsi="Avenir Next LT Pro"/>
          <w:color w:val="252525"/>
          <w:lang w:val="en-GB"/>
        </w:rPr>
      </w:pPr>
      <w:r w:rsidRPr="00114C63">
        <w:rPr>
          <w:rFonts w:ascii="Avenir Next LT Pro" w:hAnsi="Avenir Next LT Pro"/>
          <w:color w:val="252525"/>
          <w:lang w:val="en-GB"/>
        </w:rPr>
        <w:t xml:space="preserve">Once again thank you for your interest in the post of </w:t>
      </w:r>
      <w:r w:rsidR="00EE19FA">
        <w:rPr>
          <w:rFonts w:ascii="Avenir Next LT Pro" w:hAnsi="Avenir Next LT Pro"/>
          <w:color w:val="252525"/>
          <w:lang w:val="en-GB"/>
        </w:rPr>
        <w:t>Keyworker</w:t>
      </w:r>
      <w:r w:rsidRPr="00114C63">
        <w:rPr>
          <w:rFonts w:ascii="Avenir Next LT Pro" w:hAnsi="Avenir Next LT Pro"/>
          <w:color w:val="252525"/>
          <w:lang w:val="en-GB"/>
        </w:rPr>
        <w:t xml:space="preserve"> and working at Fresh Futures. I look forward to receiving your application and possibly working with you in the future.</w:t>
      </w:r>
    </w:p>
    <w:p w14:paraId="13B4F648" w14:textId="77777777" w:rsidR="00114C63" w:rsidRPr="00114C63" w:rsidRDefault="00114C63" w:rsidP="00114C63">
      <w:pPr>
        <w:jc w:val="both"/>
        <w:rPr>
          <w:rFonts w:ascii="Avenir Next LT Pro" w:hAnsi="Avenir Next LT Pro"/>
          <w:color w:val="252525"/>
          <w:lang w:val="en-GB"/>
        </w:rPr>
      </w:pPr>
    </w:p>
    <w:p w14:paraId="2058D770" w14:textId="77777777" w:rsidR="00114C63" w:rsidRPr="00114C63" w:rsidRDefault="00114C63" w:rsidP="00114C63">
      <w:pPr>
        <w:jc w:val="both"/>
        <w:rPr>
          <w:rFonts w:ascii="Avenir Next LT Pro" w:hAnsi="Avenir Next LT Pro"/>
          <w:color w:val="252525"/>
        </w:rPr>
      </w:pPr>
      <w:r w:rsidRPr="00114C63">
        <w:rPr>
          <w:rFonts w:ascii="Avenir Next LT Pro" w:hAnsi="Avenir Next LT Pro"/>
          <w:color w:val="252525"/>
        </w:rPr>
        <w:t xml:space="preserve">Yours sincerely </w:t>
      </w:r>
    </w:p>
    <w:p w14:paraId="0B4DAEC5" w14:textId="77777777" w:rsidR="00114C63" w:rsidRPr="00114C63" w:rsidRDefault="00114C63" w:rsidP="00114C63">
      <w:pPr>
        <w:jc w:val="both"/>
        <w:rPr>
          <w:rFonts w:ascii="Avenir Next LT Pro" w:hAnsi="Avenir Next LT Pro"/>
          <w:color w:val="252525"/>
        </w:rPr>
      </w:pPr>
    </w:p>
    <w:p w14:paraId="3E366F31" w14:textId="77777777" w:rsidR="00114C63" w:rsidRPr="00114C63" w:rsidRDefault="00114C63" w:rsidP="00114C63">
      <w:pPr>
        <w:jc w:val="both"/>
        <w:rPr>
          <w:rFonts w:ascii="Avenir Next LT Pro" w:hAnsi="Avenir Next LT Pro"/>
          <w:color w:val="252525"/>
        </w:rPr>
      </w:pPr>
      <w:r w:rsidRPr="00114C63">
        <w:rPr>
          <w:rFonts w:ascii="Avenir Next LT Pro" w:hAnsi="Avenir Next LT Pro"/>
          <w:color w:val="252525"/>
        </w:rPr>
        <w:t>Jacqui Green</w:t>
      </w:r>
    </w:p>
    <w:p w14:paraId="49548A69" w14:textId="77777777" w:rsidR="00114C63" w:rsidRPr="00114C63" w:rsidRDefault="00114C63" w:rsidP="00114C63">
      <w:pPr>
        <w:jc w:val="both"/>
        <w:rPr>
          <w:rFonts w:ascii="Avenir Next LT Pro" w:hAnsi="Avenir Next LT Pro"/>
          <w:b/>
          <w:color w:val="252525"/>
        </w:rPr>
      </w:pPr>
      <w:r w:rsidRPr="00114C63">
        <w:rPr>
          <w:rFonts w:ascii="Avenir Next LT Pro" w:hAnsi="Avenir Next LT Pro"/>
          <w:b/>
          <w:color w:val="252525"/>
        </w:rPr>
        <w:t>Headteacher</w:t>
      </w:r>
    </w:p>
    <w:p w14:paraId="79F13833" w14:textId="3606025A" w:rsidR="00D660E2" w:rsidRPr="00C14F4C" w:rsidRDefault="00D660E2" w:rsidP="003323AE">
      <w:pPr>
        <w:jc w:val="both"/>
        <w:rPr>
          <w:rFonts w:ascii="Avenir Next LT Pro" w:hAnsi="Avenir Next LT Pro"/>
        </w:rPr>
      </w:pPr>
    </w:p>
    <w:p w14:paraId="1F94FA0F" w14:textId="6C686CA2" w:rsidR="00D660E2" w:rsidRPr="00C14F4C" w:rsidRDefault="00D660E2" w:rsidP="003323AE">
      <w:pPr>
        <w:jc w:val="both"/>
        <w:rPr>
          <w:rFonts w:ascii="Avenir Next LT Pro" w:hAnsi="Avenir Next LT Pro"/>
        </w:rPr>
      </w:pPr>
    </w:p>
    <w:p w14:paraId="7D1C8706" w14:textId="3AF427CA" w:rsidR="005F328B" w:rsidRPr="00C14F4C" w:rsidRDefault="005F328B" w:rsidP="003323AE">
      <w:pPr>
        <w:jc w:val="both"/>
        <w:rPr>
          <w:rFonts w:ascii="Avenir Next LT Pro" w:hAnsi="Avenir Next LT Pro"/>
        </w:rPr>
      </w:pPr>
      <w:r w:rsidRPr="00C14F4C">
        <w:rPr>
          <w:rFonts w:ascii="Avenir Next LT Pro" w:hAnsi="Avenir Next LT Pro"/>
        </w:rPr>
        <w:br w:type="page"/>
      </w:r>
    </w:p>
    <w:p w14:paraId="5BB37280" w14:textId="5D012599" w:rsidR="00D872ED" w:rsidRPr="00C14F4C" w:rsidRDefault="00114C63" w:rsidP="002827F9">
      <w:pPr>
        <w:pStyle w:val="Heading2"/>
      </w:pPr>
      <w:r w:rsidRPr="00C14F4C">
        <w:lastRenderedPageBreak/>
        <w:t xml:space="preserve">WHO ARE </w:t>
      </w:r>
      <w:r>
        <w:t>FRESH FUTURES</w:t>
      </w:r>
      <w:r w:rsidRPr="00C14F4C">
        <w:t>?</w:t>
      </w:r>
    </w:p>
    <w:p w14:paraId="3FCD4759" w14:textId="77777777" w:rsidR="00D872ED" w:rsidRPr="00C14F4C" w:rsidRDefault="00D872ED" w:rsidP="003323AE">
      <w:pPr>
        <w:pStyle w:val="BodyText"/>
        <w:jc w:val="both"/>
        <w:rPr>
          <w:rFonts w:ascii="Avenir Next LT Pro" w:hAnsi="Avenir Next LT Pro"/>
          <w:caps/>
        </w:rPr>
      </w:pPr>
    </w:p>
    <w:p w14:paraId="4136EFEF" w14:textId="63DDCD03" w:rsidR="00D872ED" w:rsidRPr="00767CAB" w:rsidRDefault="00D872ED" w:rsidP="003323AE">
      <w:pPr>
        <w:pStyle w:val="BodyText"/>
        <w:jc w:val="both"/>
        <w:rPr>
          <w:rFonts w:ascii="Avenir Next LT Pro" w:hAnsi="Avenir Next LT Pro"/>
          <w:b/>
          <w:bCs/>
          <w:caps/>
        </w:rPr>
      </w:pPr>
      <w:r w:rsidRPr="00767CAB">
        <w:rPr>
          <w:rFonts w:ascii="Avenir Next LT Pro" w:hAnsi="Avenir Next LT Pro"/>
          <w:b/>
          <w:bCs/>
          <w:caps/>
        </w:rPr>
        <w:t>IMPROVING LIVES</w:t>
      </w:r>
      <w:r w:rsidR="00767CAB" w:rsidRPr="00767CAB">
        <w:rPr>
          <w:rFonts w:ascii="Avenir Next LT Pro" w:hAnsi="Avenir Next LT Pro"/>
          <w:b/>
          <w:bCs/>
          <w:caps/>
        </w:rPr>
        <w:t xml:space="preserve"> &amp;</w:t>
      </w:r>
      <w:r w:rsidRPr="00767CAB">
        <w:rPr>
          <w:rFonts w:ascii="Avenir Next LT Pro" w:hAnsi="Avenir Next LT Pro"/>
          <w:b/>
          <w:bCs/>
          <w:caps/>
        </w:rPr>
        <w:t xml:space="preserve"> INSPIRING CHANGE</w:t>
      </w:r>
    </w:p>
    <w:p w14:paraId="739F6C0D" w14:textId="77777777" w:rsidR="00D872ED" w:rsidRPr="00C14F4C" w:rsidRDefault="00D872ED" w:rsidP="003323AE">
      <w:pPr>
        <w:pStyle w:val="BodyText"/>
        <w:jc w:val="both"/>
        <w:rPr>
          <w:rFonts w:ascii="Avenir Next LT Pro" w:hAnsi="Avenir Next LT Pro"/>
        </w:rPr>
      </w:pPr>
    </w:p>
    <w:p w14:paraId="159B842B" w14:textId="00C944BA" w:rsidR="001D5A53" w:rsidRPr="00C14F4C" w:rsidRDefault="00D872ED" w:rsidP="003323AE">
      <w:pPr>
        <w:pStyle w:val="BodyText"/>
        <w:jc w:val="both"/>
        <w:rPr>
          <w:rFonts w:ascii="Avenir Next LT Pro" w:hAnsi="Avenir Next LT Pro"/>
        </w:rPr>
      </w:pPr>
      <w:r w:rsidRPr="00C14F4C">
        <w:rPr>
          <w:rFonts w:ascii="Avenir Next LT Pro" w:hAnsi="Avenir Next LT Pro"/>
        </w:rPr>
        <w:t xml:space="preserve">Our vision is </w:t>
      </w:r>
      <w:r w:rsidR="00F864ED">
        <w:rPr>
          <w:rFonts w:ascii="Avenir Next LT Pro" w:hAnsi="Avenir Next LT Pro"/>
        </w:rPr>
        <w:t>for</w:t>
      </w:r>
      <w:r w:rsidR="001D5A53" w:rsidRPr="00C14F4C">
        <w:rPr>
          <w:rFonts w:ascii="Avenir Next LT Pro" w:hAnsi="Avenir Next LT Pro"/>
        </w:rPr>
        <w:t xml:space="preserve"> all young people have opportunities for a better life</w:t>
      </w:r>
      <w:r w:rsidR="00767CAB">
        <w:rPr>
          <w:rFonts w:ascii="Avenir Next LT Pro" w:hAnsi="Avenir Next LT Pro"/>
        </w:rPr>
        <w:t>,</w:t>
      </w:r>
      <w:r w:rsidR="001D5A53" w:rsidRPr="00C14F4C">
        <w:rPr>
          <w:rFonts w:ascii="Avenir Next LT Pro" w:hAnsi="Avenir Next LT Pro"/>
        </w:rPr>
        <w:t xml:space="preserve"> now and in the future.</w:t>
      </w:r>
    </w:p>
    <w:p w14:paraId="4AB1C9CA" w14:textId="26D4C510" w:rsidR="001D5A53" w:rsidRPr="00C14F4C" w:rsidRDefault="001D5A53" w:rsidP="003323AE">
      <w:pPr>
        <w:pStyle w:val="BodyText"/>
        <w:jc w:val="both"/>
        <w:rPr>
          <w:rFonts w:ascii="Avenir Next LT Pro" w:hAnsi="Avenir Next LT Pro"/>
        </w:rPr>
      </w:pPr>
    </w:p>
    <w:p w14:paraId="5B33EF1A" w14:textId="221BD289" w:rsidR="001D5A53" w:rsidRPr="00C14F4C" w:rsidRDefault="00964D96" w:rsidP="003323AE">
      <w:pPr>
        <w:jc w:val="both"/>
        <w:rPr>
          <w:rFonts w:ascii="Avenir Next LT Pro" w:hAnsi="Avenir Next LT Pro"/>
        </w:rPr>
      </w:pPr>
      <w:r>
        <w:rPr>
          <w:rFonts w:ascii="Avenir Next LT Pro" w:hAnsi="Avenir Next LT Pro"/>
        </w:rPr>
        <w:t>Fresh Futures</w:t>
      </w:r>
      <w:r w:rsidR="001D5A53" w:rsidRPr="00C14F4C">
        <w:rPr>
          <w:rFonts w:ascii="Avenir Next LT Pro" w:hAnsi="Avenir Next LT Pro"/>
        </w:rPr>
        <w:t xml:space="preserve"> is a regional charity that works with vulnerable and disadvantaged children, young people, and their families within Kirklees and surrounding areas.</w:t>
      </w:r>
    </w:p>
    <w:p w14:paraId="30DB2B68" w14:textId="77777777" w:rsidR="001D5A53" w:rsidRPr="00C14F4C" w:rsidRDefault="001D5A53" w:rsidP="003323AE">
      <w:pPr>
        <w:jc w:val="both"/>
        <w:rPr>
          <w:rFonts w:ascii="Avenir Next LT Pro" w:hAnsi="Avenir Next LT Pro"/>
        </w:rPr>
      </w:pPr>
    </w:p>
    <w:p w14:paraId="7268A577" w14:textId="10CEABCF" w:rsidR="001D5A53" w:rsidRPr="00C14F4C" w:rsidRDefault="001D5A53" w:rsidP="003323AE">
      <w:pPr>
        <w:jc w:val="both"/>
        <w:rPr>
          <w:rFonts w:ascii="Avenir Next LT Pro" w:hAnsi="Avenir Next LT Pro"/>
        </w:rPr>
      </w:pPr>
      <w:r w:rsidRPr="00C14F4C">
        <w:rPr>
          <w:rFonts w:ascii="Avenir Next LT Pro" w:hAnsi="Avenir Next LT Pro"/>
        </w:rPr>
        <w:t>We are thought leaders and, together with partners, our mission is to deliver the best possible outcomes through four interwoven strands of activity – providing education services and facilities, building healthy relationships, promoting health and wellbeing, and improving employability skills.</w:t>
      </w:r>
    </w:p>
    <w:p w14:paraId="63A1D5BA" w14:textId="77777777" w:rsidR="001D5A53" w:rsidRPr="00C14F4C" w:rsidRDefault="001D5A53" w:rsidP="003323AE">
      <w:pPr>
        <w:jc w:val="both"/>
        <w:rPr>
          <w:rFonts w:ascii="Avenir Next LT Pro" w:hAnsi="Avenir Next LT Pro"/>
        </w:rPr>
      </w:pPr>
    </w:p>
    <w:p w14:paraId="33A0AB16" w14:textId="5639059D" w:rsidR="001D5A53" w:rsidRPr="00C14F4C" w:rsidRDefault="001D5A53" w:rsidP="003323AE">
      <w:pPr>
        <w:jc w:val="both"/>
        <w:rPr>
          <w:rFonts w:ascii="Avenir Next LT Pro" w:hAnsi="Avenir Next LT Pro"/>
        </w:rPr>
      </w:pPr>
      <w:r w:rsidRPr="00C14F4C">
        <w:rPr>
          <w:rFonts w:ascii="Avenir Next LT Pro" w:hAnsi="Avenir Next LT Pro"/>
        </w:rPr>
        <w:t>‘Improving lives</w:t>
      </w:r>
      <w:r w:rsidR="0022117F">
        <w:rPr>
          <w:rFonts w:ascii="Avenir Next LT Pro" w:hAnsi="Avenir Next LT Pro"/>
        </w:rPr>
        <w:t xml:space="preserve"> and i</w:t>
      </w:r>
      <w:r w:rsidRPr="00C14F4C">
        <w:rPr>
          <w:rFonts w:ascii="Avenir Next LT Pro" w:hAnsi="Avenir Next LT Pro"/>
        </w:rPr>
        <w:t>nspiring change’ is at the heart of everything we do.</w:t>
      </w:r>
    </w:p>
    <w:p w14:paraId="523AD7DC" w14:textId="77777777" w:rsidR="001D5A53" w:rsidRPr="00C14F4C" w:rsidRDefault="001D5A53" w:rsidP="003323AE">
      <w:pPr>
        <w:jc w:val="both"/>
        <w:rPr>
          <w:rFonts w:ascii="Avenir Next LT Pro" w:hAnsi="Avenir Next LT Pro"/>
        </w:rPr>
      </w:pPr>
    </w:p>
    <w:p w14:paraId="35D0315A" w14:textId="247A0DD9" w:rsidR="001D5A53" w:rsidRPr="00C14F4C" w:rsidRDefault="001D5A53" w:rsidP="003323AE">
      <w:pPr>
        <w:jc w:val="both"/>
        <w:rPr>
          <w:rFonts w:ascii="Avenir Next LT Pro" w:hAnsi="Avenir Next LT Pro"/>
        </w:rPr>
      </w:pPr>
      <w:r w:rsidRPr="00C14F4C">
        <w:rPr>
          <w:rFonts w:ascii="Avenir Next LT Pro" w:hAnsi="Avenir Next LT Pro"/>
        </w:rPr>
        <w:t xml:space="preserve">Established in 1974, our far-reaching heritage means we have the skills, expertise, and reputation to drive equality and social justice forward – and this is something we’re extremely proud of. We’re ingrained in our diverse communities and, as a result, </w:t>
      </w:r>
      <w:r w:rsidRPr="00C14F4C">
        <w:rPr>
          <w:rFonts w:ascii="Avenir Next LT Pro" w:hAnsi="Avenir Next LT Pro"/>
          <w:i/>
          <w:iCs/>
        </w:rPr>
        <w:t xml:space="preserve">truly </w:t>
      </w:r>
      <w:r w:rsidRPr="00C14F4C">
        <w:rPr>
          <w:rFonts w:ascii="Avenir Next LT Pro" w:hAnsi="Avenir Next LT Pro"/>
        </w:rPr>
        <w:t>understand the needs of the children, young people, and families within them.</w:t>
      </w:r>
    </w:p>
    <w:p w14:paraId="79721558" w14:textId="77777777" w:rsidR="001D5A53" w:rsidRPr="00C14F4C" w:rsidRDefault="001D5A53" w:rsidP="003323AE">
      <w:pPr>
        <w:jc w:val="both"/>
        <w:rPr>
          <w:rFonts w:ascii="Avenir Next LT Pro" w:hAnsi="Avenir Next LT Pro"/>
        </w:rPr>
      </w:pPr>
    </w:p>
    <w:p w14:paraId="0F0212AE" w14:textId="05E40A6E" w:rsidR="001D5A53" w:rsidRPr="00C14F4C" w:rsidRDefault="001D5A53" w:rsidP="003323AE">
      <w:pPr>
        <w:jc w:val="both"/>
        <w:rPr>
          <w:rFonts w:ascii="Avenir Next LT Pro" w:hAnsi="Avenir Next LT Pro"/>
        </w:rPr>
      </w:pPr>
      <w:r w:rsidRPr="00C14F4C">
        <w:rPr>
          <w:rFonts w:ascii="Avenir Next LT Pro" w:hAnsi="Avenir Next LT Pro"/>
        </w:rPr>
        <w:t xml:space="preserve">Therefore, our services do not stand in isolation but are interconnected – working together with our communities and external organisations to remove barriers and help children (under 18 years-old) and young people (under 26 years-old) in Kirklees and surrounding areas to have a brighter future. </w:t>
      </w:r>
    </w:p>
    <w:p w14:paraId="1870DD6E" w14:textId="77777777" w:rsidR="001D5A53" w:rsidRPr="00C14F4C" w:rsidRDefault="001D5A53" w:rsidP="003323AE">
      <w:pPr>
        <w:jc w:val="both"/>
        <w:rPr>
          <w:rFonts w:ascii="Avenir Next LT Pro" w:hAnsi="Avenir Next LT Pro"/>
        </w:rPr>
      </w:pPr>
    </w:p>
    <w:p w14:paraId="5D934D8A" w14:textId="2FB47794" w:rsidR="001D5A53" w:rsidRPr="00C14F4C" w:rsidRDefault="001D5A53" w:rsidP="003323AE">
      <w:pPr>
        <w:jc w:val="both"/>
        <w:rPr>
          <w:rFonts w:ascii="Avenir Next LT Pro" w:hAnsi="Avenir Next LT Pro"/>
        </w:rPr>
      </w:pPr>
      <w:r w:rsidRPr="00C14F4C">
        <w:rPr>
          <w:rFonts w:ascii="Avenir Next LT Pro" w:hAnsi="Avenir Next LT Pro"/>
        </w:rPr>
        <w:t>Our four-interlocking strands of work have a direct or indirect impact on children and young people, and they are:</w:t>
      </w:r>
    </w:p>
    <w:p w14:paraId="395C2DED" w14:textId="77777777" w:rsidR="001D5A53" w:rsidRPr="00C14F4C" w:rsidRDefault="001D5A53" w:rsidP="003323AE">
      <w:pPr>
        <w:jc w:val="both"/>
        <w:rPr>
          <w:rFonts w:ascii="Avenir Next LT Pro" w:hAnsi="Avenir Next LT Pro"/>
        </w:rPr>
      </w:pPr>
    </w:p>
    <w:p w14:paraId="7712870A" w14:textId="77777777" w:rsidR="001D5A53" w:rsidRPr="00114C63" w:rsidRDefault="001D5A53" w:rsidP="00C877C1">
      <w:pPr>
        <w:pStyle w:val="ListParagraph"/>
        <w:rPr>
          <w:rFonts w:ascii="Avenir Next LT Pro" w:hAnsi="Avenir Next LT Pro"/>
        </w:rPr>
      </w:pPr>
      <w:r w:rsidRPr="00114C63">
        <w:rPr>
          <w:rFonts w:ascii="Avenir Next LT Pro" w:hAnsi="Avenir Next LT Pro"/>
          <w:b/>
          <w:bCs/>
        </w:rPr>
        <w:t>Education services</w:t>
      </w:r>
      <w:r w:rsidRPr="00114C63">
        <w:rPr>
          <w:rFonts w:ascii="Avenir Next LT Pro" w:hAnsi="Avenir Next LT Pro"/>
        </w:rPr>
        <w:t xml:space="preserve"> – Alongside our alternative non-mainstream educational provisions, we also deliver a range of services that educate, guide, and support families.</w:t>
      </w:r>
    </w:p>
    <w:p w14:paraId="1CD377A8" w14:textId="77777777" w:rsidR="001D5A53" w:rsidRPr="00114C63" w:rsidRDefault="001D5A53" w:rsidP="00C877C1">
      <w:pPr>
        <w:pStyle w:val="ListParagraph"/>
        <w:rPr>
          <w:rFonts w:ascii="Avenir Next LT Pro" w:hAnsi="Avenir Next LT Pro"/>
        </w:rPr>
      </w:pPr>
      <w:r w:rsidRPr="00114C63">
        <w:rPr>
          <w:rFonts w:ascii="Avenir Next LT Pro" w:hAnsi="Avenir Next LT Pro"/>
          <w:b/>
          <w:bCs/>
        </w:rPr>
        <w:t>Health and wellbeing</w:t>
      </w:r>
      <w:r w:rsidRPr="00114C63">
        <w:rPr>
          <w:rFonts w:ascii="Avenir Next LT Pro" w:hAnsi="Avenir Next LT Pro"/>
        </w:rPr>
        <w:t xml:space="preserve"> – We offer health, nutrition, safety, and wellbeing support to families who are in need.</w:t>
      </w:r>
    </w:p>
    <w:p w14:paraId="77A22698" w14:textId="77777777" w:rsidR="001D5A53" w:rsidRPr="00114C63" w:rsidRDefault="001D5A53" w:rsidP="00C877C1">
      <w:pPr>
        <w:pStyle w:val="ListParagraph"/>
        <w:rPr>
          <w:rFonts w:ascii="Avenir Next LT Pro" w:hAnsi="Avenir Next LT Pro"/>
        </w:rPr>
      </w:pPr>
      <w:r w:rsidRPr="00114C63">
        <w:rPr>
          <w:rFonts w:ascii="Avenir Next LT Pro" w:hAnsi="Avenir Next LT Pro"/>
          <w:b/>
          <w:bCs/>
        </w:rPr>
        <w:t>Employability and skills</w:t>
      </w:r>
      <w:r w:rsidRPr="00114C63">
        <w:rPr>
          <w:rFonts w:ascii="Avenir Next LT Pro" w:hAnsi="Avenir Next LT Pro"/>
        </w:rPr>
        <w:t xml:space="preserve"> – We provide ready-for-work support and personal development opportunities for families. </w:t>
      </w:r>
    </w:p>
    <w:p w14:paraId="22AF88C3" w14:textId="77777777" w:rsidR="001D5A53" w:rsidRDefault="001D5A53" w:rsidP="00C877C1">
      <w:pPr>
        <w:pStyle w:val="ListParagraph"/>
        <w:rPr>
          <w:rFonts w:ascii="Avenir Next LT Pro" w:hAnsi="Avenir Next LT Pro"/>
        </w:rPr>
      </w:pPr>
      <w:r w:rsidRPr="00114C63">
        <w:rPr>
          <w:rFonts w:ascii="Avenir Next LT Pro" w:hAnsi="Avenir Next LT Pro"/>
          <w:b/>
          <w:bCs/>
        </w:rPr>
        <w:t>Healthy relationships</w:t>
      </w:r>
      <w:r w:rsidRPr="00114C63">
        <w:rPr>
          <w:rFonts w:ascii="Avenir Next LT Pro" w:hAnsi="Avenir Next LT Pro"/>
        </w:rPr>
        <w:t xml:space="preserve"> – We offer a range of services that help the people we support to build and sustain healthy, positive, safe, and respectful relationships.</w:t>
      </w:r>
    </w:p>
    <w:p w14:paraId="4BEFDA97" w14:textId="77777777" w:rsidR="00114C63" w:rsidRPr="00114C63" w:rsidRDefault="00114C63" w:rsidP="00114C63">
      <w:pPr>
        <w:pStyle w:val="ListParagraph"/>
        <w:numPr>
          <w:ilvl w:val="0"/>
          <w:numId w:val="0"/>
        </w:numPr>
        <w:ind w:left="720"/>
        <w:rPr>
          <w:rFonts w:ascii="Avenir Next LT Pro" w:hAnsi="Avenir Next LT Pro"/>
        </w:rPr>
      </w:pPr>
    </w:p>
    <w:p w14:paraId="431E57EA" w14:textId="77777777" w:rsidR="001D5A53" w:rsidRPr="00C14F4C" w:rsidRDefault="001D5A53" w:rsidP="003323AE">
      <w:pPr>
        <w:jc w:val="both"/>
        <w:rPr>
          <w:rFonts w:ascii="Avenir Next LT Pro" w:hAnsi="Avenir Next LT Pro"/>
        </w:rPr>
      </w:pPr>
      <w:r w:rsidRPr="00C14F4C">
        <w:rPr>
          <w:rFonts w:ascii="Avenir Next LT Pro" w:hAnsi="Avenir Next LT Pro"/>
        </w:rPr>
        <w:t>We provide early interventions and medium to longer-term support for children and those in a child’s circle of influence who are facing challenges with their social, emotional, and mental health – meaning we’re experts in dealing with the difficult everyday issues they face.</w:t>
      </w:r>
    </w:p>
    <w:p w14:paraId="1787683A" w14:textId="489B2FD3" w:rsidR="001D5A53" w:rsidRPr="00C14F4C" w:rsidRDefault="001D5A53" w:rsidP="003323AE">
      <w:pPr>
        <w:jc w:val="both"/>
        <w:rPr>
          <w:rFonts w:ascii="Avenir Next LT Pro" w:hAnsi="Avenir Next LT Pro"/>
        </w:rPr>
      </w:pPr>
      <w:r w:rsidRPr="00C14F4C">
        <w:rPr>
          <w:rFonts w:ascii="Avenir Next LT Pro" w:hAnsi="Avenir Next LT Pro"/>
        </w:rPr>
        <w:t>We listen, we respect, we include, we empower, we care. And through the work that we do, we aim to make a positive and lasting difference for the people we support.</w:t>
      </w:r>
    </w:p>
    <w:p w14:paraId="04869250" w14:textId="77777777" w:rsidR="001D5A53" w:rsidRPr="00C14F4C" w:rsidRDefault="001D5A53" w:rsidP="003323AE">
      <w:pPr>
        <w:jc w:val="both"/>
        <w:rPr>
          <w:rFonts w:ascii="Avenir Next LT Pro" w:hAnsi="Avenir Next LT Pro"/>
        </w:rPr>
      </w:pPr>
    </w:p>
    <w:p w14:paraId="40B632FD" w14:textId="3F4821D2" w:rsidR="001D5A53" w:rsidRPr="00C14F4C" w:rsidRDefault="001D5A53" w:rsidP="003323AE">
      <w:pPr>
        <w:jc w:val="both"/>
        <w:rPr>
          <w:rFonts w:ascii="Avenir Next LT Pro" w:hAnsi="Avenir Next LT Pro"/>
        </w:rPr>
      </w:pPr>
      <w:r w:rsidRPr="00C14F4C">
        <w:rPr>
          <w:rFonts w:ascii="Avenir Next LT Pro" w:hAnsi="Avenir Next LT Pro"/>
        </w:rPr>
        <w:t xml:space="preserve">At </w:t>
      </w:r>
      <w:r w:rsidR="00964D96">
        <w:rPr>
          <w:rFonts w:ascii="Avenir Next LT Pro" w:hAnsi="Avenir Next LT Pro"/>
        </w:rPr>
        <w:t>Fresh Futures</w:t>
      </w:r>
      <w:r w:rsidRPr="00C14F4C">
        <w:rPr>
          <w:rFonts w:ascii="Avenir Next LT Pro" w:hAnsi="Avenir Next LT Pro"/>
        </w:rPr>
        <w:t>, we don’t solely meet the needs of our community, we help to positively impact the lives of others by shaping the conversation, influencing the agenda, and demonstrating thought leadership in our areas of expertise.</w:t>
      </w:r>
    </w:p>
    <w:p w14:paraId="071956D6" w14:textId="77777777" w:rsidR="00D872ED" w:rsidRPr="00C14F4C" w:rsidRDefault="00D872ED" w:rsidP="003323AE">
      <w:pPr>
        <w:pStyle w:val="BodyText"/>
        <w:jc w:val="both"/>
        <w:rPr>
          <w:rFonts w:ascii="Avenir Next LT Pro" w:hAnsi="Avenir Next LT Pro"/>
          <w:b/>
          <w:bCs/>
          <w:shd w:val="clear" w:color="auto" w:fill="FFFFFF"/>
        </w:rPr>
      </w:pPr>
    </w:p>
    <w:p w14:paraId="72250DEF" w14:textId="322C1625" w:rsidR="00D872ED" w:rsidRPr="00C14F4C" w:rsidRDefault="00FC0421" w:rsidP="003323AE">
      <w:pPr>
        <w:pStyle w:val="BodyText"/>
        <w:jc w:val="both"/>
        <w:rPr>
          <w:rFonts w:ascii="Avenir Next LT Pro" w:hAnsi="Avenir Next LT Pro"/>
          <w:b/>
          <w:bCs/>
          <w:shd w:val="clear" w:color="auto" w:fill="FFFFFF"/>
        </w:rPr>
      </w:pPr>
      <w:r w:rsidRPr="00C14F4C">
        <w:rPr>
          <w:rFonts w:ascii="Avenir Next LT Pro" w:hAnsi="Avenir Next LT Pro"/>
          <w:shd w:val="clear" w:color="auto" w:fill="FFFFFF"/>
        </w:rPr>
        <w:t>For more information on our history, please feel free to look at our website</w:t>
      </w:r>
      <w:r w:rsidR="00A46F9E" w:rsidRPr="00C14F4C">
        <w:rPr>
          <w:rFonts w:ascii="Avenir Next LT Pro" w:hAnsi="Avenir Next LT Pro"/>
          <w:shd w:val="clear" w:color="auto" w:fill="FFFFFF"/>
        </w:rPr>
        <w:t xml:space="preserve">: </w:t>
      </w:r>
      <w:hyperlink r:id="rId14" w:history="1">
        <w:r w:rsidR="00964D96" w:rsidRPr="00BB5257">
          <w:rPr>
            <w:rStyle w:val="Hyperlink"/>
            <w:rFonts w:ascii="Avenir Next LT Pro" w:hAnsi="Avenir Next LT Pro"/>
            <w:shd w:val="clear" w:color="auto" w:fill="FFFFFF"/>
          </w:rPr>
          <w:t>https://freshfutures.org.uk/about-us/our-history/</w:t>
        </w:r>
      </w:hyperlink>
      <w:r w:rsidR="00A46F9E" w:rsidRPr="00C14F4C">
        <w:rPr>
          <w:rFonts w:ascii="Avenir Next LT Pro" w:hAnsi="Avenir Next LT Pro"/>
          <w:shd w:val="clear" w:color="auto" w:fill="FFFFFF"/>
        </w:rPr>
        <w:t xml:space="preserve"> </w:t>
      </w:r>
    </w:p>
    <w:p w14:paraId="4BB0CB6E" w14:textId="77777777" w:rsidR="00964D96" w:rsidRDefault="00964D96" w:rsidP="003323AE">
      <w:pPr>
        <w:pStyle w:val="BodyText"/>
        <w:jc w:val="both"/>
        <w:rPr>
          <w:rFonts w:ascii="Avenir Next LT Pro" w:hAnsi="Avenir Next LT Pro"/>
          <w:u w:val="single"/>
          <w:shd w:val="clear" w:color="auto" w:fill="FFFFFF"/>
        </w:rPr>
      </w:pPr>
    </w:p>
    <w:p w14:paraId="63D3AEA4" w14:textId="07C27FE3" w:rsidR="00D872ED" w:rsidRPr="00C14F4C" w:rsidRDefault="00D872ED" w:rsidP="003323AE">
      <w:pPr>
        <w:pStyle w:val="BodyText"/>
        <w:jc w:val="both"/>
        <w:rPr>
          <w:rFonts w:ascii="Avenir Next LT Pro" w:hAnsi="Avenir Next LT Pro"/>
          <w:b/>
          <w:bCs/>
          <w:u w:val="single"/>
          <w:shd w:val="clear" w:color="auto" w:fill="FFFFFF"/>
        </w:rPr>
      </w:pPr>
      <w:r w:rsidRPr="00C14F4C">
        <w:rPr>
          <w:rFonts w:ascii="Avenir Next LT Pro" w:hAnsi="Avenir Next LT Pro"/>
          <w:u w:val="single"/>
          <w:shd w:val="clear" w:color="auto" w:fill="FFFFFF"/>
        </w:rPr>
        <w:t>Our services</w:t>
      </w:r>
    </w:p>
    <w:p w14:paraId="4ADFB3AD" w14:textId="3BB06408" w:rsidR="00D872ED" w:rsidRPr="00C14F4C" w:rsidRDefault="00D872ED" w:rsidP="003323AE">
      <w:pPr>
        <w:pStyle w:val="BodyText"/>
        <w:jc w:val="both"/>
        <w:rPr>
          <w:rFonts w:ascii="Avenir Next LT Pro" w:hAnsi="Avenir Next LT Pro"/>
          <w:shd w:val="clear" w:color="auto" w:fill="FFFFFF"/>
        </w:rPr>
      </w:pPr>
      <w:r w:rsidRPr="00C14F4C">
        <w:rPr>
          <w:rFonts w:ascii="Avenir Next LT Pro" w:hAnsi="Avenir Next LT Pro"/>
          <w:shd w:val="clear" w:color="auto" w:fill="FFFFFF"/>
        </w:rPr>
        <w:t>Today, we have a wide range of services, including:</w:t>
      </w:r>
    </w:p>
    <w:p w14:paraId="78FA6803" w14:textId="77777777" w:rsidR="00500EA0" w:rsidRPr="00C14F4C" w:rsidRDefault="00500EA0" w:rsidP="003323AE">
      <w:pPr>
        <w:pStyle w:val="BodyText"/>
        <w:jc w:val="both"/>
        <w:rPr>
          <w:rFonts w:ascii="Avenir Next LT Pro" w:hAnsi="Avenir Next LT Pro"/>
          <w:b/>
          <w:bCs/>
          <w:shd w:val="clear" w:color="auto" w:fill="FFFFFF"/>
        </w:rPr>
      </w:pPr>
    </w:p>
    <w:p w14:paraId="65B153F0" w14:textId="77777777" w:rsidR="008820B3" w:rsidRPr="00AB77BB" w:rsidRDefault="008820B3" w:rsidP="008820B3">
      <w:pPr>
        <w:pStyle w:val="BodyText"/>
        <w:numPr>
          <w:ilvl w:val="0"/>
          <w:numId w:val="28"/>
        </w:numPr>
        <w:rPr>
          <w:rFonts w:ascii="Avenir Next LT Pro" w:hAnsi="Avenir Next LT Pro"/>
          <w:b/>
          <w:bCs/>
          <w:shd w:val="clear" w:color="auto" w:fill="FFFFFF"/>
        </w:rPr>
      </w:pPr>
      <w:r w:rsidRPr="00AB77BB">
        <w:rPr>
          <w:rFonts w:ascii="Avenir Next LT Pro" w:hAnsi="Avenir Next LT Pro"/>
          <w:shd w:val="clear" w:color="auto" w:fill="FFFFFF"/>
        </w:rPr>
        <w:t>Support for families, including Healthy Start, Safety Rangers and Hopeful Families</w:t>
      </w:r>
    </w:p>
    <w:p w14:paraId="5EEDFB06" w14:textId="77777777" w:rsidR="008820B3" w:rsidRPr="00AB77BB" w:rsidRDefault="008820B3" w:rsidP="008820B3">
      <w:pPr>
        <w:pStyle w:val="BodyText"/>
        <w:numPr>
          <w:ilvl w:val="0"/>
          <w:numId w:val="28"/>
        </w:numPr>
        <w:rPr>
          <w:rFonts w:ascii="Avenir Next LT Pro" w:hAnsi="Avenir Next LT Pro"/>
          <w:b/>
          <w:bCs/>
          <w:shd w:val="clear" w:color="auto" w:fill="FFFFFF"/>
        </w:rPr>
      </w:pPr>
      <w:r w:rsidRPr="00AB77BB">
        <w:rPr>
          <w:rFonts w:ascii="Avenir Next LT Pro" w:hAnsi="Avenir Next LT Pro"/>
          <w:shd w:val="clear" w:color="auto" w:fill="FFFFFF"/>
        </w:rPr>
        <w:t>Support for children, including child contact centres.</w:t>
      </w:r>
    </w:p>
    <w:p w14:paraId="6AC3F10A" w14:textId="77777777" w:rsidR="008820B3" w:rsidRPr="00AB77BB" w:rsidRDefault="008820B3" w:rsidP="008820B3">
      <w:pPr>
        <w:pStyle w:val="BodyText"/>
        <w:numPr>
          <w:ilvl w:val="0"/>
          <w:numId w:val="28"/>
        </w:numPr>
        <w:rPr>
          <w:rFonts w:ascii="Avenir Next LT Pro" w:hAnsi="Avenir Next LT Pro"/>
          <w:b/>
          <w:bCs/>
          <w:shd w:val="clear" w:color="auto" w:fill="FFFFFF"/>
        </w:rPr>
      </w:pPr>
      <w:r w:rsidRPr="00AB77BB">
        <w:rPr>
          <w:rFonts w:ascii="Avenir Next LT Pro" w:hAnsi="Avenir Next LT Pro"/>
          <w:shd w:val="clear" w:color="auto" w:fill="FFFFFF"/>
        </w:rPr>
        <w:lastRenderedPageBreak/>
        <w:t>Support for parents, including our Domestic Abuse Prevention Programme</w:t>
      </w:r>
    </w:p>
    <w:p w14:paraId="7A0300FE" w14:textId="12F0CA38" w:rsidR="008820B3" w:rsidRPr="00AB77BB" w:rsidRDefault="008820B3" w:rsidP="008820B3">
      <w:pPr>
        <w:pStyle w:val="BodyText"/>
        <w:numPr>
          <w:ilvl w:val="0"/>
          <w:numId w:val="28"/>
        </w:numPr>
        <w:rPr>
          <w:rFonts w:ascii="Avenir Next LT Pro" w:hAnsi="Avenir Next LT Pro"/>
          <w:shd w:val="clear" w:color="auto" w:fill="FFFFFF"/>
        </w:rPr>
      </w:pPr>
      <w:r w:rsidRPr="00AB77BB">
        <w:rPr>
          <w:rFonts w:ascii="Avenir Next LT Pro" w:hAnsi="Avenir Next LT Pro"/>
          <w:shd w:val="clear" w:color="auto" w:fill="FFFFFF"/>
        </w:rPr>
        <w:t>Support for young people, through Brian Jackson college</w:t>
      </w:r>
      <w:r w:rsidR="009602E3">
        <w:rPr>
          <w:rFonts w:ascii="Avenir Next LT Pro" w:hAnsi="Avenir Next LT Pro"/>
          <w:shd w:val="clear" w:color="auto" w:fill="FFFFFF"/>
        </w:rPr>
        <w:t xml:space="preserve"> </w:t>
      </w:r>
      <w:r w:rsidRPr="00AB77BB">
        <w:rPr>
          <w:rFonts w:ascii="Avenir Next LT Pro" w:hAnsi="Avenir Next LT Pro"/>
          <w:szCs w:val="22"/>
          <w:shd w:val="clear" w:color="auto" w:fill="FFFFFF"/>
        </w:rPr>
        <w:t>Support for vulnerable people, including Community Connections and warm spaces</w:t>
      </w:r>
    </w:p>
    <w:p w14:paraId="3ED476F6" w14:textId="77777777" w:rsidR="00500EA0" w:rsidRPr="007E5162" w:rsidRDefault="00500EA0" w:rsidP="003323AE">
      <w:pPr>
        <w:pStyle w:val="BodyText"/>
        <w:jc w:val="both"/>
        <w:rPr>
          <w:rFonts w:ascii="Avenir Next LT Pro" w:hAnsi="Avenir Next LT Pro"/>
        </w:rPr>
      </w:pPr>
    </w:p>
    <w:p w14:paraId="7E61C990" w14:textId="2F6AF76A" w:rsidR="00D872ED" w:rsidRPr="00C14F4C" w:rsidRDefault="00964D96" w:rsidP="003323AE">
      <w:pPr>
        <w:pStyle w:val="BodyText"/>
        <w:jc w:val="both"/>
        <w:rPr>
          <w:rFonts w:ascii="Avenir Next LT Pro" w:hAnsi="Avenir Next LT Pro"/>
          <w:u w:val="single"/>
        </w:rPr>
      </w:pPr>
      <w:r>
        <w:rPr>
          <w:rFonts w:ascii="Avenir Next LT Pro" w:hAnsi="Avenir Next LT Pro"/>
          <w:spacing w:val="-1"/>
          <w:u w:val="single"/>
        </w:rPr>
        <w:t>Fresh Future</w:t>
      </w:r>
      <w:r w:rsidR="00AA05CB" w:rsidRPr="00C14F4C">
        <w:rPr>
          <w:rFonts w:ascii="Avenir Next LT Pro" w:hAnsi="Avenir Next LT Pro"/>
          <w:spacing w:val="-1"/>
          <w:u w:val="single"/>
        </w:rPr>
        <w:t xml:space="preserve">’s </w:t>
      </w:r>
      <w:r w:rsidR="00D872ED" w:rsidRPr="00C14F4C">
        <w:rPr>
          <w:rFonts w:ascii="Avenir Next LT Pro" w:hAnsi="Avenir Next LT Pro"/>
          <w:spacing w:val="-1"/>
          <w:u w:val="single"/>
        </w:rPr>
        <w:t>Senior</w:t>
      </w:r>
      <w:r w:rsidR="00D872ED" w:rsidRPr="00C14F4C">
        <w:rPr>
          <w:rFonts w:ascii="Avenir Next LT Pro" w:hAnsi="Avenir Next LT Pro"/>
          <w:spacing w:val="-14"/>
          <w:u w:val="single"/>
        </w:rPr>
        <w:t xml:space="preserve"> </w:t>
      </w:r>
      <w:r w:rsidR="00D872ED" w:rsidRPr="00C14F4C">
        <w:rPr>
          <w:rFonts w:ascii="Avenir Next LT Pro" w:hAnsi="Avenir Next LT Pro"/>
          <w:spacing w:val="-1"/>
          <w:u w:val="single"/>
        </w:rPr>
        <w:t>Leadership</w:t>
      </w:r>
      <w:r w:rsidR="00D872ED" w:rsidRPr="00C14F4C">
        <w:rPr>
          <w:rFonts w:ascii="Avenir Next LT Pro" w:hAnsi="Avenir Next LT Pro"/>
          <w:spacing w:val="-13"/>
          <w:u w:val="single"/>
        </w:rPr>
        <w:t xml:space="preserve"> </w:t>
      </w:r>
      <w:r w:rsidR="00D872ED" w:rsidRPr="00C14F4C">
        <w:rPr>
          <w:rFonts w:ascii="Avenir Next LT Pro" w:hAnsi="Avenir Next LT Pro"/>
          <w:u w:val="single"/>
        </w:rPr>
        <w:t>Team</w:t>
      </w:r>
    </w:p>
    <w:p w14:paraId="087E9758" w14:textId="77777777" w:rsidR="00D872ED" w:rsidRPr="00C14F4C" w:rsidRDefault="00D872ED" w:rsidP="003323AE">
      <w:pPr>
        <w:pStyle w:val="BodyText"/>
        <w:jc w:val="both"/>
        <w:rPr>
          <w:rFonts w:ascii="Avenir Next LT Pro" w:hAnsi="Avenir Next LT P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5"/>
        <w:gridCol w:w="4515"/>
      </w:tblGrid>
      <w:tr w:rsidR="00D872ED" w:rsidRPr="00C14F4C" w14:paraId="1D49193B" w14:textId="77777777" w:rsidTr="00930372">
        <w:tc>
          <w:tcPr>
            <w:tcW w:w="4515" w:type="dxa"/>
          </w:tcPr>
          <w:p w14:paraId="7B80D286" w14:textId="77777777" w:rsidR="00D872ED" w:rsidRPr="00C14F4C" w:rsidRDefault="00D872ED" w:rsidP="003323AE">
            <w:pPr>
              <w:pStyle w:val="BodyText"/>
              <w:jc w:val="both"/>
              <w:rPr>
                <w:rFonts w:ascii="Avenir Next LT Pro" w:hAnsi="Avenir Next LT Pro"/>
                <w:b/>
              </w:rPr>
            </w:pPr>
            <w:r w:rsidRPr="00C14F4C">
              <w:rPr>
                <w:rFonts w:ascii="Avenir Next LT Pro" w:hAnsi="Avenir Next LT Pro"/>
                <w:w w:val="95"/>
              </w:rPr>
              <w:t>Chief</w:t>
            </w:r>
            <w:r w:rsidRPr="00C14F4C">
              <w:rPr>
                <w:rFonts w:ascii="Avenir Next LT Pro" w:hAnsi="Avenir Next LT Pro"/>
                <w:spacing w:val="-1"/>
                <w:w w:val="95"/>
              </w:rPr>
              <w:t xml:space="preserve"> </w:t>
            </w:r>
            <w:r w:rsidRPr="00C14F4C">
              <w:rPr>
                <w:rFonts w:ascii="Avenir Next LT Pro" w:hAnsi="Avenir Next LT Pro"/>
                <w:w w:val="95"/>
              </w:rPr>
              <w:t>Executive</w:t>
            </w:r>
          </w:p>
        </w:tc>
        <w:tc>
          <w:tcPr>
            <w:tcW w:w="4515" w:type="dxa"/>
          </w:tcPr>
          <w:p w14:paraId="18194A6E" w14:textId="77777777" w:rsidR="00D872ED" w:rsidRPr="00C14F4C" w:rsidRDefault="00D872ED" w:rsidP="003323AE">
            <w:pPr>
              <w:pStyle w:val="BodyText"/>
              <w:jc w:val="both"/>
              <w:rPr>
                <w:rFonts w:ascii="Avenir Next LT Pro" w:hAnsi="Avenir Next LT Pro"/>
                <w:b/>
              </w:rPr>
            </w:pPr>
            <w:r w:rsidRPr="00C14F4C">
              <w:rPr>
                <w:rFonts w:ascii="Avenir Next LT Pro" w:hAnsi="Avenir Next LT Pro"/>
                <w:w w:val="95"/>
              </w:rPr>
              <w:t>Mark Farmer</w:t>
            </w:r>
          </w:p>
        </w:tc>
      </w:tr>
      <w:tr w:rsidR="00D872ED" w:rsidRPr="00C14F4C" w14:paraId="748AA7DF" w14:textId="77777777" w:rsidTr="00930372">
        <w:tc>
          <w:tcPr>
            <w:tcW w:w="4515" w:type="dxa"/>
          </w:tcPr>
          <w:p w14:paraId="1859B9EA" w14:textId="77777777" w:rsidR="00D872ED" w:rsidRPr="00C14F4C" w:rsidRDefault="00D872ED" w:rsidP="003323AE">
            <w:pPr>
              <w:pStyle w:val="BodyText"/>
              <w:jc w:val="both"/>
              <w:rPr>
                <w:rFonts w:ascii="Avenir Next LT Pro" w:hAnsi="Avenir Next LT Pro"/>
                <w:b/>
              </w:rPr>
            </w:pPr>
            <w:r w:rsidRPr="00C14F4C">
              <w:rPr>
                <w:rFonts w:ascii="Avenir Next LT Pro" w:hAnsi="Avenir Next LT Pro"/>
                <w:w w:val="96"/>
              </w:rPr>
              <w:t>Head of Finance and Support Services</w:t>
            </w:r>
          </w:p>
        </w:tc>
        <w:tc>
          <w:tcPr>
            <w:tcW w:w="4515" w:type="dxa"/>
          </w:tcPr>
          <w:p w14:paraId="453DF271" w14:textId="14F4EB3A" w:rsidR="00D872ED" w:rsidRPr="009602E3" w:rsidRDefault="009602E3" w:rsidP="003323AE">
            <w:pPr>
              <w:pStyle w:val="BodyText"/>
              <w:jc w:val="both"/>
              <w:rPr>
                <w:rFonts w:ascii="Avenir Next LT Pro" w:hAnsi="Avenir Next LT Pro"/>
                <w:bCs/>
              </w:rPr>
            </w:pPr>
            <w:r w:rsidRPr="009602E3">
              <w:rPr>
                <w:rFonts w:ascii="Avenir Next LT Pro" w:hAnsi="Avenir Next LT Pro"/>
                <w:bCs/>
              </w:rPr>
              <w:t>Julie Watt</w:t>
            </w:r>
          </w:p>
        </w:tc>
      </w:tr>
      <w:tr w:rsidR="00D872ED" w:rsidRPr="00C14F4C" w14:paraId="35C1AC1E" w14:textId="77777777" w:rsidTr="00930372">
        <w:tc>
          <w:tcPr>
            <w:tcW w:w="4515" w:type="dxa"/>
          </w:tcPr>
          <w:p w14:paraId="06571984" w14:textId="77777777" w:rsidR="00D872ED" w:rsidRPr="00C14F4C" w:rsidRDefault="00D872ED" w:rsidP="003323AE">
            <w:pPr>
              <w:pStyle w:val="BodyText"/>
              <w:jc w:val="both"/>
              <w:rPr>
                <w:rFonts w:ascii="Avenir Next LT Pro" w:hAnsi="Avenir Next LT Pro"/>
                <w:b/>
              </w:rPr>
            </w:pPr>
            <w:r w:rsidRPr="00C14F4C">
              <w:rPr>
                <w:rFonts w:ascii="Avenir Next LT Pro" w:hAnsi="Avenir Next LT Pro"/>
                <w:w w:val="96"/>
              </w:rPr>
              <w:t>Head of Children and Family Services</w:t>
            </w:r>
          </w:p>
        </w:tc>
        <w:tc>
          <w:tcPr>
            <w:tcW w:w="4515" w:type="dxa"/>
          </w:tcPr>
          <w:p w14:paraId="567A8809" w14:textId="77777777" w:rsidR="00D872ED" w:rsidRPr="00C14F4C" w:rsidRDefault="00D872ED" w:rsidP="003323AE">
            <w:pPr>
              <w:pStyle w:val="BodyText"/>
              <w:jc w:val="both"/>
              <w:rPr>
                <w:rFonts w:ascii="Avenir Next LT Pro" w:hAnsi="Avenir Next LT Pro"/>
                <w:b/>
              </w:rPr>
            </w:pPr>
            <w:r w:rsidRPr="00C14F4C">
              <w:rPr>
                <w:rFonts w:ascii="Avenir Next LT Pro" w:hAnsi="Avenir Next LT Pro"/>
                <w:w w:val="96"/>
              </w:rPr>
              <w:t>Catherine McKenzie</w:t>
            </w:r>
          </w:p>
        </w:tc>
      </w:tr>
      <w:tr w:rsidR="00D872ED" w:rsidRPr="00C14F4C" w14:paraId="38E2412D" w14:textId="77777777" w:rsidTr="00930372">
        <w:tc>
          <w:tcPr>
            <w:tcW w:w="4515" w:type="dxa"/>
          </w:tcPr>
          <w:p w14:paraId="61F4D57C" w14:textId="70B54A02" w:rsidR="00D872ED" w:rsidRPr="00C14F4C" w:rsidRDefault="00D872ED" w:rsidP="003323AE">
            <w:pPr>
              <w:pStyle w:val="BodyText"/>
              <w:jc w:val="both"/>
              <w:rPr>
                <w:rFonts w:ascii="Avenir Next LT Pro" w:hAnsi="Avenir Next LT Pro"/>
                <w:w w:val="96"/>
              </w:rPr>
            </w:pPr>
            <w:r w:rsidRPr="00C14F4C">
              <w:rPr>
                <w:rFonts w:ascii="Avenir Next LT Pro" w:hAnsi="Avenir Next LT Pro"/>
                <w:w w:val="96"/>
              </w:rPr>
              <w:t xml:space="preserve">Head of </w:t>
            </w:r>
            <w:r w:rsidR="001D5A53" w:rsidRPr="00C14F4C">
              <w:rPr>
                <w:rFonts w:ascii="Avenir Next LT Pro" w:hAnsi="Avenir Next LT Pro"/>
                <w:w w:val="96"/>
              </w:rPr>
              <w:t xml:space="preserve">Income &amp; Partnerships </w:t>
            </w:r>
          </w:p>
        </w:tc>
        <w:tc>
          <w:tcPr>
            <w:tcW w:w="4515" w:type="dxa"/>
          </w:tcPr>
          <w:p w14:paraId="08AEE70B" w14:textId="4DB004CA" w:rsidR="00D872ED" w:rsidRPr="00C14F4C" w:rsidRDefault="009D1515" w:rsidP="003323AE">
            <w:pPr>
              <w:pStyle w:val="BodyText"/>
              <w:jc w:val="both"/>
              <w:rPr>
                <w:rFonts w:ascii="Avenir Next LT Pro" w:hAnsi="Avenir Next LT Pro"/>
                <w:bCs/>
              </w:rPr>
            </w:pPr>
            <w:r>
              <w:rPr>
                <w:rFonts w:ascii="Avenir Next LT Pro" w:hAnsi="Avenir Next LT Pro"/>
                <w:bCs/>
              </w:rPr>
              <w:t>Katie Shephard</w:t>
            </w:r>
          </w:p>
        </w:tc>
      </w:tr>
      <w:tr w:rsidR="00D872ED" w:rsidRPr="00C14F4C" w14:paraId="42B4510B" w14:textId="77777777" w:rsidTr="00930372">
        <w:tc>
          <w:tcPr>
            <w:tcW w:w="4515" w:type="dxa"/>
          </w:tcPr>
          <w:p w14:paraId="5AEB2D51" w14:textId="3072D7CE" w:rsidR="00D872ED" w:rsidRPr="00C14F4C" w:rsidRDefault="00D872ED" w:rsidP="003323AE">
            <w:pPr>
              <w:pStyle w:val="BodyText"/>
              <w:jc w:val="both"/>
              <w:rPr>
                <w:rFonts w:ascii="Avenir Next LT Pro" w:hAnsi="Avenir Next LT Pro"/>
                <w:b/>
              </w:rPr>
            </w:pPr>
            <w:r w:rsidRPr="00C14F4C">
              <w:rPr>
                <w:rFonts w:ascii="Avenir Next LT Pro" w:hAnsi="Avenir Next LT Pro"/>
                <w:w w:val="96"/>
              </w:rPr>
              <w:t xml:space="preserve">Head </w:t>
            </w:r>
            <w:r w:rsidR="008C15BA" w:rsidRPr="00C14F4C">
              <w:rPr>
                <w:rFonts w:ascii="Avenir Next LT Pro" w:hAnsi="Avenir Next LT Pro"/>
                <w:w w:val="96"/>
              </w:rPr>
              <w:t>of Education (Head Teacher)</w:t>
            </w:r>
          </w:p>
        </w:tc>
        <w:tc>
          <w:tcPr>
            <w:tcW w:w="4515" w:type="dxa"/>
          </w:tcPr>
          <w:p w14:paraId="0B3671B1" w14:textId="77777777" w:rsidR="00D872ED" w:rsidRPr="00C14F4C" w:rsidRDefault="00D872ED" w:rsidP="003323AE">
            <w:pPr>
              <w:pStyle w:val="BodyText"/>
              <w:jc w:val="both"/>
              <w:rPr>
                <w:rFonts w:ascii="Avenir Next LT Pro" w:hAnsi="Avenir Next LT Pro"/>
                <w:w w:val="96"/>
              </w:rPr>
            </w:pPr>
            <w:r w:rsidRPr="00C14F4C">
              <w:rPr>
                <w:rFonts w:ascii="Avenir Next LT Pro" w:hAnsi="Avenir Next LT Pro"/>
                <w:w w:val="96"/>
              </w:rPr>
              <w:t>Jacqui Green</w:t>
            </w:r>
          </w:p>
        </w:tc>
      </w:tr>
    </w:tbl>
    <w:p w14:paraId="1A95E040" w14:textId="77777777" w:rsidR="00D872ED" w:rsidRPr="00C14F4C" w:rsidRDefault="00D872ED" w:rsidP="003323AE">
      <w:pPr>
        <w:pStyle w:val="BodyText"/>
        <w:jc w:val="both"/>
        <w:rPr>
          <w:rFonts w:ascii="Avenir Next LT Pro" w:hAnsi="Avenir Next LT Pro"/>
          <w:w w:val="96"/>
        </w:rPr>
      </w:pPr>
    </w:p>
    <w:p w14:paraId="02C8B525" w14:textId="77777777" w:rsidR="00D872ED" w:rsidRPr="00C14F4C" w:rsidRDefault="00D872ED" w:rsidP="003323AE">
      <w:pPr>
        <w:pStyle w:val="BodyText"/>
        <w:jc w:val="both"/>
        <w:rPr>
          <w:rFonts w:ascii="Avenir Next LT Pro" w:hAnsi="Avenir Next LT Pro"/>
        </w:rPr>
      </w:pPr>
    </w:p>
    <w:p w14:paraId="68DA0144" w14:textId="3EE77836" w:rsidR="00D872ED" w:rsidRPr="00C14F4C" w:rsidRDefault="00B567BC" w:rsidP="003323AE">
      <w:pPr>
        <w:pStyle w:val="BodyText"/>
        <w:jc w:val="both"/>
        <w:rPr>
          <w:rFonts w:ascii="Avenir Next LT Pro" w:hAnsi="Avenir Next LT Pro"/>
        </w:rPr>
      </w:pPr>
      <w:r w:rsidRPr="00C14F4C">
        <w:rPr>
          <w:rFonts w:ascii="Avenir Next LT Pro" w:hAnsi="Avenir Next LT Pro"/>
        </w:rPr>
        <w:t>Our</w:t>
      </w:r>
      <w:r w:rsidR="00D872ED" w:rsidRPr="00C14F4C">
        <w:rPr>
          <w:rFonts w:ascii="Avenir Next LT Pro" w:hAnsi="Avenir Next LT Pro"/>
          <w:spacing w:val="-9"/>
        </w:rPr>
        <w:t xml:space="preserve"> </w:t>
      </w:r>
      <w:r w:rsidR="00D872ED" w:rsidRPr="00C14F4C">
        <w:rPr>
          <w:rFonts w:ascii="Avenir Next LT Pro" w:hAnsi="Avenir Next LT Pro"/>
        </w:rPr>
        <w:t xml:space="preserve">Chief </w:t>
      </w:r>
      <w:r w:rsidR="00D872ED" w:rsidRPr="00C14F4C">
        <w:rPr>
          <w:rFonts w:ascii="Avenir Next LT Pro" w:hAnsi="Avenir Next LT Pro"/>
          <w:spacing w:val="-68"/>
        </w:rPr>
        <w:t xml:space="preserve">  </w:t>
      </w:r>
      <w:r w:rsidR="00D872ED" w:rsidRPr="00C14F4C">
        <w:rPr>
          <w:rFonts w:ascii="Avenir Next LT Pro" w:hAnsi="Avenir Next LT Pro"/>
          <w:w w:val="95"/>
        </w:rPr>
        <w:t>Executive</w:t>
      </w:r>
      <w:r w:rsidR="00D872ED" w:rsidRPr="00C14F4C">
        <w:rPr>
          <w:rFonts w:ascii="Avenir Next LT Pro" w:hAnsi="Avenir Next LT Pro"/>
          <w:spacing w:val="-10"/>
          <w:w w:val="95"/>
        </w:rPr>
        <w:t xml:space="preserve"> </w:t>
      </w:r>
      <w:r w:rsidR="00D872ED" w:rsidRPr="00C14F4C">
        <w:rPr>
          <w:rFonts w:ascii="Avenir Next LT Pro" w:hAnsi="Avenir Next LT Pro"/>
          <w:w w:val="95"/>
        </w:rPr>
        <w:t>works</w:t>
      </w:r>
      <w:r w:rsidR="00D872ED" w:rsidRPr="00C14F4C">
        <w:rPr>
          <w:rFonts w:ascii="Avenir Next LT Pro" w:hAnsi="Avenir Next LT Pro"/>
          <w:spacing w:val="-8"/>
          <w:w w:val="95"/>
        </w:rPr>
        <w:t xml:space="preserve"> </w:t>
      </w:r>
      <w:r w:rsidR="00D872ED" w:rsidRPr="00C14F4C">
        <w:rPr>
          <w:rFonts w:ascii="Avenir Next LT Pro" w:hAnsi="Avenir Next LT Pro"/>
          <w:w w:val="95"/>
        </w:rPr>
        <w:t>collaboratively</w:t>
      </w:r>
      <w:r w:rsidR="00D872ED" w:rsidRPr="00C14F4C">
        <w:rPr>
          <w:rFonts w:ascii="Avenir Next LT Pro" w:hAnsi="Avenir Next LT Pro"/>
          <w:spacing w:val="-8"/>
          <w:w w:val="95"/>
        </w:rPr>
        <w:t xml:space="preserve"> </w:t>
      </w:r>
      <w:r w:rsidR="00D872ED" w:rsidRPr="00C14F4C">
        <w:rPr>
          <w:rFonts w:ascii="Avenir Next LT Pro" w:hAnsi="Avenir Next LT Pro"/>
          <w:w w:val="95"/>
        </w:rPr>
        <w:t>with</w:t>
      </w:r>
      <w:r w:rsidR="00D872ED" w:rsidRPr="00C14F4C">
        <w:rPr>
          <w:rFonts w:ascii="Avenir Next LT Pro" w:hAnsi="Avenir Next LT Pro"/>
          <w:spacing w:val="-11"/>
          <w:w w:val="95"/>
        </w:rPr>
        <w:t xml:space="preserve"> </w:t>
      </w:r>
      <w:r w:rsidR="00D872ED" w:rsidRPr="00C14F4C">
        <w:rPr>
          <w:rFonts w:ascii="Avenir Next LT Pro" w:hAnsi="Avenir Next LT Pro"/>
          <w:w w:val="95"/>
        </w:rPr>
        <w:t>the</w:t>
      </w:r>
      <w:r w:rsidR="00D872ED" w:rsidRPr="00C14F4C">
        <w:rPr>
          <w:rFonts w:ascii="Avenir Next LT Pro" w:hAnsi="Avenir Next LT Pro"/>
          <w:spacing w:val="-7"/>
          <w:w w:val="95"/>
        </w:rPr>
        <w:t xml:space="preserve"> </w:t>
      </w:r>
      <w:r w:rsidR="00D872ED" w:rsidRPr="00C14F4C">
        <w:rPr>
          <w:rFonts w:ascii="Avenir Next LT Pro" w:hAnsi="Avenir Next LT Pro"/>
          <w:w w:val="95"/>
        </w:rPr>
        <w:t>Senior</w:t>
      </w:r>
      <w:r w:rsidR="00D872ED" w:rsidRPr="00C14F4C">
        <w:rPr>
          <w:rFonts w:ascii="Avenir Next LT Pro" w:hAnsi="Avenir Next LT Pro"/>
          <w:spacing w:val="-8"/>
          <w:w w:val="95"/>
        </w:rPr>
        <w:t xml:space="preserve"> </w:t>
      </w:r>
      <w:r w:rsidR="00D872ED" w:rsidRPr="00C14F4C">
        <w:rPr>
          <w:rFonts w:ascii="Avenir Next LT Pro" w:hAnsi="Avenir Next LT Pro"/>
          <w:w w:val="95"/>
        </w:rPr>
        <w:t>Leadership</w:t>
      </w:r>
      <w:r w:rsidR="00D872ED" w:rsidRPr="00C14F4C">
        <w:rPr>
          <w:rFonts w:ascii="Avenir Next LT Pro" w:hAnsi="Avenir Next LT Pro"/>
          <w:spacing w:val="-6"/>
          <w:w w:val="95"/>
        </w:rPr>
        <w:t xml:space="preserve"> </w:t>
      </w:r>
      <w:r w:rsidR="00D872ED" w:rsidRPr="00C14F4C">
        <w:rPr>
          <w:rFonts w:ascii="Avenir Next LT Pro" w:hAnsi="Avenir Next LT Pro"/>
          <w:w w:val="95"/>
        </w:rPr>
        <w:t>Team</w:t>
      </w:r>
      <w:r w:rsidRPr="00C14F4C">
        <w:rPr>
          <w:rFonts w:ascii="Avenir Next LT Pro" w:hAnsi="Avenir Next LT Pro"/>
          <w:w w:val="95"/>
        </w:rPr>
        <w:t xml:space="preserve"> to achieve the strategic and operational aims of the Charity</w:t>
      </w:r>
      <w:r w:rsidR="00D872ED" w:rsidRPr="00C14F4C">
        <w:rPr>
          <w:rFonts w:ascii="Avenir Next LT Pro" w:hAnsi="Avenir Next LT Pro"/>
          <w:w w:val="95"/>
        </w:rPr>
        <w:t>.</w:t>
      </w:r>
    </w:p>
    <w:p w14:paraId="4E3EE7AC" w14:textId="696EC8A7" w:rsidR="003B5741" w:rsidRPr="00C14F4C" w:rsidRDefault="003B5741" w:rsidP="003323AE">
      <w:pPr>
        <w:jc w:val="both"/>
        <w:rPr>
          <w:rFonts w:ascii="Avenir Next LT Pro" w:hAnsi="Avenir Next LT Pro"/>
          <w:szCs w:val="24"/>
        </w:rPr>
      </w:pPr>
    </w:p>
    <w:p w14:paraId="2D64E50C" w14:textId="7690CAF9" w:rsidR="00A06DEC" w:rsidRPr="00C14F4C" w:rsidRDefault="002827F9" w:rsidP="002827F9">
      <w:pPr>
        <w:pStyle w:val="Heading2"/>
      </w:pPr>
      <w:r w:rsidRPr="00C14F4C">
        <w:t xml:space="preserve">WHY WORK WITH </w:t>
      </w:r>
      <w:r w:rsidR="007E5162">
        <w:t xml:space="preserve">BRIAN JACKSON COLLEGE  &amp; </w:t>
      </w:r>
      <w:r>
        <w:t>FRESH FUTURES</w:t>
      </w:r>
      <w:r w:rsidRPr="00C14F4C">
        <w:t>?</w:t>
      </w:r>
    </w:p>
    <w:p w14:paraId="560B7F71" w14:textId="5C769355" w:rsidR="00A4314F" w:rsidRPr="00C14F4C" w:rsidRDefault="00A4314F" w:rsidP="003323AE">
      <w:pPr>
        <w:pStyle w:val="BodyText"/>
        <w:jc w:val="both"/>
        <w:rPr>
          <w:rFonts w:ascii="Avenir Next LT Pro" w:hAnsi="Avenir Next LT Pro"/>
        </w:rPr>
      </w:pPr>
    </w:p>
    <w:p w14:paraId="36B4721E" w14:textId="77777777" w:rsidR="00D03407" w:rsidRPr="00D03407" w:rsidRDefault="00D03407" w:rsidP="00D03407">
      <w:pPr>
        <w:pStyle w:val="BodyText"/>
        <w:rPr>
          <w:rFonts w:ascii="Avenir Next LT Pro" w:hAnsi="Avenir Next LT Pro"/>
          <w:b/>
          <w:bCs/>
        </w:rPr>
      </w:pPr>
      <w:r w:rsidRPr="00D03407">
        <w:rPr>
          <w:rFonts w:ascii="Avenir Next LT Pro" w:hAnsi="Avenir Next LT Pro"/>
        </w:rPr>
        <w:t>We have a long and proud history which we are proud of. We are a friendly and straight forward team, who believe in supporting each other through thick and thin. We are confident that we are providing the best alternative provision for our pupils and inspire each other to find new ways to give our pupils opportunities where they haven’t had them.</w:t>
      </w:r>
    </w:p>
    <w:p w14:paraId="7A6BB772" w14:textId="77777777" w:rsidR="00D16969" w:rsidRPr="00C14F4C" w:rsidRDefault="00D16969" w:rsidP="003323AE">
      <w:pPr>
        <w:pStyle w:val="BodyText"/>
        <w:jc w:val="both"/>
        <w:rPr>
          <w:rFonts w:ascii="Avenir Next LT Pro" w:hAnsi="Avenir Next LT Pro"/>
        </w:rPr>
      </w:pPr>
    </w:p>
    <w:p w14:paraId="3766B081" w14:textId="295D4BF0" w:rsidR="0078295D" w:rsidRPr="00C14F4C" w:rsidRDefault="00A4314F" w:rsidP="003323AE">
      <w:pPr>
        <w:pStyle w:val="BodyText"/>
        <w:jc w:val="both"/>
        <w:rPr>
          <w:rFonts w:ascii="Avenir Next LT Pro" w:hAnsi="Avenir Next LT Pro"/>
        </w:rPr>
      </w:pPr>
      <w:r w:rsidRPr="00C14F4C">
        <w:rPr>
          <w:rFonts w:ascii="Avenir Next LT Pro" w:hAnsi="Avenir Next LT Pro"/>
        </w:rPr>
        <w:t xml:space="preserve">Our </w:t>
      </w:r>
      <w:r w:rsidRPr="00C14F4C">
        <w:rPr>
          <w:rFonts w:ascii="Avenir Next LT Pro" w:hAnsi="Avenir Next LT Pro"/>
          <w:b/>
          <w:bCs/>
        </w:rPr>
        <w:t>values</w:t>
      </w:r>
      <w:r w:rsidR="0078295D" w:rsidRPr="00C14F4C">
        <w:rPr>
          <w:rFonts w:ascii="Avenir Next LT Pro" w:hAnsi="Avenir Next LT Pro"/>
        </w:rPr>
        <w:t xml:space="preserve"> are</w:t>
      </w:r>
    </w:p>
    <w:p w14:paraId="455D31F2" w14:textId="0CD388D3" w:rsidR="00310F5D" w:rsidRPr="007E5162" w:rsidRDefault="00310F5D" w:rsidP="00C877C1">
      <w:pPr>
        <w:pStyle w:val="ListParagraph"/>
        <w:rPr>
          <w:rFonts w:ascii="Avenir Next LT Pro" w:hAnsi="Avenir Next LT Pro"/>
        </w:rPr>
      </w:pPr>
      <w:r w:rsidRPr="007E5162">
        <w:rPr>
          <w:rFonts w:ascii="Avenir Next LT Pro" w:hAnsi="Avenir Next LT Pro"/>
        </w:rPr>
        <w:t>Inclusive</w:t>
      </w:r>
    </w:p>
    <w:p w14:paraId="7C7B82A6" w14:textId="2A34C598" w:rsidR="00611925" w:rsidRPr="007E5162" w:rsidRDefault="00611925" w:rsidP="00C877C1">
      <w:pPr>
        <w:pStyle w:val="ListParagraph"/>
        <w:rPr>
          <w:rFonts w:ascii="Avenir Next LT Pro" w:hAnsi="Avenir Next LT Pro"/>
        </w:rPr>
      </w:pPr>
      <w:r w:rsidRPr="007E5162">
        <w:rPr>
          <w:rFonts w:ascii="Avenir Next LT Pro" w:hAnsi="Avenir Next LT Pro"/>
        </w:rPr>
        <w:t>Empowering</w:t>
      </w:r>
    </w:p>
    <w:p w14:paraId="458D21E0" w14:textId="4B91FA59" w:rsidR="00310F5D" w:rsidRPr="007E5162" w:rsidRDefault="00310F5D" w:rsidP="00C877C1">
      <w:pPr>
        <w:pStyle w:val="ListParagraph"/>
        <w:rPr>
          <w:rFonts w:ascii="Avenir Next LT Pro" w:hAnsi="Avenir Next LT Pro"/>
        </w:rPr>
      </w:pPr>
      <w:r w:rsidRPr="007E5162">
        <w:rPr>
          <w:rFonts w:ascii="Avenir Next LT Pro" w:hAnsi="Avenir Next LT Pro"/>
        </w:rPr>
        <w:t>Caring</w:t>
      </w:r>
    </w:p>
    <w:p w14:paraId="078DD973" w14:textId="2B153DF2" w:rsidR="00611925" w:rsidRPr="007E5162" w:rsidRDefault="00611925" w:rsidP="00C877C1">
      <w:pPr>
        <w:pStyle w:val="ListParagraph"/>
        <w:rPr>
          <w:rFonts w:ascii="Avenir Next LT Pro" w:hAnsi="Avenir Next LT Pro"/>
        </w:rPr>
      </w:pPr>
      <w:r w:rsidRPr="007E5162">
        <w:rPr>
          <w:rFonts w:ascii="Avenir Next LT Pro" w:hAnsi="Avenir Next LT Pro"/>
        </w:rPr>
        <w:t>Trusted</w:t>
      </w:r>
    </w:p>
    <w:p w14:paraId="475FB0BB" w14:textId="29A8FC41" w:rsidR="0078295D" w:rsidRDefault="00611925" w:rsidP="00C877C1">
      <w:pPr>
        <w:pStyle w:val="ListParagraph"/>
        <w:rPr>
          <w:rFonts w:ascii="Avenir Next LT Pro" w:hAnsi="Avenir Next LT Pro"/>
        </w:rPr>
      </w:pPr>
      <w:r w:rsidRPr="007E5162">
        <w:rPr>
          <w:rFonts w:ascii="Avenir Next LT Pro" w:hAnsi="Avenir Next LT Pro"/>
        </w:rPr>
        <w:t>Approachable</w:t>
      </w:r>
    </w:p>
    <w:p w14:paraId="0CBD6DC2" w14:textId="77777777" w:rsidR="007E5162" w:rsidRPr="007E5162" w:rsidRDefault="007E5162" w:rsidP="007E5162">
      <w:pPr>
        <w:pStyle w:val="ListParagraph"/>
        <w:numPr>
          <w:ilvl w:val="0"/>
          <w:numId w:val="0"/>
        </w:numPr>
        <w:ind w:left="720"/>
        <w:rPr>
          <w:rFonts w:ascii="Avenir Next LT Pro" w:hAnsi="Avenir Next LT Pro"/>
        </w:rPr>
      </w:pPr>
    </w:p>
    <w:p w14:paraId="53EBC43F" w14:textId="1543061D" w:rsidR="00BB7F37" w:rsidRPr="007E5162" w:rsidRDefault="00BB7F37" w:rsidP="003323AE">
      <w:pPr>
        <w:pStyle w:val="BodyText"/>
        <w:jc w:val="both"/>
        <w:rPr>
          <w:rFonts w:ascii="Avenir Next LT Pro" w:hAnsi="Avenir Next LT Pro"/>
        </w:rPr>
      </w:pPr>
      <w:r w:rsidRPr="007E5162">
        <w:rPr>
          <w:rFonts w:ascii="Avenir Next LT Pro" w:hAnsi="Avenir Next LT Pro"/>
        </w:rPr>
        <w:t>We actively promote:</w:t>
      </w:r>
    </w:p>
    <w:p w14:paraId="474E31C5" w14:textId="3F62F16F" w:rsidR="00BB7F37" w:rsidRPr="007E5162" w:rsidRDefault="00BB7F37" w:rsidP="00C877C1">
      <w:pPr>
        <w:pStyle w:val="ListParagraph"/>
        <w:numPr>
          <w:ilvl w:val="0"/>
          <w:numId w:val="27"/>
        </w:numPr>
        <w:rPr>
          <w:rFonts w:ascii="Avenir Next LT Pro" w:hAnsi="Avenir Next LT Pro"/>
        </w:rPr>
      </w:pPr>
      <w:r w:rsidRPr="007E5162">
        <w:rPr>
          <w:rFonts w:ascii="Avenir Next LT Pro" w:hAnsi="Avenir Next LT Pro"/>
        </w:rPr>
        <w:t>Democracy</w:t>
      </w:r>
    </w:p>
    <w:p w14:paraId="03FD40A9" w14:textId="2778AC18" w:rsidR="00BB7F37" w:rsidRPr="007E5162" w:rsidRDefault="00BB7F37" w:rsidP="00C877C1">
      <w:pPr>
        <w:pStyle w:val="ListParagraph"/>
        <w:numPr>
          <w:ilvl w:val="0"/>
          <w:numId w:val="27"/>
        </w:numPr>
        <w:rPr>
          <w:rFonts w:ascii="Avenir Next LT Pro" w:hAnsi="Avenir Next LT Pro"/>
        </w:rPr>
      </w:pPr>
      <w:r w:rsidRPr="007E5162">
        <w:rPr>
          <w:rFonts w:ascii="Avenir Next LT Pro" w:hAnsi="Avenir Next LT Pro"/>
        </w:rPr>
        <w:t>Respect for different beliefs and religions</w:t>
      </w:r>
    </w:p>
    <w:p w14:paraId="5B6EEA23" w14:textId="2B6008F1" w:rsidR="00BB7F37" w:rsidRPr="007E5162" w:rsidRDefault="00BB7F37" w:rsidP="00C877C1">
      <w:pPr>
        <w:pStyle w:val="ListParagraph"/>
        <w:numPr>
          <w:ilvl w:val="0"/>
          <w:numId w:val="27"/>
        </w:numPr>
        <w:rPr>
          <w:rFonts w:ascii="Avenir Next LT Pro" w:hAnsi="Avenir Next LT Pro"/>
        </w:rPr>
      </w:pPr>
      <w:r w:rsidRPr="007E5162">
        <w:rPr>
          <w:rFonts w:ascii="Avenir Next LT Pro" w:hAnsi="Avenir Next LT Pro"/>
        </w:rPr>
        <w:t>Universal rights for all</w:t>
      </w:r>
    </w:p>
    <w:p w14:paraId="1E43CC5C" w14:textId="6F155FA4" w:rsidR="00BB7F37" w:rsidRPr="007E5162" w:rsidRDefault="00BB7F37" w:rsidP="00C877C1">
      <w:pPr>
        <w:pStyle w:val="ListParagraph"/>
        <w:numPr>
          <w:ilvl w:val="0"/>
          <w:numId w:val="27"/>
        </w:numPr>
        <w:rPr>
          <w:rFonts w:ascii="Avenir Next LT Pro" w:hAnsi="Avenir Next LT Pro"/>
        </w:rPr>
      </w:pPr>
      <w:r w:rsidRPr="007E5162">
        <w:rPr>
          <w:rFonts w:ascii="Avenir Next LT Pro" w:hAnsi="Avenir Next LT Pro"/>
        </w:rPr>
        <w:t>Equality of Opportunity</w:t>
      </w:r>
    </w:p>
    <w:p w14:paraId="1B129A64" w14:textId="2FC67052" w:rsidR="007D17DF" w:rsidRDefault="00BB7F37" w:rsidP="00C877C1">
      <w:pPr>
        <w:pStyle w:val="ListParagraph"/>
        <w:numPr>
          <w:ilvl w:val="0"/>
          <w:numId w:val="27"/>
        </w:numPr>
        <w:rPr>
          <w:rFonts w:ascii="Avenir Next LT Pro" w:hAnsi="Avenir Next LT Pro"/>
        </w:rPr>
      </w:pPr>
      <w:r w:rsidRPr="007E5162">
        <w:rPr>
          <w:rFonts w:ascii="Avenir Next LT Pro" w:hAnsi="Avenir Next LT Pro"/>
        </w:rPr>
        <w:t>Freedom of Speech</w:t>
      </w:r>
    </w:p>
    <w:p w14:paraId="5AD7FC6A" w14:textId="77777777" w:rsidR="007E5162" w:rsidRPr="007E5162" w:rsidRDefault="007E5162" w:rsidP="007E5162">
      <w:pPr>
        <w:pStyle w:val="ListParagraph"/>
        <w:numPr>
          <w:ilvl w:val="0"/>
          <w:numId w:val="0"/>
        </w:numPr>
        <w:ind w:left="720"/>
        <w:rPr>
          <w:rFonts w:ascii="Avenir Next LT Pro" w:hAnsi="Avenir Next LT Pro"/>
        </w:rPr>
      </w:pPr>
    </w:p>
    <w:p w14:paraId="41E09047" w14:textId="1803D627" w:rsidR="006429B3" w:rsidRPr="00C14F4C" w:rsidRDefault="0050015F" w:rsidP="003323AE">
      <w:pPr>
        <w:pStyle w:val="Heading3"/>
        <w:ind w:left="0"/>
        <w:jc w:val="both"/>
        <w:rPr>
          <w:rFonts w:ascii="Avenir Next LT Pro" w:hAnsi="Avenir Next LT Pro"/>
        </w:rPr>
      </w:pPr>
      <w:r w:rsidRPr="00C14F4C">
        <w:rPr>
          <w:rFonts w:ascii="Avenir Next LT Pro" w:hAnsi="Avenir Next LT Pro"/>
        </w:rPr>
        <w:t>The benefits of working with us</w:t>
      </w:r>
    </w:p>
    <w:p w14:paraId="75171F6F" w14:textId="014BC3DC" w:rsidR="00A11E49" w:rsidRPr="00C14F4C" w:rsidRDefault="00A13323" w:rsidP="003323AE">
      <w:pPr>
        <w:pStyle w:val="BodyText"/>
        <w:jc w:val="both"/>
        <w:rPr>
          <w:rFonts w:ascii="Avenir Next LT Pro" w:hAnsi="Avenir Next LT Pro"/>
        </w:rPr>
      </w:pPr>
      <w:r w:rsidRPr="00C14F4C">
        <w:rPr>
          <w:rFonts w:ascii="Avenir Next LT Pro" w:hAnsi="Avenir Next LT Pro"/>
        </w:rPr>
        <w:t>As well as joining an amazing team</w:t>
      </w:r>
      <w:r w:rsidR="00B63685" w:rsidRPr="00C14F4C">
        <w:rPr>
          <w:rFonts w:ascii="Avenir Next LT Pro" w:hAnsi="Avenir Next LT Pro"/>
        </w:rPr>
        <w:t xml:space="preserve">, </w:t>
      </w:r>
      <w:r w:rsidR="00B97F3C">
        <w:rPr>
          <w:rFonts w:ascii="Avenir Next LT Pro" w:hAnsi="Avenir Next LT Pro"/>
        </w:rPr>
        <w:t>we have the following perks</w:t>
      </w:r>
      <w:r w:rsidR="00480C66">
        <w:rPr>
          <w:rFonts w:ascii="Avenir Next LT Pro" w:hAnsi="Avenir Next LT Pro"/>
        </w:rPr>
        <w:t>:</w:t>
      </w:r>
    </w:p>
    <w:p w14:paraId="73EFA4C3" w14:textId="77777777" w:rsidR="00CB21D5" w:rsidRPr="00C14F4C" w:rsidRDefault="00CB21D5" w:rsidP="003323AE">
      <w:pPr>
        <w:pStyle w:val="BodyText"/>
        <w:jc w:val="both"/>
        <w:rPr>
          <w:rFonts w:ascii="Avenir Next LT Pro" w:hAnsi="Avenir Next LT Pro"/>
        </w:rPr>
      </w:pPr>
    </w:p>
    <w:p w14:paraId="3D9747DA" w14:textId="77777777" w:rsidR="002A30F5" w:rsidRPr="00ED1C44" w:rsidRDefault="002A30F5" w:rsidP="002A30F5">
      <w:pPr>
        <w:pStyle w:val="Heading3"/>
        <w:numPr>
          <w:ilvl w:val="0"/>
          <w:numId w:val="32"/>
        </w:numPr>
        <w:rPr>
          <w:rFonts w:ascii="Avenir Next LT Pro" w:hAnsi="Avenir Next LT Pro"/>
          <w:b w:val="0"/>
          <w:bCs w:val="0"/>
          <w:sz w:val="22"/>
          <w:szCs w:val="22"/>
        </w:rPr>
      </w:pPr>
      <w:r w:rsidRPr="00ED1C44">
        <w:rPr>
          <w:rFonts w:ascii="Avenir Next LT Pro" w:hAnsi="Avenir Next LT Pro"/>
          <w:b w:val="0"/>
          <w:bCs w:val="0"/>
          <w:sz w:val="22"/>
          <w:szCs w:val="22"/>
        </w:rPr>
        <w:t>Very flexible working including the freedom to work from home and flexi-hours.</w:t>
      </w:r>
    </w:p>
    <w:p w14:paraId="6FAC4072" w14:textId="77777777" w:rsidR="002A30F5" w:rsidRPr="00ED1C44" w:rsidRDefault="002A30F5" w:rsidP="002A30F5">
      <w:pPr>
        <w:pStyle w:val="Heading3"/>
        <w:numPr>
          <w:ilvl w:val="0"/>
          <w:numId w:val="32"/>
        </w:numPr>
        <w:rPr>
          <w:rFonts w:ascii="Avenir Next LT Pro" w:hAnsi="Avenir Next LT Pro"/>
          <w:b w:val="0"/>
          <w:bCs w:val="0"/>
          <w:sz w:val="22"/>
          <w:szCs w:val="22"/>
        </w:rPr>
      </w:pPr>
      <w:r w:rsidRPr="00ED1C44">
        <w:rPr>
          <w:rFonts w:ascii="Avenir Next LT Pro" w:hAnsi="Avenir Next LT Pro"/>
          <w:b w:val="0"/>
          <w:bCs w:val="0"/>
          <w:sz w:val="22"/>
          <w:szCs w:val="22"/>
        </w:rPr>
        <w:t>Long Service Recognition awards</w:t>
      </w:r>
    </w:p>
    <w:p w14:paraId="3E3155D7" w14:textId="77777777" w:rsidR="002A30F5" w:rsidRPr="00ED1C44" w:rsidRDefault="002A30F5" w:rsidP="002A30F5">
      <w:pPr>
        <w:pStyle w:val="Heading3"/>
        <w:numPr>
          <w:ilvl w:val="0"/>
          <w:numId w:val="32"/>
        </w:numPr>
        <w:rPr>
          <w:rFonts w:ascii="Avenir Next LT Pro" w:hAnsi="Avenir Next LT Pro"/>
          <w:b w:val="0"/>
          <w:bCs w:val="0"/>
          <w:sz w:val="22"/>
          <w:szCs w:val="22"/>
        </w:rPr>
      </w:pPr>
      <w:r w:rsidRPr="00ED1C44">
        <w:rPr>
          <w:rFonts w:ascii="Avenir Next LT Pro" w:hAnsi="Avenir Next LT Pro"/>
          <w:b w:val="0"/>
          <w:bCs w:val="0"/>
          <w:sz w:val="22"/>
          <w:szCs w:val="22"/>
        </w:rPr>
        <w:t>Annual staff Thank You Events for employees and their partners, with open bar.</w:t>
      </w:r>
    </w:p>
    <w:p w14:paraId="05B6FFD6" w14:textId="77777777" w:rsidR="002A30F5" w:rsidRPr="00ED1C44" w:rsidRDefault="002A30F5" w:rsidP="002A30F5">
      <w:pPr>
        <w:pStyle w:val="Heading3"/>
        <w:numPr>
          <w:ilvl w:val="0"/>
          <w:numId w:val="32"/>
        </w:numPr>
        <w:rPr>
          <w:rFonts w:ascii="Avenir Next LT Pro" w:hAnsi="Avenir Next LT Pro"/>
          <w:b w:val="0"/>
          <w:bCs w:val="0"/>
          <w:sz w:val="22"/>
          <w:szCs w:val="22"/>
        </w:rPr>
      </w:pPr>
      <w:r w:rsidRPr="00ED1C44">
        <w:rPr>
          <w:rFonts w:ascii="Avenir Next LT Pro" w:hAnsi="Avenir Next LT Pro"/>
          <w:b w:val="0"/>
          <w:bCs w:val="0"/>
          <w:sz w:val="22"/>
          <w:szCs w:val="22"/>
        </w:rPr>
        <w:t>Annual Christmas Party plus extra Festive events</w:t>
      </w:r>
    </w:p>
    <w:p w14:paraId="58816957" w14:textId="77777777" w:rsidR="002A30F5" w:rsidRPr="00ED1C44" w:rsidRDefault="002A30F5" w:rsidP="002A30F5">
      <w:pPr>
        <w:pStyle w:val="Heading3"/>
        <w:numPr>
          <w:ilvl w:val="0"/>
          <w:numId w:val="32"/>
        </w:numPr>
        <w:rPr>
          <w:rFonts w:ascii="Avenir Next LT Pro" w:hAnsi="Avenir Next LT Pro"/>
          <w:b w:val="0"/>
          <w:bCs w:val="0"/>
          <w:sz w:val="22"/>
          <w:szCs w:val="22"/>
        </w:rPr>
      </w:pPr>
      <w:r w:rsidRPr="00ED1C44">
        <w:rPr>
          <w:rFonts w:ascii="Avenir Next LT Pro" w:hAnsi="Avenir Next LT Pro"/>
          <w:b w:val="0"/>
          <w:bCs w:val="0"/>
          <w:sz w:val="22"/>
          <w:szCs w:val="22"/>
        </w:rPr>
        <w:t>Employee Forum and activities</w:t>
      </w:r>
    </w:p>
    <w:p w14:paraId="77B31C13" w14:textId="77777777" w:rsidR="002A30F5" w:rsidRPr="00ED1C44" w:rsidRDefault="002A30F5" w:rsidP="002A30F5">
      <w:pPr>
        <w:pStyle w:val="Heading3"/>
        <w:numPr>
          <w:ilvl w:val="0"/>
          <w:numId w:val="32"/>
        </w:numPr>
        <w:rPr>
          <w:rFonts w:ascii="Avenir Next LT Pro" w:hAnsi="Avenir Next LT Pro"/>
          <w:b w:val="0"/>
          <w:bCs w:val="0"/>
          <w:sz w:val="22"/>
          <w:szCs w:val="22"/>
        </w:rPr>
      </w:pPr>
      <w:r w:rsidRPr="00ED1C44">
        <w:rPr>
          <w:rFonts w:ascii="Avenir Next LT Pro" w:hAnsi="Avenir Next LT Pro"/>
          <w:b w:val="0"/>
          <w:bCs w:val="0"/>
          <w:sz w:val="22"/>
          <w:szCs w:val="22"/>
        </w:rPr>
        <w:t>Employee Assistance Program, including free health and wellbeing services, such as counselling, relationship, and financial advice.</w:t>
      </w:r>
    </w:p>
    <w:p w14:paraId="38D20920" w14:textId="77777777" w:rsidR="00CB21D5" w:rsidRPr="00C14F4C" w:rsidRDefault="00CB21D5" w:rsidP="003323AE">
      <w:pPr>
        <w:pStyle w:val="Heading3"/>
        <w:ind w:left="0"/>
        <w:jc w:val="both"/>
        <w:rPr>
          <w:rFonts w:ascii="Avenir Next LT Pro" w:hAnsi="Avenir Next LT Pro"/>
        </w:rPr>
      </w:pPr>
    </w:p>
    <w:p w14:paraId="6C624769" w14:textId="77777777" w:rsidR="006F3892" w:rsidRPr="009B6363" w:rsidRDefault="006F3892" w:rsidP="006F3892">
      <w:pPr>
        <w:rPr>
          <w:rFonts w:ascii="Avenir Next LT Pro" w:hAnsi="Avenir Next LT Pro"/>
          <w:b/>
          <w:bCs/>
          <w:sz w:val="24"/>
          <w:szCs w:val="24"/>
        </w:rPr>
      </w:pPr>
      <w:r w:rsidRPr="009B6363">
        <w:rPr>
          <w:rFonts w:ascii="Avenir Next LT Pro" w:hAnsi="Avenir Next LT Pro"/>
          <w:b/>
          <w:bCs/>
          <w:sz w:val="24"/>
          <w:szCs w:val="24"/>
        </w:rPr>
        <w:t>Why our colleagues think you should join our team</w:t>
      </w:r>
    </w:p>
    <w:p w14:paraId="115A6FAC" w14:textId="77777777" w:rsidR="006F3892" w:rsidRPr="006F3892" w:rsidRDefault="006F3892" w:rsidP="006F3892">
      <w:pPr>
        <w:rPr>
          <w:rFonts w:ascii="Avenir Next LT Pro" w:hAnsi="Avenir Next LT Pro"/>
        </w:rPr>
      </w:pPr>
      <w:r w:rsidRPr="006F3892">
        <w:rPr>
          <w:rFonts w:ascii="Avenir Next LT Pro" w:hAnsi="Avenir Next LT Pro"/>
        </w:rPr>
        <w:t>We asked our team why they love and enjoy working for Brian Jackson College. Their responses included:</w:t>
      </w:r>
    </w:p>
    <w:p w14:paraId="557ADBF2" w14:textId="77777777" w:rsidR="006F3892" w:rsidRPr="006F3892" w:rsidRDefault="006F3892" w:rsidP="006F3892">
      <w:pPr>
        <w:rPr>
          <w:rFonts w:ascii="Avenir Next LT Pro" w:hAnsi="Avenir Next LT Pro"/>
        </w:rPr>
      </w:pPr>
    </w:p>
    <w:p w14:paraId="6554B12C" w14:textId="77777777" w:rsidR="006F3892" w:rsidRPr="006F3892" w:rsidRDefault="006F3892" w:rsidP="009B6363">
      <w:pPr>
        <w:ind w:left="720"/>
        <w:rPr>
          <w:rFonts w:ascii="Avenir Next LT Pro" w:hAnsi="Avenir Next LT Pro"/>
          <w:i/>
          <w:iCs/>
        </w:rPr>
      </w:pPr>
      <w:r w:rsidRPr="006F3892">
        <w:rPr>
          <w:rFonts w:ascii="Avenir Next LT Pro" w:hAnsi="Avenir Next LT Pro"/>
          <w:i/>
          <w:iCs/>
        </w:rPr>
        <w:t>“it’s rewarding”</w:t>
      </w:r>
    </w:p>
    <w:p w14:paraId="7D1DD227" w14:textId="77777777" w:rsidR="006F3892" w:rsidRPr="006F3892" w:rsidRDefault="006F3892" w:rsidP="009B6363">
      <w:pPr>
        <w:ind w:left="720"/>
        <w:rPr>
          <w:rFonts w:ascii="Avenir Next LT Pro" w:hAnsi="Avenir Next LT Pro"/>
          <w:i/>
          <w:iCs/>
        </w:rPr>
      </w:pPr>
      <w:r w:rsidRPr="006F3892">
        <w:rPr>
          <w:rFonts w:ascii="Avenir Next LT Pro" w:hAnsi="Avenir Next LT Pro"/>
          <w:i/>
          <w:iCs/>
        </w:rPr>
        <w:t>“it’s a privilege to be part of a young person’s journey”</w:t>
      </w:r>
    </w:p>
    <w:p w14:paraId="7C1414F4" w14:textId="77777777" w:rsidR="006F3892" w:rsidRPr="006F3892" w:rsidRDefault="006F3892" w:rsidP="009B6363">
      <w:pPr>
        <w:ind w:left="720"/>
        <w:rPr>
          <w:rFonts w:ascii="Avenir Next LT Pro" w:hAnsi="Avenir Next LT Pro"/>
          <w:i/>
          <w:iCs/>
        </w:rPr>
      </w:pPr>
      <w:r w:rsidRPr="006F3892">
        <w:rPr>
          <w:rFonts w:ascii="Avenir Next LT Pro" w:hAnsi="Avenir Next LT Pro"/>
          <w:i/>
          <w:iCs/>
        </w:rPr>
        <w:t>“It’s not just a job; it’s a vocation”</w:t>
      </w:r>
    </w:p>
    <w:p w14:paraId="2974DF56" w14:textId="77777777" w:rsidR="006F3892" w:rsidRPr="006F3892" w:rsidRDefault="006F3892" w:rsidP="009B6363">
      <w:pPr>
        <w:ind w:left="720"/>
        <w:rPr>
          <w:rFonts w:ascii="Avenir Next LT Pro" w:hAnsi="Avenir Next LT Pro"/>
        </w:rPr>
      </w:pPr>
      <w:r w:rsidRPr="006F3892">
        <w:rPr>
          <w:rFonts w:ascii="Avenir Next LT Pro" w:hAnsi="Avenir Next LT Pro"/>
          <w:i/>
          <w:iCs/>
        </w:rPr>
        <w:t>“We’re like a family”</w:t>
      </w:r>
    </w:p>
    <w:p w14:paraId="03A8A21D" w14:textId="77777777" w:rsidR="006F3892" w:rsidRPr="006F3892" w:rsidRDefault="006F3892" w:rsidP="009B6363">
      <w:pPr>
        <w:ind w:left="720"/>
        <w:rPr>
          <w:rFonts w:ascii="Avenir Next LT Pro" w:hAnsi="Avenir Next LT Pro"/>
          <w:i/>
          <w:iCs/>
        </w:rPr>
      </w:pPr>
    </w:p>
    <w:p w14:paraId="775FEB07" w14:textId="77777777" w:rsidR="006F3892" w:rsidRPr="009B6363" w:rsidRDefault="006F3892" w:rsidP="006F3892">
      <w:pPr>
        <w:rPr>
          <w:rFonts w:ascii="Avenir Next LT Pro" w:hAnsi="Avenir Next LT Pro"/>
          <w:b/>
          <w:bCs/>
          <w:sz w:val="24"/>
          <w:szCs w:val="24"/>
        </w:rPr>
      </w:pPr>
      <w:r w:rsidRPr="009B6363">
        <w:rPr>
          <w:rFonts w:ascii="Avenir Next LT Pro" w:hAnsi="Avenir Next LT Pro"/>
          <w:b/>
          <w:bCs/>
          <w:sz w:val="24"/>
          <w:szCs w:val="24"/>
        </w:rPr>
        <w:t>Why our pupils think you should join our team</w:t>
      </w:r>
    </w:p>
    <w:p w14:paraId="35C86A19" w14:textId="77777777" w:rsidR="006F3892" w:rsidRPr="006F3892" w:rsidRDefault="006F3892" w:rsidP="006F3892">
      <w:pPr>
        <w:rPr>
          <w:rFonts w:ascii="Avenir Next LT Pro" w:hAnsi="Avenir Next LT Pro"/>
        </w:rPr>
      </w:pPr>
      <w:r w:rsidRPr="006F3892">
        <w:rPr>
          <w:rFonts w:ascii="Avenir Next LT Pro" w:hAnsi="Avenir Next LT Pro"/>
        </w:rPr>
        <w:t>We asked our pupils why they think you should join our team; their responses included:</w:t>
      </w:r>
    </w:p>
    <w:p w14:paraId="649B12FA" w14:textId="77777777" w:rsidR="006F3892" w:rsidRPr="006F3892" w:rsidRDefault="006F3892" w:rsidP="006F3892">
      <w:pPr>
        <w:rPr>
          <w:rFonts w:ascii="Avenir Next LT Pro" w:hAnsi="Avenir Next LT Pro"/>
        </w:rPr>
      </w:pPr>
    </w:p>
    <w:p w14:paraId="2C33EF1E" w14:textId="77777777" w:rsidR="006F3892" w:rsidRPr="006F3892" w:rsidRDefault="006F3892" w:rsidP="009B6363">
      <w:pPr>
        <w:ind w:left="720"/>
        <w:rPr>
          <w:rFonts w:ascii="Avenir Next LT Pro" w:hAnsi="Avenir Next LT Pro"/>
          <w:i/>
          <w:iCs/>
        </w:rPr>
      </w:pPr>
      <w:r w:rsidRPr="006F3892">
        <w:rPr>
          <w:rFonts w:ascii="Avenir Next LT Pro" w:hAnsi="Avenir Next LT Pro"/>
          <w:i/>
          <w:iCs/>
        </w:rPr>
        <w:t>“It’s like a family here”</w:t>
      </w:r>
    </w:p>
    <w:p w14:paraId="5F6913C2" w14:textId="77777777" w:rsidR="006F3892" w:rsidRPr="006F3892" w:rsidRDefault="006F3892" w:rsidP="009B6363">
      <w:pPr>
        <w:ind w:left="720"/>
        <w:rPr>
          <w:rFonts w:ascii="Avenir Next LT Pro" w:hAnsi="Avenir Next LT Pro"/>
          <w:i/>
          <w:iCs/>
        </w:rPr>
      </w:pPr>
      <w:r w:rsidRPr="006F3892">
        <w:rPr>
          <w:rFonts w:ascii="Avenir Next LT Pro" w:hAnsi="Avenir Next LT Pro"/>
          <w:i/>
          <w:iCs/>
        </w:rPr>
        <w:t>“It’s different to mainstream school”</w:t>
      </w:r>
    </w:p>
    <w:p w14:paraId="5D27ECB7" w14:textId="77777777" w:rsidR="006F3892" w:rsidRPr="006F3892" w:rsidRDefault="006F3892" w:rsidP="009B6363">
      <w:pPr>
        <w:ind w:left="720"/>
        <w:rPr>
          <w:rFonts w:ascii="Avenir Next LT Pro" w:hAnsi="Avenir Next LT Pro"/>
          <w:i/>
          <w:iCs/>
        </w:rPr>
      </w:pPr>
      <w:r w:rsidRPr="006F3892">
        <w:rPr>
          <w:rFonts w:ascii="Avenir Next LT Pro" w:hAnsi="Avenir Next LT Pro"/>
          <w:i/>
          <w:iCs/>
        </w:rPr>
        <w:t>“It’s a second chance”</w:t>
      </w:r>
    </w:p>
    <w:p w14:paraId="5FB11041" w14:textId="77777777" w:rsidR="006F3892" w:rsidRPr="006F3892" w:rsidRDefault="006F3892" w:rsidP="009B6363">
      <w:pPr>
        <w:ind w:left="720"/>
        <w:rPr>
          <w:rFonts w:ascii="Avenir Next LT Pro" w:hAnsi="Avenir Next LT Pro"/>
          <w:i/>
          <w:iCs/>
        </w:rPr>
      </w:pPr>
      <w:r w:rsidRPr="006F3892">
        <w:rPr>
          <w:rFonts w:ascii="Avenir Next LT Pro" w:hAnsi="Avenir Next LT Pro"/>
          <w:i/>
          <w:iCs/>
        </w:rPr>
        <w:t>“We get to do fun stuff”</w:t>
      </w:r>
    </w:p>
    <w:p w14:paraId="26C97D68" w14:textId="77777777" w:rsidR="006F3892" w:rsidRPr="006F3892" w:rsidRDefault="006F3892" w:rsidP="009B6363">
      <w:pPr>
        <w:ind w:left="720"/>
        <w:rPr>
          <w:rFonts w:ascii="Avenir Next LT Pro" w:hAnsi="Avenir Next LT Pro"/>
          <w:i/>
          <w:iCs/>
        </w:rPr>
      </w:pPr>
      <w:r w:rsidRPr="006F3892">
        <w:rPr>
          <w:rFonts w:ascii="Avenir Next LT Pro" w:hAnsi="Avenir Next LT Pro"/>
          <w:i/>
          <w:iCs/>
        </w:rPr>
        <w:t>“The staff are really kind”</w:t>
      </w:r>
    </w:p>
    <w:p w14:paraId="54F3DE00" w14:textId="77777777" w:rsidR="009B6363" w:rsidRDefault="009B6363" w:rsidP="009B6363"/>
    <w:p w14:paraId="10379377" w14:textId="0B256E85" w:rsidR="00011C7F" w:rsidRPr="00964D96" w:rsidRDefault="009B6363" w:rsidP="002827F9">
      <w:pPr>
        <w:pStyle w:val="Heading2"/>
      </w:pPr>
      <w:r>
        <w:t>COLLEGE</w:t>
      </w:r>
      <w:r w:rsidR="00942E57" w:rsidRPr="00964D96">
        <w:t xml:space="preserve"> OVERVIEW</w:t>
      </w:r>
    </w:p>
    <w:p w14:paraId="0BF4975C" w14:textId="36C14962" w:rsidR="003F1FE2" w:rsidRPr="00C14F4C" w:rsidRDefault="003F1FE2" w:rsidP="003323AE">
      <w:pPr>
        <w:pStyle w:val="BodyText"/>
        <w:jc w:val="both"/>
        <w:rPr>
          <w:rFonts w:ascii="Avenir Next LT Pro" w:hAnsi="Avenir Next LT Pro"/>
        </w:rPr>
      </w:pPr>
    </w:p>
    <w:p w14:paraId="60589278" w14:textId="77777777" w:rsidR="000138EE" w:rsidRPr="005D6222" w:rsidRDefault="000138EE" w:rsidP="000138EE">
      <w:pPr>
        <w:pStyle w:val="BodyText"/>
        <w:jc w:val="both"/>
        <w:rPr>
          <w:rFonts w:ascii="Avenir Next LT Pro" w:hAnsi="Avenir Next LT Pro"/>
        </w:rPr>
      </w:pPr>
      <w:r w:rsidRPr="005D6222">
        <w:rPr>
          <w:rFonts w:ascii="Avenir Next LT Pro" w:hAnsi="Avenir Next LT Pro"/>
        </w:rPr>
        <w:t>We are a fresh start for our pupils, and we are dedicated</w:t>
      </w:r>
      <w:r w:rsidRPr="005D6222">
        <w:rPr>
          <w:rFonts w:ascii="Avenir Next LT Pro" w:hAnsi="Avenir Next LT Pro"/>
          <w:spacing w:val="1"/>
        </w:rPr>
        <w:t xml:space="preserve"> </w:t>
      </w:r>
      <w:r w:rsidRPr="005D6222">
        <w:rPr>
          <w:rFonts w:ascii="Avenir Next LT Pro" w:hAnsi="Avenir Next LT Pro"/>
        </w:rPr>
        <w:t>to supporting them on</w:t>
      </w:r>
      <w:r w:rsidRPr="005D6222">
        <w:rPr>
          <w:rFonts w:ascii="Avenir Next LT Pro" w:hAnsi="Avenir Next LT Pro"/>
          <w:spacing w:val="1"/>
        </w:rPr>
        <w:t xml:space="preserve"> </w:t>
      </w:r>
      <w:r w:rsidRPr="005D6222">
        <w:rPr>
          <w:rFonts w:ascii="Avenir Next LT Pro" w:hAnsi="Avenir Next LT Pro"/>
        </w:rPr>
        <w:t>their journey to</w:t>
      </w:r>
      <w:r w:rsidRPr="005D6222">
        <w:rPr>
          <w:rFonts w:ascii="Avenir Next LT Pro" w:hAnsi="Avenir Next LT Pro"/>
          <w:spacing w:val="1"/>
        </w:rPr>
        <w:t xml:space="preserve"> </w:t>
      </w:r>
      <w:r w:rsidRPr="005D6222">
        <w:rPr>
          <w:rFonts w:ascii="Avenir Next LT Pro" w:hAnsi="Avenir Next LT Pro"/>
        </w:rPr>
        <w:t>academic achievement.</w:t>
      </w:r>
    </w:p>
    <w:p w14:paraId="40F7FBE8" w14:textId="77777777" w:rsidR="000138EE" w:rsidRPr="005D6222" w:rsidRDefault="000138EE" w:rsidP="000138EE">
      <w:pPr>
        <w:pStyle w:val="BodyText"/>
        <w:jc w:val="both"/>
        <w:rPr>
          <w:rFonts w:ascii="Avenir Next LT Pro" w:hAnsi="Avenir Next LT Pro"/>
        </w:rPr>
      </w:pPr>
    </w:p>
    <w:p w14:paraId="0487C5DB" w14:textId="77777777" w:rsidR="000138EE" w:rsidRPr="005D6222" w:rsidRDefault="000138EE" w:rsidP="000138EE">
      <w:pPr>
        <w:pStyle w:val="BodyText"/>
        <w:jc w:val="both"/>
        <w:rPr>
          <w:rFonts w:ascii="Avenir Next LT Pro" w:hAnsi="Avenir Next LT Pro"/>
        </w:rPr>
      </w:pPr>
      <w:r w:rsidRPr="005D6222">
        <w:rPr>
          <w:rFonts w:ascii="Avenir Next LT Pro" w:hAnsi="Avenir Next LT Pro"/>
          <w:i/>
        </w:rPr>
        <w:t>‘Everyone</w:t>
      </w:r>
      <w:r w:rsidRPr="005D6222">
        <w:rPr>
          <w:rFonts w:ascii="Avenir Next LT Pro" w:hAnsi="Avenir Next LT Pro"/>
          <w:i/>
          <w:spacing w:val="1"/>
        </w:rPr>
        <w:t xml:space="preserve"> </w:t>
      </w:r>
      <w:r w:rsidRPr="005D6222">
        <w:rPr>
          <w:rFonts w:ascii="Avenir Next LT Pro" w:hAnsi="Avenir Next LT Pro"/>
          <w:i/>
        </w:rPr>
        <w:t>is</w:t>
      </w:r>
      <w:r w:rsidRPr="005D6222">
        <w:rPr>
          <w:rFonts w:ascii="Avenir Next LT Pro" w:hAnsi="Avenir Next LT Pro"/>
          <w:i/>
          <w:spacing w:val="1"/>
        </w:rPr>
        <w:t xml:space="preserve"> </w:t>
      </w:r>
      <w:r w:rsidRPr="005D6222">
        <w:rPr>
          <w:rFonts w:ascii="Avenir Next LT Pro" w:hAnsi="Avenir Next LT Pro"/>
          <w:i/>
        </w:rPr>
        <w:t>known</w:t>
      </w:r>
      <w:r w:rsidRPr="005D6222">
        <w:rPr>
          <w:rFonts w:ascii="Avenir Next LT Pro" w:hAnsi="Avenir Next LT Pro"/>
          <w:i/>
          <w:spacing w:val="1"/>
        </w:rPr>
        <w:t xml:space="preserve"> </w:t>
      </w:r>
      <w:r w:rsidRPr="005D6222">
        <w:rPr>
          <w:rFonts w:ascii="Avenir Next LT Pro" w:hAnsi="Avenir Next LT Pro"/>
          <w:i/>
        </w:rPr>
        <w:t>as</w:t>
      </w:r>
      <w:r w:rsidRPr="005D6222">
        <w:rPr>
          <w:rFonts w:ascii="Avenir Next LT Pro" w:hAnsi="Avenir Next LT Pro"/>
          <w:i/>
          <w:spacing w:val="1"/>
        </w:rPr>
        <w:t xml:space="preserve"> </w:t>
      </w:r>
      <w:r w:rsidRPr="005D6222">
        <w:rPr>
          <w:rFonts w:ascii="Avenir Next LT Pro" w:hAnsi="Avenir Next LT Pro"/>
          <w:i/>
        </w:rPr>
        <w:t>an</w:t>
      </w:r>
      <w:r w:rsidRPr="005D6222">
        <w:rPr>
          <w:rFonts w:ascii="Avenir Next LT Pro" w:hAnsi="Avenir Next LT Pro"/>
          <w:i/>
          <w:spacing w:val="1"/>
        </w:rPr>
        <w:t xml:space="preserve"> </w:t>
      </w:r>
      <w:r w:rsidRPr="005D6222">
        <w:rPr>
          <w:rFonts w:ascii="Avenir Next LT Pro" w:hAnsi="Avenir Next LT Pro"/>
          <w:i/>
        </w:rPr>
        <w:t>individual</w:t>
      </w:r>
      <w:r w:rsidRPr="005D6222">
        <w:rPr>
          <w:rFonts w:ascii="Avenir Next LT Pro" w:hAnsi="Avenir Next LT Pro"/>
          <w:i/>
          <w:spacing w:val="1"/>
        </w:rPr>
        <w:t xml:space="preserve"> </w:t>
      </w:r>
      <w:r w:rsidRPr="005D6222">
        <w:rPr>
          <w:rFonts w:ascii="Avenir Next LT Pro" w:hAnsi="Avenir Next LT Pro"/>
          <w:i/>
        </w:rPr>
        <w:t>and</w:t>
      </w:r>
      <w:r w:rsidRPr="005D6222">
        <w:rPr>
          <w:rFonts w:ascii="Avenir Next LT Pro" w:hAnsi="Avenir Next LT Pro"/>
          <w:i/>
          <w:spacing w:val="1"/>
        </w:rPr>
        <w:t xml:space="preserve"> </w:t>
      </w:r>
      <w:r w:rsidRPr="005D6222">
        <w:rPr>
          <w:rFonts w:ascii="Avenir Next LT Pro" w:hAnsi="Avenir Next LT Pro"/>
          <w:i/>
        </w:rPr>
        <w:t>pupils’</w:t>
      </w:r>
      <w:r w:rsidRPr="005D6222">
        <w:rPr>
          <w:rFonts w:ascii="Avenir Next LT Pro" w:hAnsi="Avenir Next LT Pro"/>
          <w:i/>
          <w:spacing w:val="1"/>
        </w:rPr>
        <w:t xml:space="preserve"> </w:t>
      </w:r>
      <w:r w:rsidRPr="005D6222">
        <w:rPr>
          <w:rFonts w:ascii="Avenir Next LT Pro" w:hAnsi="Avenir Next LT Pro"/>
          <w:i/>
        </w:rPr>
        <w:t>diverse</w:t>
      </w:r>
      <w:r w:rsidRPr="005D6222">
        <w:rPr>
          <w:rFonts w:ascii="Avenir Next LT Pro" w:hAnsi="Avenir Next LT Pro"/>
          <w:i/>
          <w:spacing w:val="1"/>
        </w:rPr>
        <w:t xml:space="preserve"> </w:t>
      </w:r>
      <w:r w:rsidRPr="005D6222">
        <w:rPr>
          <w:rFonts w:ascii="Avenir Next LT Pro" w:hAnsi="Avenir Next LT Pro"/>
          <w:i/>
        </w:rPr>
        <w:t>backgrounds</w:t>
      </w:r>
      <w:r w:rsidRPr="005D6222">
        <w:rPr>
          <w:rFonts w:ascii="Avenir Next LT Pro" w:hAnsi="Avenir Next LT Pro"/>
          <w:i/>
          <w:spacing w:val="1"/>
        </w:rPr>
        <w:t xml:space="preserve"> </w:t>
      </w:r>
      <w:r w:rsidRPr="005D6222">
        <w:rPr>
          <w:rFonts w:ascii="Avenir Next LT Pro" w:hAnsi="Avenir Next LT Pro"/>
          <w:i/>
        </w:rPr>
        <w:t>and heritage are truly</w:t>
      </w:r>
      <w:r w:rsidRPr="005D6222">
        <w:rPr>
          <w:rFonts w:ascii="Avenir Next LT Pro" w:hAnsi="Avenir Next LT Pro"/>
          <w:i/>
          <w:spacing w:val="1"/>
        </w:rPr>
        <w:t xml:space="preserve"> </w:t>
      </w:r>
      <w:r w:rsidRPr="005D6222">
        <w:rPr>
          <w:rFonts w:ascii="Avenir Next LT Pro" w:hAnsi="Avenir Next LT Pro"/>
          <w:i/>
        </w:rPr>
        <w:t xml:space="preserve">valued.’ </w:t>
      </w:r>
      <w:r w:rsidRPr="005D6222">
        <w:rPr>
          <w:rFonts w:ascii="Avenir Next LT Pro" w:hAnsi="Avenir Next LT Pro"/>
        </w:rPr>
        <w:t>Ofsted</w:t>
      </w:r>
    </w:p>
    <w:p w14:paraId="67BE1C7A" w14:textId="77777777" w:rsidR="000138EE" w:rsidRPr="005D6222" w:rsidRDefault="000138EE" w:rsidP="000138EE">
      <w:pPr>
        <w:pStyle w:val="BodyText"/>
        <w:jc w:val="both"/>
        <w:rPr>
          <w:rFonts w:ascii="Avenir Next LT Pro" w:hAnsi="Avenir Next LT Pro"/>
        </w:rPr>
      </w:pPr>
    </w:p>
    <w:p w14:paraId="03575DD3" w14:textId="77777777" w:rsidR="000138EE" w:rsidRPr="005D6222" w:rsidRDefault="000138EE" w:rsidP="000138EE">
      <w:pPr>
        <w:pStyle w:val="BodyText"/>
        <w:jc w:val="both"/>
        <w:rPr>
          <w:rFonts w:ascii="Avenir Next LT Pro" w:hAnsi="Avenir Next LT Pro"/>
        </w:rPr>
      </w:pPr>
      <w:r w:rsidRPr="005D6222">
        <w:rPr>
          <w:rFonts w:ascii="Avenir Next LT Pro" w:hAnsi="Avenir Next LT Pro"/>
        </w:rPr>
        <w:t>Our Leadership</w:t>
      </w:r>
      <w:r w:rsidRPr="005D6222">
        <w:rPr>
          <w:rFonts w:ascii="Avenir Next LT Pro" w:hAnsi="Avenir Next LT Pro"/>
          <w:spacing w:val="1"/>
        </w:rPr>
        <w:t xml:space="preserve"> </w:t>
      </w:r>
      <w:r w:rsidRPr="005D6222">
        <w:rPr>
          <w:rFonts w:ascii="Avenir Next LT Pro" w:hAnsi="Avenir Next LT Pro"/>
        </w:rPr>
        <w:t>Team consists of:</w:t>
      </w:r>
    </w:p>
    <w:p w14:paraId="49B71189" w14:textId="77777777" w:rsidR="000138EE" w:rsidRPr="005D6222" w:rsidRDefault="000138EE" w:rsidP="000138EE">
      <w:pPr>
        <w:pStyle w:val="BodyText"/>
        <w:jc w:val="both"/>
        <w:rPr>
          <w:rFonts w:ascii="Avenir Next LT Pro" w:hAnsi="Avenir Next LT Pro"/>
        </w:rPr>
      </w:pPr>
    </w:p>
    <w:tbl>
      <w:tblPr>
        <w:tblStyle w:val="TableGrid"/>
        <w:tblW w:w="0" w:type="auto"/>
        <w:tblLook w:val="04A0" w:firstRow="1" w:lastRow="0" w:firstColumn="1" w:lastColumn="0" w:noHBand="0" w:noVBand="1"/>
      </w:tblPr>
      <w:tblGrid>
        <w:gridCol w:w="3114"/>
        <w:gridCol w:w="5916"/>
      </w:tblGrid>
      <w:tr w:rsidR="000138EE" w:rsidRPr="005D6222" w14:paraId="15FD714B" w14:textId="77777777" w:rsidTr="0068340A">
        <w:tc>
          <w:tcPr>
            <w:tcW w:w="3114" w:type="dxa"/>
          </w:tcPr>
          <w:p w14:paraId="0F28A338" w14:textId="2CD6C0A5" w:rsidR="000138EE" w:rsidRPr="006B1B20" w:rsidRDefault="000138EE" w:rsidP="0068340A">
            <w:pPr>
              <w:pStyle w:val="BodyText"/>
              <w:jc w:val="both"/>
              <w:rPr>
                <w:rFonts w:ascii="Avenir Next LT Pro" w:hAnsi="Avenir Next LT Pro"/>
                <w:b/>
                <w:bCs/>
              </w:rPr>
            </w:pPr>
            <w:r w:rsidRPr="006B1B20">
              <w:rPr>
                <w:rFonts w:ascii="Avenir Next LT Pro" w:hAnsi="Avenir Next LT Pro"/>
                <w:b/>
                <w:bCs/>
              </w:rPr>
              <w:t>Head Teacher</w:t>
            </w:r>
            <w:r w:rsidR="00545387">
              <w:rPr>
                <w:rFonts w:ascii="Avenir Next LT Pro" w:hAnsi="Avenir Next LT Pro"/>
                <w:b/>
                <w:bCs/>
              </w:rPr>
              <w:t xml:space="preserve"> KS3/4/5</w:t>
            </w:r>
          </w:p>
        </w:tc>
        <w:tc>
          <w:tcPr>
            <w:tcW w:w="5916" w:type="dxa"/>
          </w:tcPr>
          <w:p w14:paraId="250A44C8" w14:textId="77777777" w:rsidR="000138EE" w:rsidRPr="005D6222" w:rsidRDefault="000138EE" w:rsidP="0068340A">
            <w:pPr>
              <w:pStyle w:val="BodyText"/>
              <w:jc w:val="both"/>
              <w:rPr>
                <w:rFonts w:ascii="Avenir Next LT Pro" w:hAnsi="Avenir Next LT Pro"/>
              </w:rPr>
            </w:pPr>
            <w:r w:rsidRPr="005D6222">
              <w:rPr>
                <w:rFonts w:ascii="Avenir Next LT Pro" w:hAnsi="Avenir Next LT Pro"/>
              </w:rPr>
              <w:t>Jacqui Green</w:t>
            </w:r>
          </w:p>
        </w:tc>
      </w:tr>
      <w:tr w:rsidR="009602E3" w:rsidRPr="005D6222" w14:paraId="2BA23F9F" w14:textId="77777777" w:rsidTr="0068340A">
        <w:tc>
          <w:tcPr>
            <w:tcW w:w="3114" w:type="dxa"/>
          </w:tcPr>
          <w:p w14:paraId="3E3C7A66" w14:textId="1C2100C3" w:rsidR="009602E3" w:rsidRPr="006B1B20" w:rsidRDefault="009602E3" w:rsidP="0068340A">
            <w:pPr>
              <w:pStyle w:val="BodyText"/>
              <w:jc w:val="both"/>
              <w:rPr>
                <w:rFonts w:ascii="Avenir Next LT Pro" w:hAnsi="Avenir Next LT Pro"/>
                <w:b/>
                <w:bCs/>
              </w:rPr>
            </w:pPr>
            <w:r>
              <w:rPr>
                <w:rFonts w:ascii="Avenir Next LT Pro" w:hAnsi="Avenir Next LT Pro"/>
                <w:b/>
                <w:bCs/>
              </w:rPr>
              <w:t xml:space="preserve">Head Of Post 16 </w:t>
            </w:r>
          </w:p>
        </w:tc>
        <w:tc>
          <w:tcPr>
            <w:tcW w:w="5916" w:type="dxa"/>
          </w:tcPr>
          <w:p w14:paraId="31307917" w14:textId="14FC6079" w:rsidR="009602E3" w:rsidRPr="005D6222" w:rsidRDefault="009602E3" w:rsidP="0068340A">
            <w:pPr>
              <w:pStyle w:val="BodyText"/>
              <w:jc w:val="both"/>
              <w:rPr>
                <w:rFonts w:ascii="Avenir Next LT Pro" w:hAnsi="Avenir Next LT Pro"/>
              </w:rPr>
            </w:pPr>
            <w:r>
              <w:rPr>
                <w:rFonts w:ascii="Avenir Next LT Pro" w:hAnsi="Avenir Next LT Pro"/>
              </w:rPr>
              <w:t>Jennifer Netherwood</w:t>
            </w:r>
          </w:p>
        </w:tc>
      </w:tr>
      <w:tr w:rsidR="000138EE" w:rsidRPr="005D6222" w14:paraId="38FE1FF5" w14:textId="77777777" w:rsidTr="0068340A">
        <w:tc>
          <w:tcPr>
            <w:tcW w:w="3114" w:type="dxa"/>
          </w:tcPr>
          <w:p w14:paraId="77BF406E" w14:textId="77777777" w:rsidR="000138EE" w:rsidRDefault="000138EE" w:rsidP="0068340A">
            <w:pPr>
              <w:pStyle w:val="BodyText"/>
              <w:jc w:val="both"/>
              <w:rPr>
                <w:rFonts w:ascii="Avenir Next LT Pro" w:hAnsi="Avenir Next LT Pro"/>
                <w:b/>
                <w:bCs/>
              </w:rPr>
            </w:pPr>
            <w:r w:rsidRPr="006B1B20">
              <w:rPr>
                <w:rFonts w:ascii="Avenir Next LT Pro" w:hAnsi="Avenir Next LT Pro"/>
                <w:b/>
                <w:bCs/>
              </w:rPr>
              <w:t>Deputy Head Teachers</w:t>
            </w:r>
          </w:p>
          <w:p w14:paraId="36F00C69" w14:textId="3B96077D" w:rsidR="009602E3" w:rsidRPr="006B1B20" w:rsidRDefault="009602E3" w:rsidP="0068340A">
            <w:pPr>
              <w:pStyle w:val="BodyText"/>
              <w:jc w:val="both"/>
              <w:rPr>
                <w:rFonts w:ascii="Avenir Next LT Pro" w:hAnsi="Avenir Next LT Pro"/>
                <w:b/>
                <w:bCs/>
              </w:rPr>
            </w:pPr>
            <w:r>
              <w:rPr>
                <w:rFonts w:ascii="Avenir Next LT Pro" w:hAnsi="Avenir Next LT Pro"/>
                <w:b/>
                <w:bCs/>
              </w:rPr>
              <w:t>Pre 16</w:t>
            </w:r>
          </w:p>
        </w:tc>
        <w:tc>
          <w:tcPr>
            <w:tcW w:w="5916" w:type="dxa"/>
          </w:tcPr>
          <w:p w14:paraId="3218DA88" w14:textId="77777777" w:rsidR="000138EE" w:rsidRPr="005D6222" w:rsidRDefault="000138EE" w:rsidP="0068340A">
            <w:pPr>
              <w:pStyle w:val="BodyText"/>
              <w:jc w:val="both"/>
              <w:rPr>
                <w:rFonts w:ascii="Avenir Next LT Pro" w:hAnsi="Avenir Next LT Pro"/>
              </w:rPr>
            </w:pPr>
            <w:r w:rsidRPr="005D6222">
              <w:rPr>
                <w:rFonts w:ascii="Avenir Next LT Pro" w:hAnsi="Avenir Next LT Pro"/>
              </w:rPr>
              <w:t xml:space="preserve">Brigitte Barrowclough (Huddersfield) </w:t>
            </w:r>
          </w:p>
          <w:p w14:paraId="7E846AB2" w14:textId="77777777" w:rsidR="000138EE" w:rsidRPr="005D6222" w:rsidRDefault="000138EE" w:rsidP="0068340A">
            <w:pPr>
              <w:pStyle w:val="BodyText"/>
              <w:jc w:val="both"/>
              <w:rPr>
                <w:rFonts w:ascii="Avenir Next LT Pro" w:hAnsi="Avenir Next LT Pro"/>
              </w:rPr>
            </w:pPr>
            <w:r w:rsidRPr="005D6222">
              <w:rPr>
                <w:rFonts w:ascii="Avenir Next LT Pro" w:hAnsi="Avenir Next LT Pro"/>
              </w:rPr>
              <w:t>Nicola Atkinson (Heckmondwike)</w:t>
            </w:r>
          </w:p>
        </w:tc>
      </w:tr>
      <w:tr w:rsidR="00545387" w:rsidRPr="005D6222" w14:paraId="56782840" w14:textId="77777777" w:rsidTr="0068340A">
        <w:tc>
          <w:tcPr>
            <w:tcW w:w="3114" w:type="dxa"/>
          </w:tcPr>
          <w:p w14:paraId="3A17AB7E" w14:textId="1F5EC5FB" w:rsidR="00545387" w:rsidRPr="006B1B20" w:rsidRDefault="00545387" w:rsidP="0068340A">
            <w:pPr>
              <w:pStyle w:val="BodyText"/>
              <w:jc w:val="both"/>
              <w:rPr>
                <w:rFonts w:ascii="Avenir Next LT Pro" w:hAnsi="Avenir Next LT Pro"/>
                <w:b/>
                <w:bCs/>
              </w:rPr>
            </w:pPr>
            <w:r>
              <w:rPr>
                <w:rFonts w:ascii="Avenir Next LT Pro" w:hAnsi="Avenir Next LT Pro"/>
                <w:b/>
                <w:bCs/>
              </w:rPr>
              <w:t>Counsellor and Pastoral manager</w:t>
            </w:r>
          </w:p>
        </w:tc>
        <w:tc>
          <w:tcPr>
            <w:tcW w:w="5916" w:type="dxa"/>
          </w:tcPr>
          <w:p w14:paraId="391ADC09" w14:textId="0C1326A4" w:rsidR="00545387" w:rsidRPr="005D6222" w:rsidRDefault="00E1766C" w:rsidP="0068340A">
            <w:pPr>
              <w:pStyle w:val="BodyText"/>
              <w:jc w:val="both"/>
              <w:rPr>
                <w:rFonts w:ascii="Avenir Next LT Pro" w:hAnsi="Avenir Next LT Pro"/>
              </w:rPr>
            </w:pPr>
            <w:r>
              <w:rPr>
                <w:rFonts w:ascii="Avenir Next LT Pro" w:hAnsi="Avenir Next LT Pro"/>
              </w:rPr>
              <w:t>Joanne Warwick</w:t>
            </w:r>
          </w:p>
        </w:tc>
      </w:tr>
      <w:tr w:rsidR="00545387" w:rsidRPr="005D6222" w14:paraId="632D3483" w14:textId="77777777" w:rsidTr="0068340A">
        <w:tc>
          <w:tcPr>
            <w:tcW w:w="3114" w:type="dxa"/>
          </w:tcPr>
          <w:p w14:paraId="6545EFE2" w14:textId="42C61677" w:rsidR="00545387" w:rsidRPr="006B1B20" w:rsidRDefault="00E1766C" w:rsidP="0068340A">
            <w:pPr>
              <w:pStyle w:val="BodyText"/>
              <w:jc w:val="both"/>
              <w:rPr>
                <w:rFonts w:ascii="Avenir Next LT Pro" w:hAnsi="Avenir Next LT Pro"/>
                <w:b/>
                <w:bCs/>
              </w:rPr>
            </w:pPr>
            <w:r>
              <w:rPr>
                <w:rFonts w:ascii="Avenir Next LT Pro" w:hAnsi="Avenir Next LT Pro"/>
                <w:b/>
                <w:bCs/>
              </w:rPr>
              <w:t>SENCo</w:t>
            </w:r>
          </w:p>
        </w:tc>
        <w:tc>
          <w:tcPr>
            <w:tcW w:w="5916" w:type="dxa"/>
          </w:tcPr>
          <w:p w14:paraId="47109B93" w14:textId="27BFCEFF" w:rsidR="00545387" w:rsidRPr="005D6222" w:rsidRDefault="00E1766C" w:rsidP="0068340A">
            <w:pPr>
              <w:pStyle w:val="BodyText"/>
              <w:jc w:val="both"/>
              <w:rPr>
                <w:rFonts w:ascii="Avenir Next LT Pro" w:hAnsi="Avenir Next LT Pro"/>
              </w:rPr>
            </w:pPr>
            <w:r>
              <w:rPr>
                <w:rFonts w:ascii="Avenir Next LT Pro" w:hAnsi="Avenir Next LT Pro"/>
              </w:rPr>
              <w:t>Victoria West</w:t>
            </w:r>
          </w:p>
        </w:tc>
      </w:tr>
    </w:tbl>
    <w:p w14:paraId="0B2906E9" w14:textId="77777777" w:rsidR="000138EE" w:rsidRPr="005D6222" w:rsidRDefault="000138EE" w:rsidP="000138EE">
      <w:pPr>
        <w:pStyle w:val="BodyText"/>
        <w:jc w:val="both"/>
        <w:rPr>
          <w:rFonts w:ascii="Avenir Next LT Pro" w:hAnsi="Avenir Next LT Pro"/>
        </w:rPr>
      </w:pPr>
      <w:r w:rsidRPr="005D6222">
        <w:rPr>
          <w:rFonts w:ascii="Avenir Next LT Pro" w:hAnsi="Avenir Next LT Pro"/>
        </w:rPr>
        <w:t>We pride ourselves on our nurturing ethos, taking a nurturing attitude across the board and considering all our pupils holistically. Each of our pupils have different and unique needs, which need tailored support. Our focus is on praise for actions, behaviors, relationships and completed work.</w:t>
      </w:r>
    </w:p>
    <w:p w14:paraId="3FFAC4B4" w14:textId="77777777" w:rsidR="000138EE" w:rsidRPr="005D6222" w:rsidRDefault="000138EE" w:rsidP="000138EE">
      <w:pPr>
        <w:pStyle w:val="BodyText"/>
        <w:jc w:val="both"/>
        <w:rPr>
          <w:rFonts w:ascii="Avenir Next LT Pro" w:hAnsi="Avenir Next LT Pro"/>
        </w:rPr>
      </w:pPr>
    </w:p>
    <w:p w14:paraId="1258FFBD" w14:textId="77777777" w:rsidR="000138EE" w:rsidRPr="005D6222" w:rsidRDefault="000138EE" w:rsidP="000138EE">
      <w:pPr>
        <w:pStyle w:val="BodyText"/>
        <w:jc w:val="both"/>
        <w:rPr>
          <w:rFonts w:ascii="Avenir Next LT Pro" w:hAnsi="Avenir Next LT Pro"/>
        </w:rPr>
      </w:pPr>
      <w:r w:rsidRPr="005D6222">
        <w:rPr>
          <w:rFonts w:ascii="Avenir Next LT Pro" w:hAnsi="Avenir Next LT Pro"/>
        </w:rPr>
        <w:t>Support is provided through:</w:t>
      </w:r>
    </w:p>
    <w:p w14:paraId="7B57C109" w14:textId="77777777" w:rsidR="000138EE" w:rsidRPr="005D6222" w:rsidRDefault="000138EE" w:rsidP="000138EE">
      <w:pPr>
        <w:pStyle w:val="ListParagraph"/>
        <w:rPr>
          <w:rFonts w:ascii="Avenir Next LT Pro" w:hAnsi="Avenir Next LT Pro"/>
        </w:rPr>
      </w:pPr>
      <w:r w:rsidRPr="005D6222">
        <w:rPr>
          <w:rFonts w:ascii="Avenir Next LT Pro" w:hAnsi="Avenir Next LT Pro"/>
        </w:rPr>
        <w:t>SENCO (Special Educational Needs Coordinator)</w:t>
      </w:r>
    </w:p>
    <w:p w14:paraId="70956C21" w14:textId="77777777" w:rsidR="000138EE" w:rsidRPr="005D6222" w:rsidRDefault="000138EE" w:rsidP="000138EE">
      <w:pPr>
        <w:pStyle w:val="ListParagraph"/>
        <w:rPr>
          <w:rFonts w:ascii="Avenir Next LT Pro" w:hAnsi="Avenir Next LT Pro"/>
        </w:rPr>
      </w:pPr>
      <w:r w:rsidRPr="005D6222">
        <w:rPr>
          <w:rFonts w:ascii="Avenir Next LT Pro" w:hAnsi="Avenir Next LT Pro"/>
        </w:rPr>
        <w:t>Nurture/ Enrichment specific sessions</w:t>
      </w:r>
    </w:p>
    <w:p w14:paraId="2F62238D" w14:textId="77777777" w:rsidR="000138EE" w:rsidRPr="005D6222" w:rsidRDefault="000138EE" w:rsidP="000138EE">
      <w:pPr>
        <w:pStyle w:val="ListParagraph"/>
        <w:rPr>
          <w:rFonts w:ascii="Avenir Next LT Pro" w:hAnsi="Avenir Next LT Pro"/>
        </w:rPr>
      </w:pPr>
      <w:r w:rsidRPr="005D6222">
        <w:rPr>
          <w:rFonts w:ascii="Avenir Next LT Pro" w:hAnsi="Avenir Next LT Pro"/>
        </w:rPr>
        <w:t>Using and applying Boxall profiling and nurture principles</w:t>
      </w:r>
    </w:p>
    <w:p w14:paraId="62FAB1E9" w14:textId="77777777" w:rsidR="000138EE" w:rsidRPr="005D6222" w:rsidRDefault="000138EE" w:rsidP="000138EE">
      <w:pPr>
        <w:pStyle w:val="ListParagraph"/>
        <w:rPr>
          <w:rFonts w:ascii="Avenir Next LT Pro" w:hAnsi="Avenir Next LT Pro"/>
        </w:rPr>
      </w:pPr>
      <w:r w:rsidRPr="005D6222">
        <w:rPr>
          <w:rFonts w:ascii="Avenir Next LT Pro" w:hAnsi="Avenir Next LT Pro"/>
        </w:rPr>
        <w:t>Bespoke EHCPs (education health and care plan)</w:t>
      </w:r>
    </w:p>
    <w:p w14:paraId="468821BE" w14:textId="77777777" w:rsidR="000138EE" w:rsidRPr="005D6222" w:rsidRDefault="000138EE" w:rsidP="000138EE">
      <w:pPr>
        <w:pStyle w:val="ListParagraph"/>
        <w:rPr>
          <w:rFonts w:ascii="Avenir Next LT Pro" w:hAnsi="Avenir Next LT Pro"/>
        </w:rPr>
      </w:pPr>
      <w:r w:rsidRPr="005D6222">
        <w:rPr>
          <w:rFonts w:ascii="Avenir Next LT Pro" w:hAnsi="Avenir Next LT Pro"/>
        </w:rPr>
        <w:t>Curriculum mix of academic and vocational courses.</w:t>
      </w:r>
    </w:p>
    <w:p w14:paraId="6F8357A7" w14:textId="77777777" w:rsidR="000138EE" w:rsidRPr="005D6222" w:rsidRDefault="000138EE" w:rsidP="000138EE">
      <w:pPr>
        <w:pStyle w:val="ListParagraph"/>
        <w:rPr>
          <w:rFonts w:ascii="Avenir Next LT Pro" w:hAnsi="Avenir Next LT Pro"/>
        </w:rPr>
      </w:pPr>
      <w:r w:rsidRPr="005D6222">
        <w:rPr>
          <w:rFonts w:ascii="Avenir Next LT Pro" w:hAnsi="Avenir Next LT Pro"/>
        </w:rPr>
        <w:t>Extracurricular activities, including outdoor activities.</w:t>
      </w:r>
    </w:p>
    <w:p w14:paraId="1CC69582" w14:textId="77777777" w:rsidR="000138EE" w:rsidRPr="005D6222" w:rsidRDefault="000138EE" w:rsidP="008F3913">
      <w:pPr>
        <w:pStyle w:val="ListParagraph"/>
        <w:numPr>
          <w:ilvl w:val="0"/>
          <w:numId w:val="0"/>
        </w:numPr>
        <w:ind w:left="720"/>
        <w:rPr>
          <w:rFonts w:ascii="Avenir Next LT Pro" w:hAnsi="Avenir Next LT Pro"/>
        </w:rPr>
      </w:pPr>
    </w:p>
    <w:p w14:paraId="09626F2D" w14:textId="77777777" w:rsidR="000138EE" w:rsidRPr="005D6222" w:rsidRDefault="000138EE" w:rsidP="000138EE">
      <w:pPr>
        <w:pStyle w:val="BodyText"/>
        <w:jc w:val="both"/>
        <w:rPr>
          <w:rFonts w:ascii="Avenir Next LT Pro" w:hAnsi="Avenir Next LT Pro"/>
        </w:rPr>
      </w:pPr>
      <w:r w:rsidRPr="005D6222">
        <w:rPr>
          <w:rFonts w:ascii="Avenir Next LT Pro" w:hAnsi="Avenir Next LT Pro"/>
        </w:rPr>
        <w:t>We work closely with external agencies and have strong and productive relationships with them to safeguard our pupils. We see the importance of connecting with external agencies particularly around relevant and current issues in the local community that impact our pupils.</w:t>
      </w:r>
    </w:p>
    <w:p w14:paraId="204FC7BF" w14:textId="77777777" w:rsidR="000138EE" w:rsidRPr="005D6222" w:rsidRDefault="000138EE" w:rsidP="000138EE">
      <w:pPr>
        <w:pStyle w:val="BodyText"/>
        <w:jc w:val="both"/>
        <w:rPr>
          <w:rFonts w:ascii="Avenir Next LT Pro" w:hAnsi="Avenir Next LT Pro"/>
        </w:rPr>
      </w:pPr>
    </w:p>
    <w:p w14:paraId="2FAEBF48" w14:textId="77777777" w:rsidR="000138EE" w:rsidRPr="005D6222" w:rsidRDefault="000138EE" w:rsidP="000138EE">
      <w:pPr>
        <w:pStyle w:val="BodyText"/>
        <w:jc w:val="both"/>
        <w:rPr>
          <w:rFonts w:ascii="Avenir Next LT Pro" w:hAnsi="Avenir Next LT Pro"/>
        </w:rPr>
      </w:pPr>
      <w:r w:rsidRPr="005D6222">
        <w:rPr>
          <w:rFonts w:ascii="Avenir Next LT Pro" w:hAnsi="Avenir Next LT Pro"/>
        </w:rPr>
        <w:t>Our facilities across our sites include:</w:t>
      </w:r>
    </w:p>
    <w:p w14:paraId="5DECFF47" w14:textId="77777777" w:rsidR="000138EE" w:rsidRPr="005D6222" w:rsidRDefault="000138EE" w:rsidP="000138EE">
      <w:pPr>
        <w:pStyle w:val="ListParagraph"/>
        <w:rPr>
          <w:rFonts w:ascii="Avenir Next LT Pro" w:hAnsi="Avenir Next LT Pro"/>
        </w:rPr>
      </w:pPr>
      <w:r w:rsidRPr="005D6222">
        <w:rPr>
          <w:rFonts w:ascii="Avenir Next LT Pro" w:hAnsi="Avenir Next LT Pro"/>
        </w:rPr>
        <w:t>12 classrooms</w:t>
      </w:r>
    </w:p>
    <w:p w14:paraId="680A23A1" w14:textId="77777777" w:rsidR="000138EE" w:rsidRPr="005D6222" w:rsidRDefault="000138EE" w:rsidP="000138EE">
      <w:pPr>
        <w:pStyle w:val="ListParagraph"/>
        <w:rPr>
          <w:rFonts w:ascii="Avenir Next LT Pro" w:hAnsi="Avenir Next LT Pro"/>
        </w:rPr>
      </w:pPr>
      <w:r w:rsidRPr="005D6222">
        <w:rPr>
          <w:rFonts w:ascii="Avenir Next LT Pro" w:hAnsi="Avenir Next LT Pro"/>
        </w:rPr>
        <w:t>SEAL (social and emotional aspects of learning) areas</w:t>
      </w:r>
    </w:p>
    <w:p w14:paraId="6805B359" w14:textId="77777777" w:rsidR="000138EE" w:rsidRPr="005D6222" w:rsidRDefault="000138EE" w:rsidP="000138EE">
      <w:pPr>
        <w:pStyle w:val="ListParagraph"/>
        <w:rPr>
          <w:rFonts w:ascii="Avenir Next LT Pro" w:hAnsi="Avenir Next LT Pro"/>
        </w:rPr>
      </w:pPr>
      <w:r w:rsidRPr="005D6222">
        <w:rPr>
          <w:rFonts w:ascii="Avenir Next LT Pro" w:hAnsi="Avenir Next LT Pro"/>
        </w:rPr>
        <w:t>Nurture rooms (for time outs)</w:t>
      </w:r>
    </w:p>
    <w:p w14:paraId="3DBE51B2" w14:textId="77777777" w:rsidR="000138EE" w:rsidRPr="005D6222" w:rsidRDefault="000138EE" w:rsidP="000138EE">
      <w:pPr>
        <w:pStyle w:val="ListParagraph"/>
        <w:rPr>
          <w:rFonts w:ascii="Avenir Next LT Pro" w:hAnsi="Avenir Next LT Pro"/>
        </w:rPr>
      </w:pPr>
      <w:r w:rsidRPr="005D6222">
        <w:rPr>
          <w:rFonts w:ascii="Avenir Next LT Pro" w:hAnsi="Avenir Next LT Pro"/>
        </w:rPr>
        <w:t>Food technology room</w:t>
      </w:r>
    </w:p>
    <w:p w14:paraId="4950F6E0" w14:textId="77777777" w:rsidR="000138EE" w:rsidRPr="005D6222" w:rsidRDefault="000138EE" w:rsidP="000138EE">
      <w:pPr>
        <w:pStyle w:val="ListParagraph"/>
        <w:rPr>
          <w:rFonts w:ascii="Avenir Next LT Pro" w:hAnsi="Avenir Next LT Pro"/>
        </w:rPr>
      </w:pPr>
      <w:r w:rsidRPr="005D6222">
        <w:rPr>
          <w:rFonts w:ascii="Avenir Next LT Pro" w:hAnsi="Avenir Next LT Pro"/>
        </w:rPr>
        <w:t>Hair and beauty salon</w:t>
      </w:r>
    </w:p>
    <w:p w14:paraId="421BC7B7" w14:textId="77777777" w:rsidR="000138EE" w:rsidRPr="005D6222" w:rsidRDefault="000138EE" w:rsidP="000138EE">
      <w:pPr>
        <w:pStyle w:val="ListParagraph"/>
        <w:rPr>
          <w:rFonts w:ascii="Avenir Next LT Pro" w:hAnsi="Avenir Next LT Pro"/>
        </w:rPr>
      </w:pPr>
      <w:r w:rsidRPr="005D6222">
        <w:rPr>
          <w:rFonts w:ascii="Avenir Next LT Pro" w:hAnsi="Avenir Next LT Pro"/>
        </w:rPr>
        <w:lastRenderedPageBreak/>
        <w:t>Vocational bays for mechanics, construction, and joinery</w:t>
      </w:r>
    </w:p>
    <w:p w14:paraId="3EC9973D" w14:textId="77777777" w:rsidR="000138EE" w:rsidRPr="005D6222" w:rsidRDefault="000138EE" w:rsidP="000138EE">
      <w:pPr>
        <w:pStyle w:val="ListParagraph"/>
        <w:rPr>
          <w:rFonts w:ascii="Avenir Next LT Pro" w:hAnsi="Avenir Next LT Pro"/>
        </w:rPr>
      </w:pPr>
      <w:r w:rsidRPr="005D6222">
        <w:rPr>
          <w:rFonts w:ascii="Avenir Next LT Pro" w:hAnsi="Avenir Next LT Pro"/>
        </w:rPr>
        <w:t>Dining areas</w:t>
      </w:r>
    </w:p>
    <w:p w14:paraId="56BBDE3E" w14:textId="77777777" w:rsidR="000138EE" w:rsidRPr="005D6222" w:rsidRDefault="000138EE" w:rsidP="000138EE">
      <w:pPr>
        <w:pStyle w:val="BodyText"/>
        <w:jc w:val="both"/>
        <w:rPr>
          <w:rFonts w:ascii="Avenir Next LT Pro" w:hAnsi="Avenir Next LT Pro"/>
        </w:rPr>
      </w:pPr>
    </w:p>
    <w:p w14:paraId="0049DDA0" w14:textId="77777777" w:rsidR="000138EE" w:rsidRPr="005D6222" w:rsidRDefault="000138EE" w:rsidP="000138EE">
      <w:pPr>
        <w:pStyle w:val="BodyText"/>
        <w:jc w:val="both"/>
        <w:rPr>
          <w:rFonts w:ascii="Avenir Next LT Pro" w:hAnsi="Avenir Next LT Pro"/>
        </w:rPr>
      </w:pPr>
      <w:r w:rsidRPr="005D6222">
        <w:rPr>
          <w:rFonts w:ascii="Avenir Next LT Pro" w:hAnsi="Avenir Next LT Pro"/>
        </w:rPr>
        <w:t>We also work with other educational partners who provide external access to additional vocational facilities.</w:t>
      </w:r>
    </w:p>
    <w:p w14:paraId="2CC7E239" w14:textId="77777777" w:rsidR="000138EE" w:rsidRPr="005D6222" w:rsidRDefault="000138EE" w:rsidP="000138EE">
      <w:pPr>
        <w:pStyle w:val="BodyText"/>
        <w:jc w:val="both"/>
        <w:rPr>
          <w:rFonts w:ascii="Avenir Next LT Pro" w:hAnsi="Avenir Next LT Pro"/>
        </w:rPr>
      </w:pPr>
    </w:p>
    <w:p w14:paraId="0B3E66CC" w14:textId="70E0DA7D" w:rsidR="000138EE" w:rsidRPr="005D6222" w:rsidRDefault="008F3913" w:rsidP="000138EE">
      <w:pPr>
        <w:pStyle w:val="Heading2"/>
      </w:pPr>
      <w:r w:rsidRPr="005D6222">
        <w:t>COLLEGE</w:t>
      </w:r>
      <w:r w:rsidRPr="005D6222">
        <w:rPr>
          <w:spacing w:val="-2"/>
        </w:rPr>
        <w:t xml:space="preserve"> </w:t>
      </w:r>
      <w:r w:rsidRPr="005D6222">
        <w:t>POLICIES</w:t>
      </w:r>
    </w:p>
    <w:p w14:paraId="73FA69E9" w14:textId="77777777" w:rsidR="000138EE" w:rsidRPr="005D6222" w:rsidRDefault="000138EE" w:rsidP="000138EE">
      <w:pPr>
        <w:pStyle w:val="BodyText"/>
        <w:jc w:val="both"/>
        <w:rPr>
          <w:rFonts w:ascii="Avenir Next LT Pro" w:hAnsi="Avenir Next LT Pro"/>
        </w:rPr>
      </w:pPr>
    </w:p>
    <w:p w14:paraId="68BE0C9F" w14:textId="77777777" w:rsidR="000138EE" w:rsidRPr="005D6222" w:rsidRDefault="000138EE" w:rsidP="000138EE">
      <w:pPr>
        <w:pStyle w:val="Heading3"/>
        <w:ind w:left="0"/>
        <w:jc w:val="both"/>
        <w:rPr>
          <w:rFonts w:ascii="Avenir Next LT Pro" w:hAnsi="Avenir Next LT Pro"/>
        </w:rPr>
      </w:pPr>
      <w:r w:rsidRPr="005D6222">
        <w:rPr>
          <w:rFonts w:ascii="Avenir Next LT Pro" w:hAnsi="Avenir Next LT Pro"/>
        </w:rPr>
        <w:t>Safeguarding and Child Protection</w:t>
      </w:r>
    </w:p>
    <w:p w14:paraId="5DF72F10" w14:textId="77777777" w:rsidR="000138EE" w:rsidRPr="005D6222" w:rsidRDefault="000138EE" w:rsidP="000138EE">
      <w:pPr>
        <w:pStyle w:val="BodyText"/>
        <w:jc w:val="both"/>
        <w:rPr>
          <w:rFonts w:ascii="Avenir Next LT Pro" w:hAnsi="Avenir Next LT Pro"/>
        </w:rPr>
      </w:pPr>
      <w:r w:rsidRPr="005D6222">
        <w:rPr>
          <w:rFonts w:ascii="Avenir Next LT Pro" w:hAnsi="Avenir Next LT Pro"/>
        </w:rPr>
        <w:t>This college is committed to safeguarding and promoting the welfare of children and young people and expects all staff and volunteers to share this commitment. We have a Designated Safeguarding Lead and wider Safeguarding team, who are responsible for referring and monitoring any Safeguarding and Child Protection concerns. All members of staff will receive training in line with our child protection policy.</w:t>
      </w:r>
    </w:p>
    <w:p w14:paraId="6ED569F4" w14:textId="77777777" w:rsidR="000138EE" w:rsidRPr="005D6222" w:rsidRDefault="000138EE" w:rsidP="000138EE">
      <w:pPr>
        <w:pStyle w:val="BodyText"/>
        <w:jc w:val="both"/>
        <w:rPr>
          <w:rFonts w:ascii="Avenir Next LT Pro" w:hAnsi="Avenir Next LT Pro"/>
        </w:rPr>
      </w:pPr>
    </w:p>
    <w:p w14:paraId="0C4E9A1F" w14:textId="77777777" w:rsidR="000138EE" w:rsidRPr="005D6222" w:rsidRDefault="000138EE" w:rsidP="000138EE">
      <w:pPr>
        <w:pStyle w:val="Heading3"/>
        <w:ind w:left="0"/>
        <w:jc w:val="both"/>
        <w:rPr>
          <w:rFonts w:ascii="Avenir Next LT Pro" w:hAnsi="Avenir Next LT Pro"/>
        </w:rPr>
      </w:pPr>
      <w:r w:rsidRPr="005D6222">
        <w:rPr>
          <w:rFonts w:ascii="Avenir Next LT Pro" w:hAnsi="Avenir Next LT Pro"/>
        </w:rPr>
        <w:t>Employee Conduct</w:t>
      </w:r>
    </w:p>
    <w:p w14:paraId="3E7B6111" w14:textId="77777777" w:rsidR="000138EE" w:rsidRPr="005D6222" w:rsidRDefault="000138EE" w:rsidP="000138EE">
      <w:pPr>
        <w:pStyle w:val="BodyText"/>
        <w:jc w:val="both"/>
        <w:rPr>
          <w:rFonts w:ascii="Avenir Next LT Pro" w:hAnsi="Avenir Next LT Pro"/>
        </w:rPr>
      </w:pPr>
      <w:r w:rsidRPr="005D6222">
        <w:rPr>
          <w:rFonts w:ascii="Avenir Next LT Pro" w:hAnsi="Avenir Next LT Pro"/>
        </w:rPr>
        <w:t>The Headteacher and Governing Body regard everyone working at our school as a role model to our pupils. As such, employees should conduct themselves with integrity, impartiality, and honesty. Furthermore, everyone in the school has an absolute duty to promote and safeguard the welfare of children. Registered teachers are in addition bound by the codes and professional values of the GTCE (General Teaching Council, England), and the school considers the principles to apply to all staff employed at the school.</w:t>
      </w:r>
    </w:p>
    <w:p w14:paraId="1E479FCC" w14:textId="77777777" w:rsidR="000138EE" w:rsidRPr="005D6222" w:rsidRDefault="000138EE" w:rsidP="000138EE">
      <w:pPr>
        <w:pStyle w:val="BodyText"/>
        <w:jc w:val="both"/>
        <w:rPr>
          <w:rFonts w:ascii="Avenir Next LT Pro" w:hAnsi="Avenir Next LT Pro"/>
        </w:rPr>
      </w:pPr>
    </w:p>
    <w:p w14:paraId="3CCA07B0" w14:textId="77777777" w:rsidR="000138EE" w:rsidRPr="005D6222" w:rsidRDefault="000138EE" w:rsidP="000138EE">
      <w:pPr>
        <w:pStyle w:val="Heading3"/>
        <w:ind w:left="0"/>
        <w:jc w:val="both"/>
        <w:rPr>
          <w:rFonts w:ascii="Avenir Next LT Pro" w:hAnsi="Avenir Next LT Pro"/>
        </w:rPr>
      </w:pPr>
      <w:r w:rsidRPr="005D6222">
        <w:rPr>
          <w:rFonts w:ascii="Avenir Next LT Pro" w:hAnsi="Avenir Next LT Pro"/>
        </w:rPr>
        <w:t>Equal Opportunities</w:t>
      </w:r>
    </w:p>
    <w:p w14:paraId="2D95B5B8" w14:textId="77777777" w:rsidR="000138EE" w:rsidRPr="005D6222" w:rsidRDefault="000138EE" w:rsidP="000138EE">
      <w:pPr>
        <w:pStyle w:val="BodyText"/>
        <w:jc w:val="both"/>
        <w:rPr>
          <w:rFonts w:ascii="Avenir Next LT Pro" w:hAnsi="Avenir Next LT Pro"/>
        </w:rPr>
      </w:pPr>
      <w:r w:rsidRPr="005D6222">
        <w:rPr>
          <w:rFonts w:ascii="Avenir Next LT Pro" w:hAnsi="Avenir Next LT Pro"/>
        </w:rPr>
        <w:t>We are committed to promoting best practice in our efforts to eliminate discrimination and to create a working and learning environment where all are treated fairly and with respect.</w:t>
      </w:r>
    </w:p>
    <w:p w14:paraId="636911F5" w14:textId="77777777" w:rsidR="000138EE" w:rsidRPr="005D6222" w:rsidRDefault="000138EE" w:rsidP="000138EE">
      <w:pPr>
        <w:pStyle w:val="BodyText"/>
        <w:jc w:val="both"/>
        <w:rPr>
          <w:rFonts w:ascii="Avenir Next LT Pro" w:hAnsi="Avenir Next LT Pro"/>
        </w:rPr>
      </w:pPr>
    </w:p>
    <w:p w14:paraId="0A48F656" w14:textId="50E2D419" w:rsidR="009D13FC" w:rsidRPr="000138EE" w:rsidRDefault="000138EE" w:rsidP="000138EE">
      <w:pPr>
        <w:rPr>
          <w:rFonts w:ascii="Avenir Next LT Pro" w:hAnsi="Avenir Next LT Pro"/>
          <w:i/>
          <w:iCs/>
        </w:rPr>
      </w:pPr>
      <w:r w:rsidRPr="000138EE">
        <w:rPr>
          <w:rFonts w:ascii="Avenir Next LT Pro" w:hAnsi="Avenir Next LT Pro"/>
          <w:i/>
          <w:iCs/>
        </w:rPr>
        <w:t>This is a summary of the key college policies; if you are successful in the role, all policies will be shared with you as part of your induction</w:t>
      </w:r>
    </w:p>
    <w:p w14:paraId="30F31590" w14:textId="77777777" w:rsidR="000138EE" w:rsidRDefault="000138EE" w:rsidP="000138EE"/>
    <w:p w14:paraId="21EDC88D" w14:textId="7CD7776D" w:rsidR="00016643" w:rsidRPr="000C2434" w:rsidRDefault="00942E57" w:rsidP="002827F9">
      <w:pPr>
        <w:pStyle w:val="Heading2"/>
      </w:pPr>
      <w:r w:rsidRPr="000C2434">
        <w:t>THE ROLE</w:t>
      </w:r>
    </w:p>
    <w:p w14:paraId="17ADD6F4" w14:textId="4B5E44E7" w:rsidR="007A6B48" w:rsidRPr="00C14F4C" w:rsidRDefault="007A6B48" w:rsidP="003323AE">
      <w:pPr>
        <w:pStyle w:val="BodyText"/>
        <w:jc w:val="both"/>
        <w:rPr>
          <w:rFonts w:ascii="Avenir Next LT Pro" w:hAnsi="Avenir Next LT Pro"/>
        </w:rPr>
      </w:pPr>
    </w:p>
    <w:p w14:paraId="42D52E92" w14:textId="77777777" w:rsidR="00EE19FA" w:rsidRPr="00EE19FA" w:rsidRDefault="00EE19FA" w:rsidP="00EE19FA">
      <w:pPr>
        <w:pStyle w:val="BodyText"/>
        <w:jc w:val="both"/>
        <w:rPr>
          <w:rFonts w:ascii="Avenir Next LT Pro" w:hAnsi="Avenir Next LT Pro"/>
        </w:rPr>
      </w:pPr>
      <w:bookmarkStart w:id="0" w:name="_Hlk109980839"/>
    </w:p>
    <w:p w14:paraId="07687813" w14:textId="42BB577F" w:rsidR="00EE19FA" w:rsidRPr="00EE19FA" w:rsidRDefault="00EE19FA" w:rsidP="00EE19FA">
      <w:pPr>
        <w:pStyle w:val="BodyText"/>
        <w:jc w:val="both"/>
        <w:rPr>
          <w:rFonts w:ascii="Avenir Next LT Pro" w:hAnsi="Avenir Next LT Pro"/>
        </w:rPr>
      </w:pPr>
      <w:r w:rsidRPr="00EE19FA">
        <w:rPr>
          <w:rFonts w:ascii="Avenir Next LT Pro" w:hAnsi="Avenir Next LT Pro"/>
        </w:rPr>
        <w:t xml:space="preserve">The </w:t>
      </w:r>
      <w:r w:rsidR="00B038A7">
        <w:rPr>
          <w:rFonts w:ascii="Avenir Next LT Pro" w:hAnsi="Avenir Next LT Pro"/>
        </w:rPr>
        <w:t xml:space="preserve">primary role of our </w:t>
      </w:r>
      <w:r w:rsidR="009602E3">
        <w:rPr>
          <w:rFonts w:ascii="Avenir Next LT Pro" w:hAnsi="Avenir Next LT Pro"/>
        </w:rPr>
        <w:t>Pastoral Support Worker</w:t>
      </w:r>
      <w:r w:rsidRPr="00EE19FA">
        <w:rPr>
          <w:rFonts w:ascii="Avenir Next LT Pro" w:hAnsi="Avenir Next LT Pro"/>
        </w:rPr>
        <w:t xml:space="preserve"> will provide support and have responsibility for the learning progress, emotional development, and welfare of disadvantaged and vulnerable pupils</w:t>
      </w:r>
      <w:r w:rsidR="00B038A7">
        <w:rPr>
          <w:rFonts w:ascii="Avenir Next LT Pro" w:hAnsi="Avenir Next LT Pro"/>
        </w:rPr>
        <w:t xml:space="preserve"> </w:t>
      </w:r>
      <w:r w:rsidR="007B0BEE">
        <w:rPr>
          <w:rFonts w:ascii="Avenir Next LT Pro" w:hAnsi="Avenir Next LT Pro"/>
        </w:rPr>
        <w:t xml:space="preserve">in KS3/KS4 &amp; KS5. </w:t>
      </w:r>
      <w:r w:rsidRPr="00EE19FA">
        <w:rPr>
          <w:rFonts w:ascii="Avenir Next LT Pro" w:hAnsi="Avenir Next LT Pro"/>
        </w:rPr>
        <w:t xml:space="preserve">You will provide practical sessions on a 1:1 basis, and small </w:t>
      </w:r>
      <w:r w:rsidRPr="00EE19FA">
        <w:rPr>
          <w:rFonts w:ascii="Avenir Next LT Pro" w:hAnsi="Avenir Next LT Pro" w:cs="Noto Sans"/>
          <w:color w:val="424242"/>
        </w:rPr>
        <w:t>group support for learning</w:t>
      </w:r>
      <w:r w:rsidRPr="00EE19FA">
        <w:rPr>
          <w:rFonts w:ascii="Avenir Next LT Pro" w:hAnsi="Avenir Next LT Pro"/>
        </w:rPr>
        <w:t>.  Other duties and areas of responsibility include:</w:t>
      </w:r>
    </w:p>
    <w:p w14:paraId="4DD32CFF" w14:textId="77777777" w:rsidR="00EE19FA" w:rsidRPr="00EE19FA" w:rsidRDefault="00EE19FA" w:rsidP="00EE19FA">
      <w:pPr>
        <w:pStyle w:val="BodyText"/>
        <w:jc w:val="both"/>
        <w:rPr>
          <w:rFonts w:ascii="Avenir Next LT Pro" w:hAnsi="Avenir Next LT Pro"/>
        </w:rPr>
      </w:pPr>
    </w:p>
    <w:bookmarkEnd w:id="0"/>
    <w:p w14:paraId="3972000A" w14:textId="77777777" w:rsidR="00EE19FA" w:rsidRPr="00EE19FA" w:rsidRDefault="00EE19FA" w:rsidP="00EE19FA">
      <w:pPr>
        <w:pStyle w:val="BodyText"/>
        <w:numPr>
          <w:ilvl w:val="0"/>
          <w:numId w:val="35"/>
        </w:numPr>
        <w:jc w:val="both"/>
        <w:rPr>
          <w:rFonts w:ascii="Avenir Next LT Pro" w:hAnsi="Avenir Next LT Pro"/>
        </w:rPr>
      </w:pPr>
      <w:r w:rsidRPr="00EE19FA">
        <w:rPr>
          <w:rFonts w:ascii="Avenir Next LT Pro" w:hAnsi="Avenir Next LT Pro"/>
        </w:rPr>
        <w:t>Update and review education, health care plans (EHCP)</w:t>
      </w:r>
    </w:p>
    <w:p w14:paraId="65784B75" w14:textId="77777777" w:rsidR="00EE19FA" w:rsidRPr="00EE19FA" w:rsidRDefault="00EE19FA" w:rsidP="00EE19FA">
      <w:pPr>
        <w:pStyle w:val="BodyText"/>
        <w:numPr>
          <w:ilvl w:val="0"/>
          <w:numId w:val="35"/>
        </w:numPr>
        <w:jc w:val="both"/>
        <w:rPr>
          <w:rFonts w:ascii="Avenir Next LT Pro" w:hAnsi="Avenir Next LT Pro"/>
        </w:rPr>
      </w:pPr>
      <w:r w:rsidRPr="00EE19FA">
        <w:rPr>
          <w:rFonts w:ascii="Avenir Next LT Pro" w:hAnsi="Avenir Next LT Pro"/>
        </w:rPr>
        <w:t>Monitoring pupil targets as set out in the EHCP and take responsibility for their achievement with support from the SENCO</w:t>
      </w:r>
    </w:p>
    <w:p w14:paraId="52F3C0D0" w14:textId="6272D0A6" w:rsidR="00EE19FA" w:rsidRPr="00EE19FA" w:rsidRDefault="00EE19FA" w:rsidP="00EE19FA">
      <w:pPr>
        <w:pStyle w:val="BodyText"/>
        <w:numPr>
          <w:ilvl w:val="0"/>
          <w:numId w:val="35"/>
        </w:numPr>
        <w:jc w:val="both"/>
        <w:rPr>
          <w:rFonts w:ascii="Avenir Next LT Pro" w:hAnsi="Avenir Next LT Pro"/>
        </w:rPr>
      </w:pPr>
      <w:r w:rsidRPr="00EE19FA">
        <w:rPr>
          <w:rFonts w:ascii="Avenir Next LT Pro" w:hAnsi="Avenir Next LT Pro"/>
        </w:rPr>
        <w:t>To deliver personalised learning to support the inclusion of all pupils.</w:t>
      </w:r>
    </w:p>
    <w:p w14:paraId="6C38C852" w14:textId="77777777" w:rsidR="00EE19FA" w:rsidRPr="00EE19FA" w:rsidRDefault="00EE19FA" w:rsidP="00EE19FA">
      <w:pPr>
        <w:pStyle w:val="BodyText"/>
        <w:numPr>
          <w:ilvl w:val="0"/>
          <w:numId w:val="35"/>
        </w:numPr>
        <w:jc w:val="both"/>
        <w:rPr>
          <w:rFonts w:ascii="Avenir Next LT Pro" w:hAnsi="Avenir Next LT Pro"/>
        </w:rPr>
      </w:pPr>
      <w:r w:rsidRPr="00EE19FA">
        <w:rPr>
          <w:rFonts w:ascii="Avenir Next LT Pro" w:hAnsi="Avenir Next LT Pro"/>
        </w:rPr>
        <w:t>To ensure that evidence of pupils learning and development is appropriate for internal and external moderation and that young people gain qualification and accreditation.</w:t>
      </w:r>
    </w:p>
    <w:p w14:paraId="5969ED0B" w14:textId="77777777" w:rsidR="00EE19FA" w:rsidRPr="00EE19FA" w:rsidRDefault="00EE19FA" w:rsidP="00EE19FA">
      <w:pPr>
        <w:pStyle w:val="BodyText"/>
        <w:numPr>
          <w:ilvl w:val="0"/>
          <w:numId w:val="35"/>
        </w:numPr>
        <w:jc w:val="both"/>
        <w:rPr>
          <w:rFonts w:ascii="Avenir Next LT Pro" w:hAnsi="Avenir Next LT Pro"/>
        </w:rPr>
      </w:pPr>
      <w:r w:rsidRPr="00EE19FA">
        <w:rPr>
          <w:rFonts w:ascii="Avenir Next LT Pro" w:hAnsi="Avenir Next LT Pro"/>
        </w:rPr>
        <w:t>Coach, support and mentor other team members in the best approaches when working with individual pupils.</w:t>
      </w:r>
    </w:p>
    <w:p w14:paraId="4FB7B78E" w14:textId="77777777" w:rsidR="00EE19FA" w:rsidRPr="00EE19FA" w:rsidRDefault="00EE19FA" w:rsidP="00EE19FA">
      <w:pPr>
        <w:pStyle w:val="BodyText"/>
        <w:numPr>
          <w:ilvl w:val="0"/>
          <w:numId w:val="35"/>
        </w:numPr>
        <w:jc w:val="both"/>
        <w:rPr>
          <w:rFonts w:ascii="Avenir Next LT Pro" w:hAnsi="Avenir Next LT Pro"/>
        </w:rPr>
      </w:pPr>
      <w:r w:rsidRPr="00EE19FA">
        <w:rPr>
          <w:rFonts w:ascii="Avenir Next LT Pro" w:hAnsi="Avenir Next LT Pro"/>
        </w:rPr>
        <w:t>Work closely with pupils families to ensure they are informed and included in decision making</w:t>
      </w:r>
    </w:p>
    <w:p w14:paraId="5609A664" w14:textId="77777777" w:rsidR="00EE19FA" w:rsidRPr="00EE19FA" w:rsidRDefault="00EE19FA" w:rsidP="00EE19FA">
      <w:pPr>
        <w:pStyle w:val="BodyText"/>
        <w:numPr>
          <w:ilvl w:val="0"/>
          <w:numId w:val="35"/>
        </w:numPr>
        <w:jc w:val="both"/>
        <w:rPr>
          <w:rFonts w:ascii="Avenir Next LT Pro" w:hAnsi="Avenir Next LT Pro"/>
        </w:rPr>
      </w:pPr>
      <w:r w:rsidRPr="00EE19FA">
        <w:rPr>
          <w:rFonts w:ascii="Avenir Next LT Pro" w:hAnsi="Avenir Next LT Pro"/>
        </w:rPr>
        <w:t>Develop activity plans (where relevant) or source activities on the pupils/families behalf.</w:t>
      </w:r>
    </w:p>
    <w:p w14:paraId="4B412212" w14:textId="77777777" w:rsidR="00EE19FA" w:rsidRPr="00EE19FA" w:rsidRDefault="00EE19FA" w:rsidP="00EE19FA">
      <w:pPr>
        <w:pStyle w:val="BodyText"/>
        <w:numPr>
          <w:ilvl w:val="0"/>
          <w:numId w:val="35"/>
        </w:numPr>
        <w:jc w:val="both"/>
        <w:rPr>
          <w:rFonts w:ascii="Avenir Next LT Pro" w:hAnsi="Avenir Next LT Pro"/>
        </w:rPr>
      </w:pPr>
      <w:r w:rsidRPr="00EE19FA">
        <w:rPr>
          <w:rFonts w:ascii="Avenir Next LT Pro" w:hAnsi="Avenir Next LT Pro"/>
        </w:rPr>
        <w:t>Liaise with outside agencies regarding pupil progress, such as (but not limited to )CAMHs, Northorpe hall, educational psychologist etc.</w:t>
      </w:r>
    </w:p>
    <w:p w14:paraId="1CC4DAEB" w14:textId="77777777" w:rsidR="00EE19FA" w:rsidRDefault="00EE19FA" w:rsidP="00EE19FA">
      <w:pPr>
        <w:pStyle w:val="BodyText"/>
        <w:numPr>
          <w:ilvl w:val="0"/>
          <w:numId w:val="35"/>
        </w:numPr>
        <w:jc w:val="both"/>
        <w:rPr>
          <w:rFonts w:ascii="Avenir Next LT Pro" w:hAnsi="Avenir Next LT Pro"/>
        </w:rPr>
      </w:pPr>
      <w:r w:rsidRPr="00EE19FA">
        <w:rPr>
          <w:rFonts w:ascii="Avenir Next LT Pro" w:hAnsi="Avenir Next LT Pro"/>
        </w:rPr>
        <w:t>To prepare pupils, emotionally, socially and academically for a successful transition at the end of the period of involvement.</w:t>
      </w:r>
    </w:p>
    <w:p w14:paraId="16455749" w14:textId="2A3A80F0" w:rsidR="00B038A7" w:rsidRPr="00EE19FA" w:rsidRDefault="00B038A7" w:rsidP="00EE19FA">
      <w:pPr>
        <w:pStyle w:val="BodyText"/>
        <w:numPr>
          <w:ilvl w:val="0"/>
          <w:numId w:val="35"/>
        </w:numPr>
        <w:jc w:val="both"/>
        <w:rPr>
          <w:rFonts w:ascii="Avenir Next LT Pro" w:hAnsi="Avenir Next LT Pro"/>
        </w:rPr>
      </w:pPr>
      <w:r>
        <w:rPr>
          <w:rFonts w:ascii="Avenir Next LT Pro" w:hAnsi="Avenir Next LT Pro"/>
        </w:rPr>
        <w:t>Outreach support for pupils who are anxious non attenders</w:t>
      </w:r>
    </w:p>
    <w:p w14:paraId="470F1CB2" w14:textId="77777777" w:rsidR="00EE19FA" w:rsidRPr="00EE19FA" w:rsidRDefault="00EE19FA" w:rsidP="00EE19FA">
      <w:pPr>
        <w:pStyle w:val="BodyText"/>
        <w:numPr>
          <w:ilvl w:val="0"/>
          <w:numId w:val="35"/>
        </w:numPr>
        <w:jc w:val="both"/>
        <w:rPr>
          <w:rFonts w:ascii="Avenir Next LT Pro" w:hAnsi="Avenir Next LT Pro"/>
        </w:rPr>
      </w:pPr>
      <w:r w:rsidRPr="00EE19FA">
        <w:rPr>
          <w:rFonts w:ascii="Avenir Next LT Pro" w:hAnsi="Avenir Next LT Pro"/>
        </w:rPr>
        <w:t>To participate in relevant professional development opportunities.</w:t>
      </w:r>
    </w:p>
    <w:p w14:paraId="29CCC2C4" w14:textId="77777777" w:rsidR="00EE19FA" w:rsidRPr="00EE19FA" w:rsidRDefault="00EE19FA" w:rsidP="00EE19FA">
      <w:pPr>
        <w:pStyle w:val="BodyText"/>
        <w:numPr>
          <w:ilvl w:val="0"/>
          <w:numId w:val="35"/>
        </w:numPr>
        <w:jc w:val="both"/>
        <w:rPr>
          <w:rFonts w:ascii="Avenir Next LT Pro" w:hAnsi="Avenir Next LT Pro"/>
        </w:rPr>
      </w:pPr>
      <w:r w:rsidRPr="00EE19FA">
        <w:rPr>
          <w:rFonts w:ascii="Avenir Next LT Pro" w:hAnsi="Avenir Next LT Pro"/>
        </w:rPr>
        <w:lastRenderedPageBreak/>
        <w:t>To act as lead on any agency meetings relating to key worker child.</w:t>
      </w:r>
    </w:p>
    <w:p w14:paraId="2F589479" w14:textId="77777777" w:rsidR="00EE19FA" w:rsidRPr="00EE19FA" w:rsidRDefault="00EE19FA" w:rsidP="00EE19FA">
      <w:pPr>
        <w:pStyle w:val="BodyText"/>
        <w:jc w:val="both"/>
        <w:rPr>
          <w:rFonts w:ascii="Avenir Next LT Pro" w:hAnsi="Avenir Next LT Pro"/>
        </w:rPr>
      </w:pPr>
    </w:p>
    <w:p w14:paraId="7444B36E" w14:textId="77777777" w:rsidR="00EE19FA" w:rsidRPr="00EE19FA" w:rsidRDefault="00EE19FA" w:rsidP="00EE19FA">
      <w:pPr>
        <w:pStyle w:val="BodyText"/>
        <w:jc w:val="both"/>
        <w:rPr>
          <w:rFonts w:ascii="Avenir Next LT Pro" w:hAnsi="Avenir Next LT Pro"/>
        </w:rPr>
      </w:pPr>
      <w:r w:rsidRPr="00EE19FA">
        <w:rPr>
          <w:rFonts w:ascii="Avenir Next LT Pro" w:hAnsi="Avenir Next LT Pro"/>
        </w:rPr>
        <w:t xml:space="preserve">The post-holder will experience a certain level of autonomy with regards to their workload. However, they will be expected to be closely supervised by the SENCo and must hold a full driving license. </w:t>
      </w:r>
    </w:p>
    <w:p w14:paraId="109E9D1B" w14:textId="77777777" w:rsidR="00EE19FA" w:rsidRPr="00EE19FA" w:rsidRDefault="00EE19FA" w:rsidP="003323AE">
      <w:pPr>
        <w:pStyle w:val="BodyText"/>
        <w:jc w:val="both"/>
        <w:rPr>
          <w:rFonts w:ascii="Avenir Next LT Pro" w:hAnsi="Avenir Next LT Pro"/>
        </w:rPr>
      </w:pPr>
    </w:p>
    <w:p w14:paraId="41679E94" w14:textId="77777777" w:rsidR="00A04726" w:rsidRPr="00C14F4C" w:rsidRDefault="00A04726" w:rsidP="003323AE">
      <w:pPr>
        <w:pStyle w:val="BodyText"/>
        <w:jc w:val="both"/>
        <w:rPr>
          <w:rFonts w:ascii="Avenir Next LT Pro" w:hAnsi="Avenir Next LT Pro"/>
        </w:rPr>
      </w:pPr>
    </w:p>
    <w:p w14:paraId="611042C3" w14:textId="7E4076FA" w:rsidR="00A04726" w:rsidRPr="00C14F4C" w:rsidRDefault="00A04726" w:rsidP="003323AE">
      <w:pPr>
        <w:pStyle w:val="BodyText"/>
        <w:jc w:val="both"/>
        <w:rPr>
          <w:rFonts w:ascii="Avenir Next LT Pro" w:hAnsi="Avenir Next LT Pro"/>
          <w:b/>
          <w:bCs/>
        </w:rPr>
      </w:pPr>
      <w:r w:rsidRPr="00C14F4C">
        <w:rPr>
          <w:rFonts w:ascii="Avenir Next LT Pro" w:hAnsi="Avenir Next LT Pro"/>
          <w:b/>
          <w:bCs/>
        </w:rPr>
        <w:t>Closing Date for Applications</w:t>
      </w:r>
      <w:r w:rsidRPr="00C14F4C">
        <w:rPr>
          <w:rFonts w:ascii="Avenir Next LT Pro" w:hAnsi="Avenir Next LT Pro"/>
          <w:b/>
          <w:bCs/>
        </w:rPr>
        <w:tab/>
      </w:r>
      <w:r w:rsidR="009602E3" w:rsidRPr="00BA7855">
        <w:rPr>
          <w:rFonts w:ascii="Avenir Next LT Pro" w:hAnsi="Avenir Next LT Pro"/>
          <w:b/>
          <w:bCs/>
          <w:highlight w:val="yellow"/>
        </w:rPr>
        <w:t>Wed 25</w:t>
      </w:r>
      <w:r w:rsidR="009602E3" w:rsidRPr="00BA7855">
        <w:rPr>
          <w:rFonts w:ascii="Avenir Next LT Pro" w:hAnsi="Avenir Next LT Pro"/>
          <w:b/>
          <w:bCs/>
          <w:highlight w:val="yellow"/>
          <w:vertAlign w:val="superscript"/>
        </w:rPr>
        <w:t>th</w:t>
      </w:r>
      <w:r w:rsidR="009602E3" w:rsidRPr="00BA7855">
        <w:rPr>
          <w:rFonts w:ascii="Avenir Next LT Pro" w:hAnsi="Avenir Next LT Pro"/>
          <w:b/>
          <w:bCs/>
          <w:highlight w:val="yellow"/>
        </w:rPr>
        <w:t xml:space="preserve"> June</w:t>
      </w:r>
      <w:r w:rsidRPr="00BA7855">
        <w:rPr>
          <w:rFonts w:ascii="Avenir Next LT Pro" w:hAnsi="Avenir Next LT Pro"/>
          <w:b/>
          <w:bCs/>
          <w:highlight w:val="yellow"/>
        </w:rPr>
        <w:t xml:space="preserve"> (12 noon)</w:t>
      </w:r>
    </w:p>
    <w:p w14:paraId="47DE21A9" w14:textId="77777777" w:rsidR="00A04726" w:rsidRPr="00C14F4C" w:rsidRDefault="00A04726" w:rsidP="003323AE">
      <w:pPr>
        <w:pStyle w:val="BodyText"/>
        <w:jc w:val="both"/>
        <w:rPr>
          <w:rFonts w:ascii="Avenir Next LT Pro" w:hAnsi="Avenir Next LT Pro"/>
        </w:rPr>
      </w:pPr>
    </w:p>
    <w:p w14:paraId="2FBE1CAC" w14:textId="4A6459EC" w:rsidR="00A04726" w:rsidRPr="009602E3" w:rsidRDefault="00A04726" w:rsidP="003323AE">
      <w:pPr>
        <w:pStyle w:val="BodyText"/>
        <w:jc w:val="both"/>
        <w:rPr>
          <w:rFonts w:ascii="Avenir Next LT Pro" w:hAnsi="Avenir Next LT Pro"/>
          <w:b/>
          <w:bCs/>
        </w:rPr>
      </w:pPr>
      <w:r w:rsidRPr="009602E3">
        <w:rPr>
          <w:rFonts w:ascii="Avenir Next LT Pro" w:hAnsi="Avenir Next LT Pro"/>
          <w:b/>
          <w:bCs/>
        </w:rPr>
        <w:t>Interview Date</w:t>
      </w:r>
      <w:r w:rsidRPr="009602E3">
        <w:rPr>
          <w:rFonts w:ascii="Avenir Next LT Pro" w:hAnsi="Avenir Next LT Pro"/>
          <w:b/>
          <w:bCs/>
        </w:rPr>
        <w:tab/>
      </w:r>
      <w:r w:rsidR="00942E57" w:rsidRPr="009602E3">
        <w:rPr>
          <w:rFonts w:ascii="Avenir Next LT Pro" w:hAnsi="Avenir Next LT Pro"/>
          <w:b/>
          <w:bCs/>
        </w:rPr>
        <w:tab/>
      </w:r>
      <w:r w:rsidR="00942E57" w:rsidRPr="009602E3">
        <w:rPr>
          <w:rFonts w:ascii="Avenir Next LT Pro" w:hAnsi="Avenir Next LT Pro"/>
          <w:b/>
          <w:bCs/>
        </w:rPr>
        <w:tab/>
      </w:r>
      <w:r w:rsidR="009602E3" w:rsidRPr="00BA7855">
        <w:rPr>
          <w:rFonts w:ascii="Avenir Next LT Pro" w:hAnsi="Avenir Next LT Pro"/>
          <w:b/>
          <w:bCs/>
          <w:highlight w:val="yellow"/>
        </w:rPr>
        <w:t>Tuesday 1</w:t>
      </w:r>
      <w:r w:rsidR="009602E3" w:rsidRPr="00BA7855">
        <w:rPr>
          <w:rFonts w:ascii="Avenir Next LT Pro" w:hAnsi="Avenir Next LT Pro"/>
          <w:b/>
          <w:bCs/>
          <w:highlight w:val="yellow"/>
          <w:vertAlign w:val="superscript"/>
        </w:rPr>
        <w:t>st</w:t>
      </w:r>
      <w:r w:rsidR="009602E3" w:rsidRPr="00BA7855">
        <w:rPr>
          <w:rFonts w:ascii="Avenir Next LT Pro" w:hAnsi="Avenir Next LT Pro"/>
          <w:b/>
          <w:bCs/>
          <w:highlight w:val="yellow"/>
        </w:rPr>
        <w:t xml:space="preserve"> July</w:t>
      </w:r>
    </w:p>
    <w:p w14:paraId="77EAB05A" w14:textId="77777777" w:rsidR="00A04726" w:rsidRPr="00C14F4C" w:rsidRDefault="00A04726" w:rsidP="003323AE">
      <w:pPr>
        <w:pStyle w:val="BodyText"/>
        <w:jc w:val="both"/>
        <w:rPr>
          <w:rFonts w:ascii="Avenir Next LT Pro" w:hAnsi="Avenir Next LT Pro"/>
        </w:rPr>
      </w:pPr>
    </w:p>
    <w:p w14:paraId="017C7631" w14:textId="2A6F4359" w:rsidR="00A04726" w:rsidRPr="00C14F4C" w:rsidRDefault="00A04726" w:rsidP="003323AE">
      <w:pPr>
        <w:pStyle w:val="BodyText"/>
        <w:jc w:val="both"/>
        <w:rPr>
          <w:rFonts w:ascii="Avenir Next LT Pro" w:hAnsi="Avenir Next LT Pro"/>
        </w:rPr>
      </w:pPr>
      <w:r w:rsidRPr="00C14F4C">
        <w:rPr>
          <w:rFonts w:ascii="Avenir Next LT Pro" w:hAnsi="Avenir Next LT Pro"/>
        </w:rPr>
        <w:t>(</w:t>
      </w:r>
      <w:r w:rsidR="00246971" w:rsidRPr="00C14F4C">
        <w:rPr>
          <w:rFonts w:ascii="Avenir Next LT Pro" w:hAnsi="Avenir Next LT Pro"/>
        </w:rPr>
        <w:t>CVs</w:t>
      </w:r>
      <w:r w:rsidRPr="00C14F4C">
        <w:rPr>
          <w:rFonts w:ascii="Avenir Next LT Pro" w:hAnsi="Avenir Next LT Pro"/>
        </w:rPr>
        <w:t xml:space="preserve"> without an application form will not be accepted. No agencies please)</w:t>
      </w:r>
    </w:p>
    <w:p w14:paraId="1ECEF544" w14:textId="77777777" w:rsidR="00A04726" w:rsidRPr="00C14F4C" w:rsidRDefault="00A04726" w:rsidP="003323AE">
      <w:pPr>
        <w:pStyle w:val="BodyText"/>
        <w:jc w:val="both"/>
        <w:rPr>
          <w:rFonts w:ascii="Avenir Next LT Pro" w:hAnsi="Avenir Next LT Pro"/>
        </w:rPr>
      </w:pPr>
    </w:p>
    <w:p w14:paraId="602280FA" w14:textId="346390D5" w:rsidR="00B27924" w:rsidRPr="00C14F4C" w:rsidRDefault="002E28B0" w:rsidP="003323AE">
      <w:pPr>
        <w:jc w:val="both"/>
        <w:rPr>
          <w:rFonts w:ascii="Avenir Next LT Pro" w:eastAsiaTheme="minorHAnsi" w:hAnsi="Avenir Next LT Pro" w:cstheme="minorBidi"/>
          <w:i/>
          <w:iCs/>
        </w:rPr>
      </w:pPr>
      <w:r>
        <w:rPr>
          <w:rFonts w:ascii="Avenir Next LT Pro" w:hAnsi="Avenir Next LT Pro"/>
          <w:i/>
          <w:iCs/>
        </w:rPr>
        <w:t>Fresh Futures</w:t>
      </w:r>
      <w:r w:rsidR="00B27924" w:rsidRPr="00C14F4C">
        <w:rPr>
          <w:rFonts w:ascii="Avenir Next LT Pro" w:hAnsi="Avenir Next LT Pro"/>
          <w:i/>
          <w:iCs/>
        </w:rPr>
        <w:t xml:space="preserve"> is a regional charity that supports vulnerable and disadvantaged children and young people, and their families, within Kirklees and surrounding areas. We aim to ‘Improve lives and Inspire change’ and, through our four strands of work, drive equality of opportunity and social justice forward – empowering individuals to make positive life choices and be the best they can be.</w:t>
      </w:r>
      <w:r w:rsidR="00812D59" w:rsidRPr="00C14F4C">
        <w:rPr>
          <w:rFonts w:ascii="Avenir Next LT Pro" w:hAnsi="Avenir Next LT Pro"/>
          <w:i/>
          <w:iCs/>
        </w:rPr>
        <w:t xml:space="preserve"> Our vision is for all young people to have opportunities for a better life now and in the future.</w:t>
      </w:r>
    </w:p>
    <w:p w14:paraId="56018DB9" w14:textId="14A6D7F6" w:rsidR="00B33010" w:rsidRPr="00C14F4C" w:rsidRDefault="00B33010" w:rsidP="003323AE">
      <w:pPr>
        <w:pStyle w:val="BodyText"/>
        <w:jc w:val="both"/>
        <w:rPr>
          <w:rFonts w:ascii="Avenir Next LT Pro" w:hAnsi="Avenir Next LT Pro"/>
        </w:rPr>
      </w:pPr>
    </w:p>
    <w:p w14:paraId="1212B5A4" w14:textId="155D9E3A" w:rsidR="007A6B48" w:rsidRPr="002E28B0" w:rsidRDefault="00942E57" w:rsidP="002827F9">
      <w:pPr>
        <w:pStyle w:val="Heading2"/>
      </w:pPr>
      <w:r w:rsidRPr="002E28B0">
        <w:t>PERSON SPECIFICATION</w:t>
      </w:r>
    </w:p>
    <w:p w14:paraId="4F92DBE9" w14:textId="77777777" w:rsidR="00B038A7" w:rsidRPr="00B038A7" w:rsidRDefault="00B038A7" w:rsidP="00B038A7">
      <w:pPr>
        <w:pStyle w:val="BodyText"/>
        <w:numPr>
          <w:ilvl w:val="0"/>
          <w:numId w:val="36"/>
        </w:numPr>
        <w:jc w:val="both"/>
        <w:rPr>
          <w:rFonts w:ascii="Avenir Next LT Pro" w:hAnsi="Avenir Next LT Pro"/>
        </w:rPr>
      </w:pPr>
      <w:r w:rsidRPr="00B038A7">
        <w:rPr>
          <w:rFonts w:ascii="Avenir Next LT Pro" w:hAnsi="Avenir Next LT Pro"/>
        </w:rPr>
        <w:t>A relevant professional qualification or working towards in: deduction, teaching, counselling, youth work or another appropriate field.</w:t>
      </w:r>
    </w:p>
    <w:p w14:paraId="500B57AE" w14:textId="77777777" w:rsidR="00B038A7" w:rsidRPr="00B038A7" w:rsidRDefault="00B038A7" w:rsidP="00B038A7">
      <w:pPr>
        <w:pStyle w:val="BodyText"/>
        <w:numPr>
          <w:ilvl w:val="0"/>
          <w:numId w:val="36"/>
        </w:numPr>
        <w:jc w:val="both"/>
        <w:rPr>
          <w:rFonts w:ascii="Avenir Next LT Pro" w:hAnsi="Avenir Next LT Pro"/>
        </w:rPr>
      </w:pPr>
      <w:r w:rsidRPr="00B038A7">
        <w:rPr>
          <w:rFonts w:ascii="Avenir Next LT Pro" w:hAnsi="Avenir Next LT Pro"/>
        </w:rPr>
        <w:t>Experience of working with young people ages 13-16 in an education (formal or non-formal) setting.</w:t>
      </w:r>
    </w:p>
    <w:p w14:paraId="5E2F867A" w14:textId="77777777" w:rsidR="00B038A7" w:rsidRPr="00B038A7" w:rsidRDefault="00B038A7" w:rsidP="00B038A7">
      <w:pPr>
        <w:pStyle w:val="BodyText"/>
        <w:numPr>
          <w:ilvl w:val="0"/>
          <w:numId w:val="36"/>
        </w:numPr>
        <w:jc w:val="both"/>
        <w:rPr>
          <w:rFonts w:ascii="Avenir Next LT Pro" w:hAnsi="Avenir Next LT Pro"/>
        </w:rPr>
      </w:pPr>
      <w:r w:rsidRPr="00B038A7">
        <w:rPr>
          <w:rFonts w:ascii="Avenir Next LT Pro" w:hAnsi="Avenir Next LT Pro"/>
        </w:rPr>
        <w:t>Proven experience of facilitating educational activities 1-1 or group setting leading to achievement by children and young people who experienced additional learning needs and/or SEMH</w:t>
      </w:r>
    </w:p>
    <w:p w14:paraId="6046CF1C" w14:textId="77777777" w:rsidR="00B038A7" w:rsidRPr="00B038A7" w:rsidRDefault="00B038A7" w:rsidP="00B038A7">
      <w:pPr>
        <w:pStyle w:val="BodyText"/>
        <w:numPr>
          <w:ilvl w:val="0"/>
          <w:numId w:val="36"/>
        </w:numPr>
        <w:jc w:val="both"/>
        <w:rPr>
          <w:rFonts w:ascii="Avenir Next LT Pro" w:hAnsi="Avenir Next LT Pro"/>
        </w:rPr>
      </w:pPr>
      <w:r w:rsidRPr="00B038A7">
        <w:rPr>
          <w:rFonts w:ascii="Avenir Next LT Pro" w:hAnsi="Avenir Next LT Pro"/>
        </w:rPr>
        <w:t>Experience of facilitating teaching and learning which leads to qualifications and accredited outcomes.</w:t>
      </w:r>
    </w:p>
    <w:p w14:paraId="17844861" w14:textId="77777777" w:rsidR="00B038A7" w:rsidRPr="00B038A7" w:rsidRDefault="00B038A7" w:rsidP="00B038A7">
      <w:pPr>
        <w:pStyle w:val="BodyText"/>
        <w:numPr>
          <w:ilvl w:val="0"/>
          <w:numId w:val="36"/>
        </w:numPr>
        <w:jc w:val="both"/>
        <w:rPr>
          <w:rFonts w:ascii="Avenir Next LT Pro" w:hAnsi="Avenir Next LT Pro"/>
        </w:rPr>
      </w:pPr>
      <w:r w:rsidRPr="00B038A7">
        <w:rPr>
          <w:rFonts w:ascii="Avenir Next LT Pro" w:hAnsi="Avenir Next LT Pro"/>
        </w:rPr>
        <w:t>Knowledge of safeguarding within a school.</w:t>
      </w:r>
    </w:p>
    <w:p w14:paraId="48D97799" w14:textId="77777777" w:rsidR="00B038A7" w:rsidRPr="00B038A7" w:rsidRDefault="00B038A7" w:rsidP="00B038A7">
      <w:pPr>
        <w:pStyle w:val="BodyText"/>
        <w:numPr>
          <w:ilvl w:val="0"/>
          <w:numId w:val="36"/>
        </w:numPr>
        <w:jc w:val="both"/>
        <w:rPr>
          <w:rFonts w:ascii="Avenir Next LT Pro" w:hAnsi="Avenir Next LT Pro"/>
        </w:rPr>
      </w:pPr>
      <w:r w:rsidRPr="00B038A7">
        <w:rPr>
          <w:rFonts w:ascii="Avenir Next LT Pro" w:hAnsi="Avenir Next LT Pro"/>
        </w:rPr>
        <w:t>Working with young people experiencing SEMH.</w:t>
      </w:r>
    </w:p>
    <w:p w14:paraId="59CDF190" w14:textId="77777777" w:rsidR="00B038A7" w:rsidRPr="00B038A7" w:rsidRDefault="00B038A7" w:rsidP="00B038A7">
      <w:pPr>
        <w:pStyle w:val="BodyText"/>
        <w:numPr>
          <w:ilvl w:val="0"/>
          <w:numId w:val="36"/>
        </w:numPr>
        <w:jc w:val="both"/>
        <w:rPr>
          <w:rFonts w:ascii="Avenir Next LT Pro" w:hAnsi="Avenir Next LT Pro"/>
        </w:rPr>
      </w:pPr>
      <w:r w:rsidRPr="00B038A7">
        <w:rPr>
          <w:rFonts w:ascii="Avenir Next LT Pro" w:hAnsi="Avenir Next LT Pro"/>
        </w:rPr>
        <w:t>Training in behaviour management.</w:t>
      </w:r>
    </w:p>
    <w:p w14:paraId="00BE5BAF" w14:textId="77777777" w:rsidR="00FC36BA" w:rsidRPr="00C14F4C" w:rsidRDefault="00FC36BA" w:rsidP="003323AE">
      <w:pPr>
        <w:pStyle w:val="BodyText"/>
        <w:jc w:val="both"/>
        <w:rPr>
          <w:rFonts w:ascii="Avenir Next LT Pro" w:hAnsi="Avenir Next LT Pro"/>
        </w:rPr>
      </w:pPr>
    </w:p>
    <w:p w14:paraId="45CF8A10" w14:textId="45F0622D" w:rsidR="0056444D" w:rsidRPr="00C14F4C" w:rsidRDefault="0056444D" w:rsidP="003323AE">
      <w:pPr>
        <w:pStyle w:val="BodyText"/>
        <w:jc w:val="both"/>
        <w:rPr>
          <w:rFonts w:ascii="Avenir Next LT Pro" w:hAnsi="Avenir Next LT Pro"/>
        </w:rPr>
      </w:pPr>
    </w:p>
    <w:p w14:paraId="64B87391" w14:textId="65EEA2A2" w:rsidR="0056444D" w:rsidRPr="002E28B0" w:rsidRDefault="00942E57" w:rsidP="002827F9">
      <w:pPr>
        <w:pStyle w:val="Heading2"/>
      </w:pPr>
      <w:r w:rsidRPr="002E28B0">
        <w:t>HOW TO APPLY</w:t>
      </w:r>
    </w:p>
    <w:p w14:paraId="64B50D6E" w14:textId="77777777" w:rsidR="0056444D" w:rsidRPr="00C14F4C" w:rsidRDefault="0056444D" w:rsidP="003323AE">
      <w:pPr>
        <w:pStyle w:val="BodyText"/>
        <w:jc w:val="both"/>
        <w:rPr>
          <w:rFonts w:ascii="Avenir Next LT Pro" w:hAnsi="Avenir Next LT Pro"/>
          <w:w w:val="95"/>
        </w:rPr>
      </w:pPr>
    </w:p>
    <w:p w14:paraId="28B6D1C0" w14:textId="0EE1FEBD" w:rsidR="00B27BEE" w:rsidRPr="00C14F4C" w:rsidRDefault="00B27BEE" w:rsidP="003323AE">
      <w:pPr>
        <w:pStyle w:val="BodyText"/>
        <w:jc w:val="both"/>
        <w:rPr>
          <w:rFonts w:ascii="Avenir Next LT Pro" w:hAnsi="Avenir Next LT Pro"/>
        </w:rPr>
      </w:pPr>
      <w:r w:rsidRPr="00C14F4C">
        <w:rPr>
          <w:rFonts w:ascii="Avenir Next LT Pro" w:hAnsi="Avenir Next LT Pro"/>
        </w:rPr>
        <w:t>CVs are not accepted</w:t>
      </w:r>
      <w:r w:rsidRPr="00C14F4C">
        <w:rPr>
          <w:rFonts w:ascii="Avenir Next LT Pro" w:hAnsi="Avenir Next LT Pro"/>
          <w:spacing w:val="1"/>
        </w:rPr>
        <w:t xml:space="preserve"> </w:t>
      </w:r>
      <w:r w:rsidRPr="00C14F4C">
        <w:rPr>
          <w:rFonts w:ascii="Avenir Next LT Pro" w:hAnsi="Avenir Next LT Pro"/>
        </w:rPr>
        <w:t>as part of the</w:t>
      </w:r>
      <w:r w:rsidRPr="00C14F4C">
        <w:rPr>
          <w:rFonts w:ascii="Avenir Next LT Pro" w:hAnsi="Avenir Next LT Pro"/>
          <w:spacing w:val="1"/>
        </w:rPr>
        <w:t xml:space="preserve"> </w:t>
      </w:r>
      <w:r w:rsidRPr="00C14F4C">
        <w:rPr>
          <w:rFonts w:ascii="Avenir Next LT Pro" w:hAnsi="Avenir Next LT Pro"/>
        </w:rPr>
        <w:t>application process. Please ensure</w:t>
      </w:r>
      <w:r w:rsidRPr="00C14F4C">
        <w:rPr>
          <w:rFonts w:ascii="Avenir Next LT Pro" w:hAnsi="Avenir Next LT Pro"/>
          <w:spacing w:val="1"/>
        </w:rPr>
        <w:t xml:space="preserve"> </w:t>
      </w:r>
      <w:r w:rsidRPr="00C14F4C">
        <w:rPr>
          <w:rFonts w:ascii="Avenir Next LT Pro" w:hAnsi="Avenir Next LT Pro"/>
        </w:rPr>
        <w:t>you fully complete the</w:t>
      </w:r>
      <w:r w:rsidRPr="00C14F4C">
        <w:rPr>
          <w:rFonts w:ascii="Avenir Next LT Pro" w:hAnsi="Avenir Next LT Pro"/>
          <w:spacing w:val="1"/>
        </w:rPr>
        <w:t xml:space="preserve"> </w:t>
      </w:r>
      <w:r w:rsidRPr="00C14F4C">
        <w:rPr>
          <w:rFonts w:ascii="Avenir Next LT Pro" w:hAnsi="Avenir Next LT Pro"/>
        </w:rPr>
        <w:t>application form</w:t>
      </w:r>
      <w:r w:rsidR="00934B35" w:rsidRPr="00C14F4C">
        <w:rPr>
          <w:rFonts w:ascii="Avenir Next LT Pro" w:hAnsi="Avenir Next LT Pro"/>
        </w:rPr>
        <w:t xml:space="preserve"> included in this pack</w:t>
      </w:r>
      <w:r w:rsidR="007A6D9B" w:rsidRPr="00C14F4C">
        <w:rPr>
          <w:rFonts w:ascii="Avenir Next LT Pro" w:hAnsi="Avenir Next LT Pro"/>
        </w:rPr>
        <w:t>/online</w:t>
      </w:r>
      <w:r w:rsidRPr="00C14F4C">
        <w:rPr>
          <w:rFonts w:ascii="Avenir Next LT Pro" w:hAnsi="Avenir Next LT Pro"/>
        </w:rPr>
        <w:t>. If you have a disability that prevents you from completing the application</w:t>
      </w:r>
      <w:r w:rsidRPr="00C14F4C">
        <w:rPr>
          <w:rFonts w:ascii="Avenir Next LT Pro" w:hAnsi="Avenir Next LT Pro"/>
          <w:spacing w:val="-52"/>
        </w:rPr>
        <w:t xml:space="preserve"> </w:t>
      </w:r>
      <w:r w:rsidRPr="00C14F4C">
        <w:rPr>
          <w:rFonts w:ascii="Avenir Next LT Pro" w:hAnsi="Avenir Next LT Pro"/>
        </w:rPr>
        <w:t xml:space="preserve">form, please contact </w:t>
      </w:r>
      <w:r w:rsidR="00937B0F" w:rsidRPr="00C14F4C">
        <w:rPr>
          <w:rFonts w:ascii="Avenir Next LT Pro" w:hAnsi="Avenir Next LT Pro"/>
        </w:rPr>
        <w:t xml:space="preserve">us </w:t>
      </w:r>
      <w:r w:rsidRPr="00C14F4C">
        <w:rPr>
          <w:rFonts w:ascii="Avenir Next LT Pro" w:hAnsi="Avenir Next LT Pro"/>
        </w:rPr>
        <w:t>to discuss.</w:t>
      </w:r>
    </w:p>
    <w:p w14:paraId="5C392DB6" w14:textId="77777777" w:rsidR="00F121BA" w:rsidRPr="00C14F4C" w:rsidRDefault="00F121BA" w:rsidP="003323AE">
      <w:pPr>
        <w:pStyle w:val="BodyText"/>
        <w:jc w:val="both"/>
        <w:rPr>
          <w:rFonts w:ascii="Avenir Next LT Pro" w:hAnsi="Avenir Next LT Pro"/>
        </w:rPr>
      </w:pPr>
    </w:p>
    <w:p w14:paraId="189B8F4A" w14:textId="77777777" w:rsidR="00F121BA" w:rsidRPr="00C14F4C" w:rsidRDefault="00F121BA" w:rsidP="003323AE">
      <w:pPr>
        <w:pStyle w:val="BodyText"/>
        <w:jc w:val="both"/>
        <w:rPr>
          <w:rFonts w:ascii="Avenir Next LT Pro" w:hAnsi="Avenir Next LT Pro"/>
        </w:rPr>
      </w:pPr>
      <w:r w:rsidRPr="00C14F4C">
        <w:rPr>
          <w:rFonts w:ascii="Avenir Next LT Pro" w:hAnsi="Avenir Next LT Pro"/>
        </w:rPr>
        <w:t>Use the job description and person specification as your guide and give specific examples, where</w:t>
      </w:r>
      <w:r w:rsidRPr="00C14F4C">
        <w:rPr>
          <w:rFonts w:ascii="Avenir Next LT Pro" w:hAnsi="Avenir Next LT Pro"/>
          <w:spacing w:val="-52"/>
        </w:rPr>
        <w:t xml:space="preserve"> </w:t>
      </w:r>
      <w:r w:rsidRPr="00C14F4C">
        <w:rPr>
          <w:rFonts w:ascii="Avenir Next LT Pro" w:hAnsi="Avenir Next LT Pro"/>
        </w:rPr>
        <w:t>possible, to demonstrate how you match the requirements for this</w:t>
      </w:r>
      <w:r w:rsidRPr="00C14F4C">
        <w:rPr>
          <w:rFonts w:ascii="Avenir Next LT Pro" w:hAnsi="Avenir Next LT Pro"/>
          <w:spacing w:val="1"/>
        </w:rPr>
        <w:t xml:space="preserve"> </w:t>
      </w:r>
      <w:r w:rsidRPr="00C14F4C">
        <w:rPr>
          <w:rFonts w:ascii="Avenir Next LT Pro" w:hAnsi="Avenir Next LT Pro"/>
        </w:rPr>
        <w:t>post.</w:t>
      </w:r>
    </w:p>
    <w:p w14:paraId="22D4BA24" w14:textId="77777777" w:rsidR="00F121BA" w:rsidRPr="00C14F4C" w:rsidRDefault="00F121BA" w:rsidP="003323AE">
      <w:pPr>
        <w:pStyle w:val="BodyText"/>
        <w:jc w:val="both"/>
        <w:rPr>
          <w:rFonts w:ascii="Avenir Next LT Pro" w:hAnsi="Avenir Next LT Pro"/>
        </w:rPr>
      </w:pPr>
    </w:p>
    <w:p w14:paraId="0058CB8D" w14:textId="77777777" w:rsidR="00BF167A" w:rsidRDefault="00BF167A" w:rsidP="00BF167A">
      <w:pPr>
        <w:pStyle w:val="BodyText"/>
        <w:jc w:val="both"/>
        <w:rPr>
          <w:rFonts w:ascii="Avenir Next LT Pro" w:hAnsi="Avenir Next LT Pro"/>
        </w:rPr>
      </w:pPr>
      <w:r w:rsidRPr="004A7591">
        <w:rPr>
          <w:rFonts w:ascii="Avenir Next LT Pro" w:hAnsi="Avenir Next LT Pro"/>
          <w:b/>
          <w:bCs/>
          <w:szCs w:val="22"/>
        </w:rPr>
        <w:t xml:space="preserve">If you do not have a copy of the application form and associated documents, please download them by visiting </w:t>
      </w:r>
      <w:hyperlink r:id="rId15" w:history="1">
        <w:r w:rsidRPr="004A7591">
          <w:rPr>
            <w:rStyle w:val="Hyperlink"/>
            <w:rFonts w:ascii="Avenir Next LT Pro" w:hAnsi="Avenir Next LT Pro"/>
          </w:rPr>
          <w:t>https://</w:t>
        </w:r>
        <w:r w:rsidRPr="00AA619D">
          <w:rPr>
            <w:rStyle w:val="Hyperlink"/>
            <w:rFonts w:ascii="Avenir Next LT Pro" w:hAnsi="Avenir Next LT Pro"/>
          </w:rPr>
          <w:t>freshfutures</w:t>
        </w:r>
        <w:r w:rsidRPr="004A7591">
          <w:rPr>
            <w:rStyle w:val="Hyperlink"/>
            <w:rFonts w:ascii="Avenir Next LT Pro" w:hAnsi="Avenir Next LT Pro"/>
          </w:rPr>
          <w:t>.org.uk/get-involved/work-with-us/</w:t>
        </w:r>
      </w:hyperlink>
    </w:p>
    <w:p w14:paraId="4D603E7C" w14:textId="77777777" w:rsidR="00BF167A" w:rsidRDefault="00BF167A" w:rsidP="003323AE">
      <w:pPr>
        <w:pStyle w:val="BodyText"/>
        <w:jc w:val="both"/>
        <w:rPr>
          <w:rFonts w:ascii="Avenir Next LT Pro" w:hAnsi="Avenir Next LT Pro"/>
        </w:rPr>
      </w:pPr>
    </w:p>
    <w:p w14:paraId="55F5A9A7" w14:textId="61C493A0" w:rsidR="00F121BA" w:rsidRPr="00C14F4C" w:rsidRDefault="00F121BA" w:rsidP="003323AE">
      <w:pPr>
        <w:pStyle w:val="BodyText"/>
        <w:jc w:val="both"/>
        <w:rPr>
          <w:rFonts w:ascii="Avenir Next LT Pro" w:hAnsi="Avenir Next LT Pro"/>
        </w:rPr>
      </w:pPr>
      <w:r w:rsidRPr="00C14F4C">
        <w:rPr>
          <w:rFonts w:ascii="Avenir Next LT Pro" w:hAnsi="Avenir Next LT Pro"/>
        </w:rPr>
        <w:t xml:space="preserve">We require details of </w:t>
      </w:r>
      <w:r w:rsidRPr="00C14F4C">
        <w:rPr>
          <w:rFonts w:ascii="Avenir Next LT Pro" w:hAnsi="Avenir Next LT Pro"/>
          <w:b/>
        </w:rPr>
        <w:t>two referees</w:t>
      </w:r>
      <w:r w:rsidRPr="00C14F4C">
        <w:rPr>
          <w:rFonts w:ascii="Avenir Next LT Pro" w:hAnsi="Avenir Next LT Pro"/>
        </w:rPr>
        <w:t>, one of which must be your current or most recent employer.</w:t>
      </w:r>
      <w:r w:rsidRPr="00C14F4C">
        <w:rPr>
          <w:rFonts w:ascii="Avenir Next LT Pro" w:hAnsi="Avenir Next LT Pro"/>
          <w:spacing w:val="-52"/>
        </w:rPr>
        <w:t xml:space="preserve"> </w:t>
      </w:r>
      <w:r w:rsidRPr="00C14F4C">
        <w:rPr>
          <w:rFonts w:ascii="Avenir Next LT Pro" w:hAnsi="Avenir Next LT Pro"/>
        </w:rPr>
        <w:t xml:space="preserve">Please provide their names, </w:t>
      </w:r>
      <w:r w:rsidRPr="00C14F4C">
        <w:rPr>
          <w:rFonts w:ascii="Avenir Next LT Pro" w:hAnsi="Avenir Next LT Pro"/>
          <w:b/>
        </w:rPr>
        <w:t xml:space="preserve">email addresses </w:t>
      </w:r>
      <w:r w:rsidRPr="00C14F4C">
        <w:rPr>
          <w:rFonts w:ascii="Avenir Next LT Pro" w:hAnsi="Avenir Next LT Pro"/>
        </w:rPr>
        <w:t>and daytime contact numbers. (See ‘References’ on</w:t>
      </w:r>
      <w:r w:rsidRPr="00C14F4C">
        <w:rPr>
          <w:rFonts w:ascii="Avenir Next LT Pro" w:hAnsi="Avenir Next LT Pro"/>
          <w:spacing w:val="-52"/>
        </w:rPr>
        <w:t xml:space="preserve"> </w:t>
      </w:r>
      <w:r w:rsidRPr="00C14F4C">
        <w:rPr>
          <w:rFonts w:ascii="Avenir Next LT Pro" w:hAnsi="Avenir Next LT Pro"/>
        </w:rPr>
        <w:t>the important Information page of this Pack).</w:t>
      </w:r>
    </w:p>
    <w:p w14:paraId="4C7A5CCF" w14:textId="77777777" w:rsidR="00F121BA" w:rsidRPr="00C14F4C" w:rsidRDefault="00F121BA" w:rsidP="003323AE">
      <w:pPr>
        <w:pStyle w:val="BodyText"/>
        <w:jc w:val="both"/>
        <w:rPr>
          <w:rFonts w:ascii="Avenir Next LT Pro" w:hAnsi="Avenir Next LT Pro"/>
        </w:rPr>
      </w:pPr>
    </w:p>
    <w:p w14:paraId="0D4755AE" w14:textId="77777777" w:rsidR="00F121BA" w:rsidRPr="00C14F4C" w:rsidRDefault="00F121BA" w:rsidP="003323AE">
      <w:pPr>
        <w:pStyle w:val="BodyText"/>
        <w:jc w:val="both"/>
        <w:rPr>
          <w:rFonts w:ascii="Avenir Next LT Pro" w:hAnsi="Avenir Next LT Pro"/>
        </w:rPr>
      </w:pPr>
      <w:r w:rsidRPr="00C14F4C">
        <w:rPr>
          <w:rFonts w:ascii="Avenir Next LT Pro" w:hAnsi="Avenir Next LT Pro"/>
        </w:rPr>
        <w:t>Please sign the declaration on the final page of the application form.</w:t>
      </w:r>
      <w:r w:rsidRPr="00C14F4C">
        <w:rPr>
          <w:rFonts w:ascii="Avenir Next LT Pro" w:hAnsi="Avenir Next LT Pro"/>
          <w:spacing w:val="1"/>
        </w:rPr>
        <w:t xml:space="preserve"> </w:t>
      </w:r>
      <w:r w:rsidRPr="00C14F4C">
        <w:rPr>
          <w:rFonts w:ascii="Avenir Next LT Pro" w:hAnsi="Avenir Next LT Pro"/>
        </w:rPr>
        <w:t>If you are submitting your</w:t>
      </w:r>
      <w:r w:rsidRPr="00C14F4C">
        <w:rPr>
          <w:rFonts w:ascii="Avenir Next LT Pro" w:hAnsi="Avenir Next LT Pro"/>
          <w:spacing w:val="-52"/>
        </w:rPr>
        <w:t xml:space="preserve"> </w:t>
      </w:r>
      <w:r w:rsidRPr="00C14F4C">
        <w:rPr>
          <w:rFonts w:ascii="Avenir Next LT Pro" w:hAnsi="Avenir Next LT Pro"/>
        </w:rPr>
        <w:t>application electronically, you will be</w:t>
      </w:r>
      <w:r w:rsidRPr="00C14F4C">
        <w:rPr>
          <w:rFonts w:ascii="Avenir Next LT Pro" w:hAnsi="Avenir Next LT Pro"/>
          <w:spacing w:val="1"/>
        </w:rPr>
        <w:t xml:space="preserve"> </w:t>
      </w:r>
      <w:r w:rsidRPr="00C14F4C">
        <w:rPr>
          <w:rFonts w:ascii="Avenir Next LT Pro" w:hAnsi="Avenir Next LT Pro"/>
        </w:rPr>
        <w:t>required to sign this page</w:t>
      </w:r>
      <w:r w:rsidRPr="00C14F4C">
        <w:rPr>
          <w:rFonts w:ascii="Avenir Next LT Pro" w:hAnsi="Avenir Next LT Pro"/>
          <w:spacing w:val="1"/>
        </w:rPr>
        <w:t xml:space="preserve"> </w:t>
      </w:r>
      <w:r w:rsidRPr="00C14F4C">
        <w:rPr>
          <w:rFonts w:ascii="Avenir Next LT Pro" w:hAnsi="Avenir Next LT Pro"/>
        </w:rPr>
        <w:t>if invited for interview.</w:t>
      </w:r>
    </w:p>
    <w:p w14:paraId="04AEBDF2" w14:textId="77777777" w:rsidR="00F121BA" w:rsidRPr="00C14F4C" w:rsidRDefault="00F121BA" w:rsidP="003323AE">
      <w:pPr>
        <w:pStyle w:val="BodyText"/>
        <w:jc w:val="both"/>
        <w:rPr>
          <w:rFonts w:ascii="Avenir Next LT Pro" w:hAnsi="Avenir Next LT Pro"/>
        </w:rPr>
      </w:pPr>
    </w:p>
    <w:p w14:paraId="75A17F71" w14:textId="2E5ABAD9" w:rsidR="004D1298" w:rsidRPr="00C14F4C" w:rsidRDefault="00F121BA" w:rsidP="003323AE">
      <w:pPr>
        <w:pStyle w:val="BodyText"/>
        <w:jc w:val="both"/>
        <w:rPr>
          <w:rFonts w:ascii="Avenir Next LT Pro" w:hAnsi="Avenir Next LT Pro"/>
          <w:lang w:val="en-GB"/>
        </w:rPr>
      </w:pPr>
      <w:r w:rsidRPr="00C14F4C">
        <w:rPr>
          <w:rFonts w:ascii="Avenir Next LT Pro" w:hAnsi="Avenir Next LT Pro"/>
          <w:lang w:val="en-GB"/>
        </w:rPr>
        <w:t xml:space="preserve">Completed application forms should ideally be emailed to us at </w:t>
      </w:r>
      <w:hyperlink r:id="rId16" w:history="1">
        <w:r w:rsidR="00B038A7" w:rsidRPr="00C51588">
          <w:rPr>
            <w:rStyle w:val="Hyperlink"/>
          </w:rPr>
          <w:t>bjcadmin@freshfutures.org.uk</w:t>
        </w:r>
      </w:hyperlink>
      <w:r w:rsidR="00B038A7">
        <w:t xml:space="preserve"> </w:t>
      </w:r>
      <w:r w:rsidRPr="00C14F4C">
        <w:rPr>
          <w:rFonts w:ascii="Avenir Next LT Pro" w:hAnsi="Avenir Next LT Pro"/>
          <w:lang w:val="en-GB"/>
        </w:rPr>
        <w:t xml:space="preserve">or be posted to </w:t>
      </w:r>
      <w:r w:rsidR="00B038A7">
        <w:rPr>
          <w:rFonts w:ascii="Avenir Next LT Pro" w:hAnsi="Avenir Next LT Pro"/>
          <w:lang w:val="en-GB"/>
        </w:rPr>
        <w:t xml:space="preserve">Brian Jackson College, Vision House, WF16 0AD </w:t>
      </w:r>
      <w:r w:rsidRPr="00C14F4C">
        <w:rPr>
          <w:rFonts w:ascii="Avenir Next LT Pro" w:hAnsi="Avenir Next LT Pro"/>
          <w:lang w:val="en-GB"/>
        </w:rPr>
        <w:t xml:space="preserve">and to arrive no later than </w:t>
      </w:r>
      <w:r w:rsidRPr="00C14F4C">
        <w:rPr>
          <w:rFonts w:ascii="Avenir Next LT Pro" w:hAnsi="Avenir Next LT Pro"/>
          <w:b/>
          <w:bCs/>
          <w:lang w:val="en-GB"/>
        </w:rPr>
        <w:t>12 noon</w:t>
      </w:r>
      <w:r w:rsidRPr="00C14F4C">
        <w:rPr>
          <w:rFonts w:ascii="Avenir Next LT Pro" w:hAnsi="Avenir Next LT Pro"/>
          <w:lang w:val="en-GB"/>
        </w:rPr>
        <w:t xml:space="preserve"> on the closing date</w:t>
      </w:r>
      <w:r w:rsidR="006C7AE8" w:rsidRPr="00C14F4C">
        <w:rPr>
          <w:rFonts w:ascii="Avenir Next LT Pro" w:hAnsi="Avenir Next LT Pro"/>
          <w:lang w:val="en-GB"/>
        </w:rPr>
        <w:t xml:space="preserve"> (specified on the role description)</w:t>
      </w:r>
      <w:r w:rsidRPr="00C14F4C">
        <w:rPr>
          <w:rFonts w:ascii="Avenir Next LT Pro" w:hAnsi="Avenir Next LT Pro"/>
          <w:lang w:val="en-GB"/>
        </w:rPr>
        <w:t xml:space="preserve">. </w:t>
      </w:r>
    </w:p>
    <w:p w14:paraId="3CC9A754" w14:textId="77777777" w:rsidR="004D1298" w:rsidRPr="00C14F4C" w:rsidRDefault="004D1298" w:rsidP="003323AE">
      <w:pPr>
        <w:pStyle w:val="BodyText"/>
        <w:jc w:val="both"/>
        <w:rPr>
          <w:rFonts w:ascii="Avenir Next LT Pro" w:hAnsi="Avenir Next LT Pro"/>
          <w:lang w:val="en-GB"/>
        </w:rPr>
      </w:pPr>
    </w:p>
    <w:p w14:paraId="32A5661F" w14:textId="0755E0E7" w:rsidR="002E28B0" w:rsidRDefault="00F121BA" w:rsidP="0010291B">
      <w:pPr>
        <w:pStyle w:val="BodyText"/>
        <w:jc w:val="both"/>
        <w:rPr>
          <w:rFonts w:ascii="Avenir Next LT Pro" w:hAnsi="Avenir Next LT Pro"/>
          <w:bCs/>
          <w:lang w:val="en-GB"/>
        </w:rPr>
      </w:pPr>
      <w:r w:rsidRPr="00C14F4C">
        <w:rPr>
          <w:rFonts w:ascii="Avenir Next LT Pro" w:hAnsi="Avenir Next LT Pro"/>
          <w:b/>
          <w:lang w:val="en-GB"/>
        </w:rPr>
        <w:t>Application forms not fully completed with employment or other gaps, questions unanswered or unsigned, will not be considered.</w:t>
      </w:r>
      <w:r w:rsidR="00434C19" w:rsidRPr="00C14F4C">
        <w:rPr>
          <w:rFonts w:ascii="Avenir Next LT Pro" w:hAnsi="Avenir Next LT Pro"/>
          <w:b/>
          <w:lang w:val="en-GB"/>
        </w:rPr>
        <w:t xml:space="preserve"> </w:t>
      </w:r>
      <w:r w:rsidR="00434C19" w:rsidRPr="00C14F4C">
        <w:rPr>
          <w:rFonts w:ascii="Avenir Next LT Pro" w:hAnsi="Avenir Next LT Pro"/>
          <w:bCs/>
          <w:lang w:val="en-GB"/>
        </w:rPr>
        <w:t xml:space="preserve"> </w:t>
      </w:r>
      <w:r w:rsidR="00D12D3C" w:rsidRPr="00C14F4C">
        <w:rPr>
          <w:rFonts w:ascii="Avenir Next LT Pro" w:hAnsi="Avenir Next LT Pro"/>
          <w:bCs/>
          <w:lang w:val="en-GB"/>
        </w:rPr>
        <w:t>As a result, p</w:t>
      </w:r>
      <w:r w:rsidR="00434C19" w:rsidRPr="00C14F4C">
        <w:rPr>
          <w:rFonts w:ascii="Avenir Next LT Pro" w:hAnsi="Avenir Next LT Pro"/>
          <w:bCs/>
          <w:lang w:val="en-GB"/>
        </w:rPr>
        <w:t>lease check your application before submitting</w:t>
      </w:r>
      <w:r w:rsidR="00D12D3C" w:rsidRPr="00C14F4C">
        <w:rPr>
          <w:rFonts w:ascii="Avenir Next LT Pro" w:hAnsi="Avenir Next LT Pro"/>
          <w:bCs/>
          <w:lang w:val="en-GB"/>
        </w:rPr>
        <w:t>.</w:t>
      </w:r>
    </w:p>
    <w:p w14:paraId="725226EA" w14:textId="77777777" w:rsidR="0010291B" w:rsidRDefault="0010291B" w:rsidP="0010291B">
      <w:pPr>
        <w:pStyle w:val="BodyText"/>
        <w:jc w:val="both"/>
        <w:rPr>
          <w:rFonts w:ascii="Avenir Next LT Pro" w:hAnsi="Avenir Next LT Pro"/>
          <w:bCs/>
          <w:lang w:val="en-GB"/>
        </w:rPr>
      </w:pPr>
    </w:p>
    <w:p w14:paraId="3C1BC6A5" w14:textId="1D4064F2" w:rsidR="00016643" w:rsidRPr="002E28B0" w:rsidRDefault="00942E57" w:rsidP="002827F9">
      <w:pPr>
        <w:pStyle w:val="Heading2"/>
      </w:pPr>
      <w:r w:rsidRPr="002E28B0">
        <w:t>APPLICATION PROCESS FAQS</w:t>
      </w:r>
    </w:p>
    <w:p w14:paraId="10A07280" w14:textId="77777777" w:rsidR="00016643" w:rsidRPr="00C14F4C" w:rsidRDefault="00016643" w:rsidP="003323AE">
      <w:pPr>
        <w:pStyle w:val="BodyText"/>
        <w:jc w:val="both"/>
        <w:rPr>
          <w:rFonts w:ascii="Avenir Next LT Pro" w:hAnsi="Avenir Next LT Pro"/>
          <w:i/>
          <w:iCs/>
        </w:rPr>
      </w:pPr>
    </w:p>
    <w:p w14:paraId="765541B5" w14:textId="2E05AE67" w:rsidR="00016643" w:rsidRPr="00C14F4C" w:rsidRDefault="00B02C25" w:rsidP="003323AE">
      <w:pPr>
        <w:pStyle w:val="BodyText"/>
        <w:jc w:val="both"/>
        <w:rPr>
          <w:rFonts w:ascii="Avenir Next LT Pro" w:hAnsi="Avenir Next LT Pro"/>
          <w:b/>
          <w:bCs/>
        </w:rPr>
      </w:pPr>
      <w:r w:rsidRPr="00C14F4C">
        <w:rPr>
          <w:rFonts w:ascii="Avenir Next LT Pro" w:hAnsi="Avenir Next LT Pro"/>
          <w:b/>
          <w:bCs/>
        </w:rPr>
        <w:t>What r</w:t>
      </w:r>
      <w:r w:rsidR="00DD4644" w:rsidRPr="00C14F4C">
        <w:rPr>
          <w:rFonts w:ascii="Avenir Next LT Pro" w:hAnsi="Avenir Next LT Pro"/>
          <w:b/>
          <w:bCs/>
        </w:rPr>
        <w:t>eferences</w:t>
      </w:r>
      <w:r w:rsidRPr="00C14F4C">
        <w:rPr>
          <w:rFonts w:ascii="Avenir Next LT Pro" w:hAnsi="Avenir Next LT Pro"/>
          <w:b/>
          <w:bCs/>
        </w:rPr>
        <w:t xml:space="preserve"> do I need to give and when?</w:t>
      </w:r>
    </w:p>
    <w:p w14:paraId="3FC6B936" w14:textId="437E32E2" w:rsidR="00016643" w:rsidRPr="00C14F4C" w:rsidRDefault="00335B3E" w:rsidP="003323AE">
      <w:pPr>
        <w:pStyle w:val="BodyText"/>
        <w:jc w:val="both"/>
        <w:rPr>
          <w:rFonts w:ascii="Avenir Next LT Pro" w:hAnsi="Avenir Next LT Pro"/>
        </w:rPr>
      </w:pPr>
      <w:r w:rsidRPr="00C14F4C">
        <w:rPr>
          <w:rFonts w:ascii="Avenir Next LT Pro" w:hAnsi="Avenir Next LT Pro"/>
        </w:rPr>
        <w:t xml:space="preserve">As part of the offer process, we will need to have the contact details for two referees. </w:t>
      </w:r>
      <w:r w:rsidR="008F7664" w:rsidRPr="00C14F4C">
        <w:rPr>
          <w:rFonts w:ascii="Avenir Next LT Pro" w:hAnsi="Avenir Next LT Pro"/>
        </w:rPr>
        <w:t>Whilst we don’t need to have t</w:t>
      </w:r>
      <w:r w:rsidR="00DD4644" w:rsidRPr="00C14F4C">
        <w:rPr>
          <w:rFonts w:ascii="Avenir Next LT Pro" w:hAnsi="Avenir Next LT Pro"/>
        </w:rPr>
        <w:t xml:space="preserve">wo satisfactory references before </w:t>
      </w:r>
      <w:r w:rsidR="008F7664" w:rsidRPr="00C14F4C">
        <w:rPr>
          <w:rFonts w:ascii="Avenir Next LT Pro" w:hAnsi="Avenir Next LT Pro"/>
        </w:rPr>
        <w:t>you start work, we will n</w:t>
      </w:r>
      <w:r w:rsidR="000B36B8" w:rsidRPr="00C14F4C">
        <w:rPr>
          <w:rFonts w:ascii="Avenir Next LT Pro" w:hAnsi="Avenir Next LT Pro"/>
        </w:rPr>
        <w:t>eed t</w:t>
      </w:r>
      <w:r w:rsidR="001F4457" w:rsidRPr="00C14F4C">
        <w:rPr>
          <w:rFonts w:ascii="Avenir Next LT Pro" w:hAnsi="Avenir Next LT Pro"/>
        </w:rPr>
        <w:t xml:space="preserve">o receive them before your probation period ends. The </w:t>
      </w:r>
      <w:r w:rsidR="00DD4644" w:rsidRPr="00C14F4C">
        <w:rPr>
          <w:rFonts w:ascii="Avenir Next LT Pro" w:hAnsi="Avenir Next LT Pro"/>
        </w:rPr>
        <w:t xml:space="preserve">information we request will relate to salary, length of service, skills and abilities, suitability for the job, disciplinary </w:t>
      </w:r>
      <w:r w:rsidR="0062062B" w:rsidRPr="00C14F4C">
        <w:rPr>
          <w:rFonts w:ascii="Avenir Next LT Pro" w:hAnsi="Avenir Next LT Pro"/>
        </w:rPr>
        <w:t>record,</w:t>
      </w:r>
      <w:r w:rsidR="00DD4644" w:rsidRPr="00C14F4C">
        <w:rPr>
          <w:rFonts w:ascii="Avenir Next LT Pro" w:hAnsi="Avenir Next LT Pro"/>
        </w:rPr>
        <w:t xml:space="preserve"> and</w:t>
      </w:r>
      <w:r w:rsidR="005C59FC" w:rsidRPr="00C14F4C">
        <w:rPr>
          <w:rFonts w:ascii="Avenir Next LT Pro" w:hAnsi="Avenir Next LT Pro"/>
        </w:rPr>
        <w:t>(as appropriate)</w:t>
      </w:r>
      <w:r w:rsidR="00DD4644" w:rsidRPr="00C14F4C">
        <w:rPr>
          <w:rFonts w:ascii="Avenir Next LT Pro" w:hAnsi="Avenir Next LT Pro"/>
        </w:rPr>
        <w:t xml:space="preserve"> </w:t>
      </w:r>
      <w:r w:rsidR="00F51431" w:rsidRPr="00C14F4C">
        <w:rPr>
          <w:rFonts w:ascii="Avenir Next LT Pro" w:hAnsi="Avenir Next LT Pro"/>
        </w:rPr>
        <w:t xml:space="preserve">potential </w:t>
      </w:r>
      <w:r w:rsidR="00DD4644" w:rsidRPr="00C14F4C">
        <w:rPr>
          <w:rFonts w:ascii="Avenir Next LT Pro" w:hAnsi="Avenir Next LT Pro"/>
        </w:rPr>
        <w:t>suitability to work with children</w:t>
      </w:r>
      <w:r w:rsidR="0062062B" w:rsidRPr="00C14F4C">
        <w:rPr>
          <w:rFonts w:ascii="Avenir Next LT Pro" w:hAnsi="Avenir Next LT Pro"/>
        </w:rPr>
        <w:t xml:space="preserve"> and</w:t>
      </w:r>
      <w:r w:rsidR="00416951" w:rsidRPr="00C14F4C">
        <w:rPr>
          <w:rFonts w:ascii="Avenir Next LT Pro" w:hAnsi="Avenir Next LT Pro"/>
        </w:rPr>
        <w:t>/ or</w:t>
      </w:r>
      <w:r w:rsidR="0062062B" w:rsidRPr="00C14F4C">
        <w:rPr>
          <w:rFonts w:ascii="Avenir Next LT Pro" w:hAnsi="Avenir Next LT Pro"/>
        </w:rPr>
        <w:t xml:space="preserve"> vulnerable adults</w:t>
      </w:r>
      <w:r w:rsidR="00DD4644" w:rsidRPr="00C14F4C">
        <w:rPr>
          <w:rFonts w:ascii="Avenir Next LT Pro" w:hAnsi="Avenir Next LT Pro"/>
        </w:rPr>
        <w:t xml:space="preserve">. On receipt of references, your referees may be contacted to verify any discrepancies, </w:t>
      </w:r>
      <w:r w:rsidR="0062062B" w:rsidRPr="00C14F4C">
        <w:rPr>
          <w:rFonts w:ascii="Avenir Next LT Pro" w:hAnsi="Avenir Next LT Pro"/>
        </w:rPr>
        <w:t>anomalies,</w:t>
      </w:r>
      <w:r w:rsidR="00DD4644" w:rsidRPr="00C14F4C">
        <w:rPr>
          <w:rFonts w:ascii="Avenir Next LT Pro" w:hAnsi="Avenir Next LT Pro"/>
        </w:rPr>
        <w:t xml:space="preserve"> or relevant issues as part of the recruitment verification process.</w:t>
      </w:r>
      <w:r w:rsidR="00416951" w:rsidRPr="00C14F4C">
        <w:rPr>
          <w:rFonts w:ascii="Avenir Next LT Pro" w:hAnsi="Avenir Next LT Pro"/>
        </w:rPr>
        <w:t xml:space="preserve"> If we do not receive satisfactory references, we may need to </w:t>
      </w:r>
      <w:r w:rsidR="00EC72C2" w:rsidRPr="00C14F4C">
        <w:rPr>
          <w:rFonts w:ascii="Avenir Next LT Pro" w:hAnsi="Avenir Next LT Pro"/>
        </w:rPr>
        <w:t>end your probation period and therefore your employment.</w:t>
      </w:r>
    </w:p>
    <w:p w14:paraId="45BC1B38" w14:textId="77777777" w:rsidR="00016643" w:rsidRPr="00C14F4C" w:rsidRDefault="00016643" w:rsidP="003323AE">
      <w:pPr>
        <w:pStyle w:val="BodyText"/>
        <w:jc w:val="both"/>
        <w:rPr>
          <w:rFonts w:ascii="Avenir Next LT Pro" w:hAnsi="Avenir Next LT Pro"/>
        </w:rPr>
      </w:pPr>
    </w:p>
    <w:p w14:paraId="5C6CFB93" w14:textId="0B2A08C4" w:rsidR="00016643" w:rsidRPr="00C14F4C" w:rsidRDefault="004974CA" w:rsidP="003323AE">
      <w:pPr>
        <w:pStyle w:val="BodyText"/>
        <w:jc w:val="both"/>
        <w:rPr>
          <w:rFonts w:ascii="Avenir Next LT Pro" w:hAnsi="Avenir Next LT Pro"/>
          <w:b/>
          <w:bCs/>
        </w:rPr>
      </w:pPr>
      <w:r w:rsidRPr="00C14F4C">
        <w:rPr>
          <w:rFonts w:ascii="Avenir Next LT Pro" w:hAnsi="Avenir Next LT Pro"/>
          <w:b/>
          <w:bCs/>
        </w:rPr>
        <w:t>What does the s</w:t>
      </w:r>
      <w:r w:rsidR="00DD4644" w:rsidRPr="00C14F4C">
        <w:rPr>
          <w:rFonts w:ascii="Avenir Next LT Pro" w:hAnsi="Avenir Next LT Pro"/>
          <w:b/>
          <w:bCs/>
        </w:rPr>
        <w:t xml:space="preserve">election </w:t>
      </w:r>
      <w:r w:rsidRPr="00C14F4C">
        <w:rPr>
          <w:rFonts w:ascii="Avenir Next LT Pro" w:hAnsi="Avenir Next LT Pro"/>
          <w:b/>
          <w:bCs/>
        </w:rPr>
        <w:t>p</w:t>
      </w:r>
      <w:r w:rsidR="00DD4644" w:rsidRPr="00C14F4C">
        <w:rPr>
          <w:rFonts w:ascii="Avenir Next LT Pro" w:hAnsi="Avenir Next LT Pro"/>
          <w:b/>
          <w:bCs/>
        </w:rPr>
        <w:t>rocess</w:t>
      </w:r>
      <w:r w:rsidRPr="00C14F4C">
        <w:rPr>
          <w:rFonts w:ascii="Avenir Next LT Pro" w:hAnsi="Avenir Next LT Pro"/>
          <w:b/>
          <w:bCs/>
        </w:rPr>
        <w:t xml:space="preserve"> look like?</w:t>
      </w:r>
    </w:p>
    <w:p w14:paraId="5BFC1423" w14:textId="70FFD718" w:rsidR="00016643" w:rsidRPr="00C14F4C" w:rsidRDefault="00DD4644" w:rsidP="003323AE">
      <w:pPr>
        <w:pStyle w:val="BodyText"/>
        <w:jc w:val="both"/>
        <w:rPr>
          <w:rFonts w:ascii="Avenir Next LT Pro" w:hAnsi="Avenir Next LT Pro"/>
        </w:rPr>
      </w:pPr>
      <w:r w:rsidRPr="00C14F4C">
        <w:rPr>
          <w:rFonts w:ascii="Avenir Next LT Pro" w:hAnsi="Avenir Next LT Pro"/>
        </w:rPr>
        <w:t xml:space="preserve">As part of the selection process, in addition to assessing your skills and knowledge against the requirements of this role, specific questions </w:t>
      </w:r>
      <w:r w:rsidR="00F51431" w:rsidRPr="00C14F4C">
        <w:rPr>
          <w:rFonts w:ascii="Avenir Next LT Pro" w:hAnsi="Avenir Next LT Pro"/>
        </w:rPr>
        <w:t>may</w:t>
      </w:r>
      <w:r w:rsidRPr="00C14F4C">
        <w:rPr>
          <w:rFonts w:ascii="Avenir Next LT Pro" w:hAnsi="Avenir Next LT Pro"/>
        </w:rPr>
        <w:t xml:space="preserve"> be asked to assess your suitability to work with children</w:t>
      </w:r>
      <w:r w:rsidR="00A269B1" w:rsidRPr="00C14F4C">
        <w:rPr>
          <w:rFonts w:ascii="Avenir Next LT Pro" w:hAnsi="Avenir Next LT Pro"/>
        </w:rPr>
        <w:t xml:space="preserve"> and vulnerable adults</w:t>
      </w:r>
      <w:r w:rsidR="005C59FC" w:rsidRPr="00C14F4C">
        <w:rPr>
          <w:rFonts w:ascii="Avenir Next LT Pro" w:hAnsi="Avenir Next LT Pro"/>
        </w:rPr>
        <w:t>, based on the role you are applying for</w:t>
      </w:r>
      <w:r w:rsidRPr="00C14F4C">
        <w:rPr>
          <w:rFonts w:ascii="Avenir Next LT Pro" w:hAnsi="Avenir Next LT Pro"/>
        </w:rPr>
        <w:t xml:space="preserve"> </w:t>
      </w:r>
      <w:r w:rsidR="009D13FC">
        <w:rPr>
          <w:rFonts w:ascii="Avenir Next LT Pro" w:hAnsi="Avenir Next LT Pro"/>
        </w:rPr>
        <w:t>Fresh Futures</w:t>
      </w:r>
      <w:r w:rsidR="00A269B1" w:rsidRPr="00C14F4C">
        <w:rPr>
          <w:rFonts w:ascii="Avenir Next LT Pro" w:hAnsi="Avenir Next LT Pro"/>
        </w:rPr>
        <w:t xml:space="preserve"> are</w:t>
      </w:r>
      <w:r w:rsidRPr="00C14F4C">
        <w:rPr>
          <w:rFonts w:ascii="Avenir Next LT Pro" w:hAnsi="Avenir Next LT Pro"/>
        </w:rPr>
        <w:t xml:space="preserve"> committed to safeguarding and promoting the wellbeing of all children and</w:t>
      </w:r>
      <w:r w:rsidR="00A269B1" w:rsidRPr="00C14F4C">
        <w:rPr>
          <w:rFonts w:ascii="Avenir Next LT Pro" w:hAnsi="Avenir Next LT Pro"/>
        </w:rPr>
        <w:t xml:space="preserve"> vulnerable adults</w:t>
      </w:r>
      <w:r w:rsidR="00940E8B" w:rsidRPr="00C14F4C">
        <w:rPr>
          <w:rFonts w:ascii="Avenir Next LT Pro" w:hAnsi="Avenir Next LT Pro"/>
        </w:rPr>
        <w:t>. We</w:t>
      </w:r>
      <w:r w:rsidRPr="00C14F4C">
        <w:rPr>
          <w:rFonts w:ascii="Avenir Next LT Pro" w:hAnsi="Avenir Next LT Pro"/>
        </w:rPr>
        <w:t xml:space="preserve"> expect all </w:t>
      </w:r>
      <w:r w:rsidR="00F51431" w:rsidRPr="00C14F4C">
        <w:rPr>
          <w:rFonts w:ascii="Avenir Next LT Pro" w:hAnsi="Avenir Next LT Pro"/>
        </w:rPr>
        <w:t>employees</w:t>
      </w:r>
      <w:r w:rsidRPr="00C14F4C">
        <w:rPr>
          <w:rFonts w:ascii="Avenir Next LT Pro" w:hAnsi="Avenir Next LT Pro"/>
        </w:rPr>
        <w:t xml:space="preserve"> and volunteers to share this commitment. </w:t>
      </w:r>
    </w:p>
    <w:p w14:paraId="709D6578" w14:textId="77777777" w:rsidR="00016643" w:rsidRPr="00C14F4C" w:rsidRDefault="00016643" w:rsidP="003323AE">
      <w:pPr>
        <w:pStyle w:val="BodyText"/>
        <w:jc w:val="both"/>
        <w:rPr>
          <w:rFonts w:ascii="Avenir Next LT Pro" w:hAnsi="Avenir Next LT Pro"/>
        </w:rPr>
      </w:pPr>
    </w:p>
    <w:p w14:paraId="614A95DE" w14:textId="3477C3BC" w:rsidR="00016643" w:rsidRPr="00C14F4C" w:rsidRDefault="00DD4644" w:rsidP="003323AE">
      <w:pPr>
        <w:pStyle w:val="BodyText"/>
        <w:jc w:val="both"/>
        <w:rPr>
          <w:rFonts w:ascii="Avenir Next LT Pro" w:hAnsi="Avenir Next LT Pro"/>
        </w:rPr>
      </w:pPr>
      <w:r w:rsidRPr="00C14F4C">
        <w:rPr>
          <w:rFonts w:ascii="Avenir Next LT Pro" w:hAnsi="Avenir Next LT Pro"/>
        </w:rPr>
        <w:t xml:space="preserve">Under the Equality Act 2010, we are legally required to consider making reasonable adjustments to ensure that disabled people are not disadvantaged in the recruitment and selection process. We are therefore committed to meeting, wherever possible, any needs you specify on the application form. Please contact the HR </w:t>
      </w:r>
      <w:r w:rsidR="00BC2F5B" w:rsidRPr="00C14F4C">
        <w:rPr>
          <w:rFonts w:ascii="Avenir Next LT Pro" w:hAnsi="Avenir Next LT Pro"/>
        </w:rPr>
        <w:t>Administrator</w:t>
      </w:r>
      <w:r w:rsidRPr="00C14F4C">
        <w:rPr>
          <w:rFonts w:ascii="Avenir Next LT Pro" w:hAnsi="Avenir Next LT Pro"/>
        </w:rPr>
        <w:t xml:space="preserve"> if you need to discuss this in any detail. We will consider any reasonable adjustment under the terms of the Act to enable an applicant with a disability (as defined under the Act) to meet the requirements of the post.</w:t>
      </w:r>
    </w:p>
    <w:p w14:paraId="0564476F" w14:textId="77777777" w:rsidR="00016643" w:rsidRPr="00C14F4C" w:rsidRDefault="00016643" w:rsidP="003323AE">
      <w:pPr>
        <w:pStyle w:val="BodyText"/>
        <w:jc w:val="both"/>
        <w:rPr>
          <w:rFonts w:ascii="Avenir Next LT Pro" w:hAnsi="Avenir Next LT Pro"/>
        </w:rPr>
      </w:pPr>
    </w:p>
    <w:p w14:paraId="7315225F" w14:textId="3DDE9D6D" w:rsidR="00016643" w:rsidRPr="00C14F4C" w:rsidRDefault="004974CA" w:rsidP="003323AE">
      <w:pPr>
        <w:pStyle w:val="BodyText"/>
        <w:jc w:val="both"/>
        <w:rPr>
          <w:rFonts w:ascii="Avenir Next LT Pro" w:hAnsi="Avenir Next LT Pro"/>
          <w:b/>
          <w:bCs/>
        </w:rPr>
      </w:pPr>
      <w:r w:rsidRPr="00C14F4C">
        <w:rPr>
          <w:rFonts w:ascii="Avenir Next LT Pro" w:hAnsi="Avenir Next LT Pro"/>
          <w:b/>
          <w:bCs/>
        </w:rPr>
        <w:t>Will you need to see proof of my q</w:t>
      </w:r>
      <w:r w:rsidR="00DD4644" w:rsidRPr="00C14F4C">
        <w:rPr>
          <w:rFonts w:ascii="Avenir Next LT Pro" w:hAnsi="Avenir Next LT Pro"/>
          <w:b/>
          <w:bCs/>
        </w:rPr>
        <w:t xml:space="preserve">ualifications and </w:t>
      </w:r>
      <w:r w:rsidRPr="00C14F4C">
        <w:rPr>
          <w:rFonts w:ascii="Avenir Next LT Pro" w:hAnsi="Avenir Next LT Pro"/>
          <w:b/>
          <w:bCs/>
        </w:rPr>
        <w:t>i</w:t>
      </w:r>
      <w:r w:rsidR="00DD4644" w:rsidRPr="00C14F4C">
        <w:rPr>
          <w:rFonts w:ascii="Avenir Next LT Pro" w:hAnsi="Avenir Next LT Pro"/>
          <w:b/>
          <w:bCs/>
        </w:rPr>
        <w:t>dentity</w:t>
      </w:r>
      <w:r w:rsidRPr="00C14F4C">
        <w:rPr>
          <w:rFonts w:ascii="Avenir Next LT Pro" w:hAnsi="Avenir Next LT Pro"/>
          <w:b/>
          <w:bCs/>
        </w:rPr>
        <w:t>?</w:t>
      </w:r>
    </w:p>
    <w:p w14:paraId="0CD4876F" w14:textId="77777777" w:rsidR="00016643" w:rsidRPr="00C14F4C" w:rsidRDefault="00DD4644" w:rsidP="003323AE">
      <w:pPr>
        <w:pStyle w:val="BodyText"/>
        <w:jc w:val="both"/>
        <w:rPr>
          <w:rFonts w:ascii="Avenir Next LT Pro" w:hAnsi="Avenir Next LT Pro"/>
        </w:rPr>
      </w:pPr>
      <w:r w:rsidRPr="00C14F4C">
        <w:rPr>
          <w:rFonts w:ascii="Avenir Next LT Pro" w:hAnsi="Avenir Next LT Pro"/>
        </w:rPr>
        <w:t>All shortlisted candidates will be asked to bring original certificates of relevant qualifications and identity documents to interview. These will be photocopied and kept on file and, if appropriate, may be confirmed as genuine with the relevant awarding bodies. The copies for the successful candidate will be retained on their personnel file. The copies for unsuccessful candidates will be treated in accordance with our Data Protection Policy for Recruitment Candidates and disposed of appropriately.</w:t>
      </w:r>
    </w:p>
    <w:p w14:paraId="505C569C" w14:textId="77777777" w:rsidR="00016643" w:rsidRPr="00C14F4C" w:rsidRDefault="00016643" w:rsidP="003323AE">
      <w:pPr>
        <w:pStyle w:val="BodyText"/>
        <w:jc w:val="both"/>
        <w:rPr>
          <w:rFonts w:ascii="Avenir Next LT Pro" w:hAnsi="Avenir Next LT Pro"/>
        </w:rPr>
      </w:pPr>
    </w:p>
    <w:p w14:paraId="01737BBD" w14:textId="34F8393E" w:rsidR="00016643" w:rsidRPr="00C14F4C" w:rsidRDefault="00B55D80" w:rsidP="003323AE">
      <w:pPr>
        <w:pStyle w:val="BodyText"/>
        <w:jc w:val="both"/>
        <w:rPr>
          <w:rFonts w:ascii="Avenir Next LT Pro" w:hAnsi="Avenir Next LT Pro"/>
          <w:b/>
          <w:bCs/>
        </w:rPr>
      </w:pPr>
      <w:r w:rsidRPr="00C14F4C">
        <w:rPr>
          <w:rFonts w:ascii="Avenir Next LT Pro" w:hAnsi="Avenir Next LT Pro"/>
          <w:b/>
          <w:bCs/>
        </w:rPr>
        <w:t>When will I need to prove I have the r</w:t>
      </w:r>
      <w:r w:rsidR="00DD4644" w:rsidRPr="00C14F4C">
        <w:rPr>
          <w:rFonts w:ascii="Avenir Next LT Pro" w:hAnsi="Avenir Next LT Pro"/>
          <w:b/>
          <w:bCs/>
        </w:rPr>
        <w:t xml:space="preserve">ight to </w:t>
      </w:r>
      <w:r w:rsidRPr="00C14F4C">
        <w:rPr>
          <w:rFonts w:ascii="Avenir Next LT Pro" w:hAnsi="Avenir Next LT Pro"/>
          <w:b/>
          <w:bCs/>
        </w:rPr>
        <w:t>w</w:t>
      </w:r>
      <w:r w:rsidR="00DD4644" w:rsidRPr="00C14F4C">
        <w:rPr>
          <w:rFonts w:ascii="Avenir Next LT Pro" w:hAnsi="Avenir Next LT Pro"/>
          <w:b/>
          <w:bCs/>
        </w:rPr>
        <w:t>ork in the UK</w:t>
      </w:r>
      <w:r w:rsidRPr="00C14F4C">
        <w:rPr>
          <w:rFonts w:ascii="Avenir Next LT Pro" w:hAnsi="Avenir Next LT Pro"/>
          <w:b/>
          <w:bCs/>
        </w:rPr>
        <w:t>?</w:t>
      </w:r>
    </w:p>
    <w:p w14:paraId="5A362258" w14:textId="04E63109" w:rsidR="00BE10EF" w:rsidRPr="00C14F4C" w:rsidRDefault="00DD4644" w:rsidP="003323AE">
      <w:pPr>
        <w:pStyle w:val="BodyText"/>
        <w:jc w:val="both"/>
        <w:rPr>
          <w:rFonts w:ascii="Avenir Next LT Pro" w:hAnsi="Avenir Next LT Pro"/>
        </w:rPr>
      </w:pPr>
      <w:r w:rsidRPr="00C14F4C">
        <w:rPr>
          <w:rFonts w:ascii="Avenir Next LT Pro" w:hAnsi="Avenir Next LT Pro"/>
        </w:rPr>
        <w:t xml:space="preserve">Under the Asylum and Immigration Act 1996, it is a criminal offence to employ anyone who is not entitled to live or work in the United Kingdom. </w:t>
      </w:r>
      <w:r w:rsidR="00B55D80" w:rsidRPr="00C14F4C">
        <w:rPr>
          <w:rFonts w:ascii="Avenir Next LT Pro" w:hAnsi="Avenir Next LT Pro"/>
        </w:rPr>
        <w:t>We will</w:t>
      </w:r>
      <w:r w:rsidRPr="00C14F4C">
        <w:rPr>
          <w:rFonts w:ascii="Avenir Next LT Pro" w:hAnsi="Avenir Next LT Pro"/>
        </w:rPr>
        <w:t xml:space="preserve"> ask for proof of this at interview stage</w:t>
      </w:r>
      <w:r w:rsidR="00C877C1">
        <w:rPr>
          <w:rFonts w:ascii="Avenir Next LT Pro" w:hAnsi="Avenir Next LT Pro"/>
        </w:rPr>
        <w:t>.</w:t>
      </w:r>
      <w:r w:rsidR="006F652B" w:rsidRPr="00C14F4C">
        <w:rPr>
          <w:rFonts w:ascii="Avenir Next LT Pro" w:hAnsi="Avenir Next LT Pro"/>
        </w:rPr>
        <w:t xml:space="preserve"> You will be asked to bring original </w:t>
      </w:r>
      <w:r w:rsidRPr="00C14F4C">
        <w:rPr>
          <w:rFonts w:ascii="Avenir Next LT Pro" w:hAnsi="Avenir Next LT Pro"/>
        </w:rPr>
        <w:t>documentation</w:t>
      </w:r>
      <w:r w:rsidR="006F652B" w:rsidRPr="00C14F4C">
        <w:rPr>
          <w:rFonts w:ascii="Avenir Next LT Pro" w:hAnsi="Avenir Next LT Pro"/>
        </w:rPr>
        <w:t>, including photographic proof of ID</w:t>
      </w:r>
      <w:r w:rsidR="008A50F5" w:rsidRPr="00C14F4C">
        <w:rPr>
          <w:rFonts w:ascii="Avenir Next LT Pro" w:hAnsi="Avenir Next LT Pro"/>
        </w:rPr>
        <w:t>,</w:t>
      </w:r>
      <w:r w:rsidR="006F652B" w:rsidRPr="00C14F4C">
        <w:rPr>
          <w:rFonts w:ascii="Avenir Next LT Pro" w:hAnsi="Avenir Next LT Pro"/>
        </w:rPr>
        <w:t xml:space="preserve"> to the interview. </w:t>
      </w:r>
    </w:p>
    <w:p w14:paraId="7D520798" w14:textId="77777777" w:rsidR="00677AE4" w:rsidRPr="00C14F4C" w:rsidRDefault="00677AE4" w:rsidP="003323AE">
      <w:pPr>
        <w:pStyle w:val="BodyText"/>
        <w:jc w:val="both"/>
        <w:rPr>
          <w:rFonts w:ascii="Avenir Next LT Pro" w:hAnsi="Avenir Next LT Pro"/>
        </w:rPr>
      </w:pPr>
    </w:p>
    <w:p w14:paraId="0DEBD304" w14:textId="69D05D5D" w:rsidR="0078719D" w:rsidRPr="004861BD" w:rsidRDefault="0078719D" w:rsidP="003323AE">
      <w:pPr>
        <w:pStyle w:val="BodyText"/>
        <w:jc w:val="both"/>
        <w:rPr>
          <w:rFonts w:ascii="Avenir Next LT Pro" w:hAnsi="Avenir Next LT Pro"/>
        </w:rPr>
      </w:pPr>
      <w:r w:rsidRPr="004861BD">
        <w:rPr>
          <w:rFonts w:ascii="Avenir Next LT Pro" w:hAnsi="Avenir Next LT Pro"/>
        </w:rPr>
        <w:t>This would include:</w:t>
      </w:r>
    </w:p>
    <w:p w14:paraId="5791A46B" w14:textId="0131FAE5" w:rsidR="0078719D" w:rsidRPr="004861BD" w:rsidRDefault="0078719D" w:rsidP="00C877C1">
      <w:pPr>
        <w:pStyle w:val="ListParagraph"/>
        <w:rPr>
          <w:rFonts w:ascii="Avenir Next LT Pro" w:hAnsi="Avenir Next LT Pro"/>
        </w:rPr>
      </w:pPr>
      <w:r w:rsidRPr="004861BD">
        <w:rPr>
          <w:rFonts w:ascii="Avenir Next LT Pro" w:hAnsi="Avenir Next LT Pro"/>
        </w:rPr>
        <w:t>Passport</w:t>
      </w:r>
      <w:r w:rsidR="005F4891" w:rsidRPr="004861BD">
        <w:rPr>
          <w:rFonts w:ascii="Avenir Next LT Pro" w:hAnsi="Avenir Next LT Pro"/>
        </w:rPr>
        <w:t xml:space="preserve"> (current or expired)</w:t>
      </w:r>
    </w:p>
    <w:p w14:paraId="64A0D114" w14:textId="0535590B" w:rsidR="00693DFC" w:rsidRPr="004861BD" w:rsidRDefault="0078719D" w:rsidP="00C877C1">
      <w:pPr>
        <w:pStyle w:val="ListParagraph"/>
        <w:rPr>
          <w:rFonts w:ascii="Avenir Next LT Pro" w:hAnsi="Avenir Next LT Pro"/>
        </w:rPr>
      </w:pPr>
      <w:r w:rsidRPr="004861BD">
        <w:rPr>
          <w:rFonts w:ascii="Avenir Next LT Pro" w:hAnsi="Avenir Next LT Pro"/>
        </w:rPr>
        <w:t xml:space="preserve">Passport, </w:t>
      </w:r>
      <w:r w:rsidR="006A3889" w:rsidRPr="004861BD">
        <w:rPr>
          <w:rFonts w:ascii="Avenir Next LT Pro" w:hAnsi="Avenir Next LT Pro"/>
        </w:rPr>
        <w:t>visa,</w:t>
      </w:r>
      <w:r w:rsidR="00693DFC" w:rsidRPr="004861BD">
        <w:rPr>
          <w:rFonts w:ascii="Avenir Next LT Pro" w:hAnsi="Avenir Next LT Pro"/>
        </w:rPr>
        <w:t xml:space="preserve"> and biometric resident card</w:t>
      </w:r>
    </w:p>
    <w:p w14:paraId="465EA5B3" w14:textId="6BF4FAA4" w:rsidR="00016643" w:rsidRPr="004861BD" w:rsidRDefault="00693DFC" w:rsidP="00C877C1">
      <w:pPr>
        <w:pStyle w:val="ListParagraph"/>
        <w:rPr>
          <w:rFonts w:ascii="Avenir Next LT Pro" w:hAnsi="Avenir Next LT Pro"/>
        </w:rPr>
      </w:pPr>
      <w:r w:rsidRPr="004861BD">
        <w:rPr>
          <w:rFonts w:ascii="Avenir Next LT Pro" w:hAnsi="Avenir Next LT Pro"/>
        </w:rPr>
        <w:t>Passport and EU settlement scheme registration documentation</w:t>
      </w:r>
      <w:r w:rsidR="008A50F5" w:rsidRPr="004861BD">
        <w:rPr>
          <w:rFonts w:ascii="Avenir Next LT Pro" w:hAnsi="Avenir Next LT Pro"/>
        </w:rPr>
        <w:t xml:space="preserve"> (e.g., share code)</w:t>
      </w:r>
    </w:p>
    <w:p w14:paraId="75A5DAA1" w14:textId="77777777" w:rsidR="00677AE4" w:rsidRPr="00C14F4C" w:rsidRDefault="00677AE4" w:rsidP="003323AE">
      <w:pPr>
        <w:pStyle w:val="BodyText"/>
        <w:jc w:val="both"/>
        <w:rPr>
          <w:rFonts w:ascii="Avenir Next LT Pro" w:hAnsi="Avenir Next LT Pro"/>
        </w:rPr>
      </w:pPr>
    </w:p>
    <w:p w14:paraId="30404F14" w14:textId="4EFA5BF0" w:rsidR="008A50F5" w:rsidRPr="00C14F4C" w:rsidRDefault="00D8728F" w:rsidP="003323AE">
      <w:pPr>
        <w:pStyle w:val="BodyText"/>
        <w:jc w:val="both"/>
        <w:rPr>
          <w:rFonts w:ascii="Avenir Next LT Pro" w:hAnsi="Avenir Next LT Pro"/>
        </w:rPr>
      </w:pPr>
      <w:r w:rsidRPr="00C14F4C">
        <w:rPr>
          <w:rFonts w:ascii="Avenir Next LT Pro" w:hAnsi="Avenir Next LT Pro"/>
        </w:rPr>
        <w:t>If you have any queries about what ID to bring, please ask us and we can clarify.</w:t>
      </w:r>
    </w:p>
    <w:p w14:paraId="195F7258" w14:textId="77777777" w:rsidR="00016643" w:rsidRPr="00C14F4C" w:rsidRDefault="00016643" w:rsidP="003323AE">
      <w:pPr>
        <w:pStyle w:val="BodyText"/>
        <w:jc w:val="both"/>
        <w:rPr>
          <w:rFonts w:ascii="Avenir Next LT Pro" w:hAnsi="Avenir Next LT Pro"/>
        </w:rPr>
      </w:pPr>
    </w:p>
    <w:p w14:paraId="7DB25FB9" w14:textId="62721EE5" w:rsidR="00016643" w:rsidRPr="00C14F4C" w:rsidRDefault="00931A15" w:rsidP="003323AE">
      <w:pPr>
        <w:pStyle w:val="BodyText"/>
        <w:jc w:val="both"/>
        <w:rPr>
          <w:rFonts w:ascii="Avenir Next LT Pro" w:hAnsi="Avenir Next LT Pro"/>
          <w:b/>
          <w:bCs/>
        </w:rPr>
      </w:pPr>
      <w:r w:rsidRPr="00C14F4C">
        <w:rPr>
          <w:rFonts w:ascii="Avenir Next LT Pro" w:hAnsi="Avenir Next LT Pro"/>
          <w:b/>
          <w:bCs/>
        </w:rPr>
        <w:t>Will I need an enhanced DBS check?</w:t>
      </w:r>
    </w:p>
    <w:p w14:paraId="1B9BEB1C" w14:textId="6D932CEC" w:rsidR="0022386B" w:rsidRDefault="00F9144E" w:rsidP="003323AE">
      <w:pPr>
        <w:pStyle w:val="BodyText"/>
        <w:jc w:val="both"/>
        <w:rPr>
          <w:rFonts w:ascii="Avenir Next LT Pro" w:hAnsi="Avenir Next LT Pro"/>
        </w:rPr>
      </w:pPr>
      <w:r w:rsidRPr="00C14F4C">
        <w:rPr>
          <w:rFonts w:ascii="Avenir Next LT Pro" w:hAnsi="Avenir Next LT Pro"/>
        </w:rPr>
        <w:t xml:space="preserve">Some roles at </w:t>
      </w:r>
      <w:r w:rsidR="009D13FC">
        <w:rPr>
          <w:rFonts w:ascii="Avenir Next LT Pro" w:hAnsi="Avenir Next LT Pro"/>
        </w:rPr>
        <w:t>Fresh Futures</w:t>
      </w:r>
      <w:r w:rsidRPr="00C14F4C">
        <w:rPr>
          <w:rFonts w:ascii="Avenir Next LT Pro" w:hAnsi="Avenir Next LT Pro"/>
        </w:rPr>
        <w:t xml:space="preserve"> require either a Standard or Enhanced DBS check to be completed </w:t>
      </w:r>
      <w:r w:rsidR="00DD4644" w:rsidRPr="00C14F4C">
        <w:rPr>
          <w:rFonts w:ascii="Avenir Next LT Pro" w:hAnsi="Avenir Next LT Pro"/>
        </w:rPr>
        <w:t xml:space="preserve">with the Disclosure &amp; Barring Service. </w:t>
      </w:r>
      <w:r w:rsidR="004615C2" w:rsidRPr="00C14F4C">
        <w:rPr>
          <w:rFonts w:ascii="Avenir Next LT Pro" w:hAnsi="Avenir Next LT Pro"/>
        </w:rPr>
        <w:t xml:space="preserve">If you have any questions about this or what </w:t>
      </w:r>
      <w:r w:rsidR="00A02B72" w:rsidRPr="00C14F4C">
        <w:rPr>
          <w:rFonts w:ascii="Avenir Next LT Pro" w:hAnsi="Avenir Next LT Pro"/>
        </w:rPr>
        <w:t xml:space="preserve">information </w:t>
      </w:r>
      <w:r w:rsidR="004615C2" w:rsidRPr="00C14F4C">
        <w:rPr>
          <w:rFonts w:ascii="Avenir Next LT Pro" w:hAnsi="Avenir Next LT Pro"/>
        </w:rPr>
        <w:t>you need</w:t>
      </w:r>
      <w:r w:rsidR="00A02B72" w:rsidRPr="00C14F4C">
        <w:rPr>
          <w:rFonts w:ascii="Avenir Next LT Pro" w:hAnsi="Avenir Next LT Pro"/>
        </w:rPr>
        <w:t xml:space="preserve"> to provide as part of the DBS check process, please let us know.</w:t>
      </w:r>
    </w:p>
    <w:p w14:paraId="0655892C" w14:textId="77777777" w:rsidR="009D13FC" w:rsidRPr="00C14F4C" w:rsidRDefault="009D13FC" w:rsidP="003323AE">
      <w:pPr>
        <w:pStyle w:val="BodyText"/>
        <w:jc w:val="both"/>
        <w:rPr>
          <w:rFonts w:ascii="Avenir Next LT Pro" w:hAnsi="Avenir Next LT Pro"/>
        </w:rPr>
      </w:pPr>
    </w:p>
    <w:p w14:paraId="68E2000A" w14:textId="75692334" w:rsidR="00016643" w:rsidRPr="00C14F4C" w:rsidRDefault="00931A15" w:rsidP="003323AE">
      <w:pPr>
        <w:pStyle w:val="BodyText"/>
        <w:jc w:val="both"/>
        <w:rPr>
          <w:rFonts w:ascii="Avenir Next LT Pro" w:hAnsi="Avenir Next LT Pro"/>
          <w:b/>
          <w:bCs/>
        </w:rPr>
      </w:pPr>
      <w:r w:rsidRPr="00C14F4C">
        <w:rPr>
          <w:rFonts w:ascii="Avenir Next LT Pro" w:hAnsi="Avenir Next LT Pro"/>
          <w:b/>
          <w:bCs/>
        </w:rPr>
        <w:lastRenderedPageBreak/>
        <w:t xml:space="preserve">Will I need to complete a </w:t>
      </w:r>
      <w:r w:rsidR="00DD4644" w:rsidRPr="00C14F4C">
        <w:rPr>
          <w:rFonts w:ascii="Avenir Next LT Pro" w:hAnsi="Avenir Next LT Pro"/>
          <w:b/>
          <w:bCs/>
        </w:rPr>
        <w:t>Health Questionnaire</w:t>
      </w:r>
      <w:r w:rsidRPr="00C14F4C">
        <w:rPr>
          <w:rFonts w:ascii="Avenir Next LT Pro" w:hAnsi="Avenir Next LT Pro"/>
          <w:b/>
          <w:bCs/>
        </w:rPr>
        <w:t>?</w:t>
      </w:r>
    </w:p>
    <w:p w14:paraId="41288096" w14:textId="6FE1D564" w:rsidR="00016643" w:rsidRPr="00C14F4C" w:rsidRDefault="00DD4644" w:rsidP="003323AE">
      <w:pPr>
        <w:pStyle w:val="BodyText"/>
        <w:jc w:val="both"/>
        <w:rPr>
          <w:rFonts w:ascii="Avenir Next LT Pro" w:hAnsi="Avenir Next LT Pro"/>
        </w:rPr>
      </w:pPr>
      <w:r w:rsidRPr="00C14F4C">
        <w:rPr>
          <w:rFonts w:ascii="Avenir Next LT Pro" w:hAnsi="Avenir Next LT Pro"/>
        </w:rPr>
        <w:t>Before taking a teaching appointment, the preferred candidate will be required to complete an Occupational Health Medical Questionnaire.</w:t>
      </w:r>
      <w:r w:rsidR="00931A15" w:rsidRPr="00C14F4C">
        <w:rPr>
          <w:rFonts w:ascii="Avenir Next LT Pro" w:hAnsi="Avenir Next LT Pro"/>
        </w:rPr>
        <w:t xml:space="preserve"> This will be completed after offer and before starting in the role</w:t>
      </w:r>
      <w:r w:rsidR="00677AE4" w:rsidRPr="00C14F4C">
        <w:rPr>
          <w:rFonts w:ascii="Avenir Next LT Pro" w:hAnsi="Avenir Next LT Pro"/>
        </w:rPr>
        <w:t>.</w:t>
      </w:r>
    </w:p>
    <w:p w14:paraId="45C444F4" w14:textId="77777777" w:rsidR="00677AE4" w:rsidRPr="00C14F4C" w:rsidRDefault="00677AE4" w:rsidP="003323AE">
      <w:pPr>
        <w:pStyle w:val="BodyText"/>
        <w:jc w:val="both"/>
        <w:rPr>
          <w:rFonts w:ascii="Avenir Next LT Pro" w:hAnsi="Avenir Next LT Pro"/>
        </w:rPr>
      </w:pPr>
    </w:p>
    <w:p w14:paraId="49D9C51F" w14:textId="77777777" w:rsidR="00016643" w:rsidRPr="00C14F4C" w:rsidRDefault="00DD4644" w:rsidP="003323AE">
      <w:pPr>
        <w:pStyle w:val="BodyText"/>
        <w:jc w:val="both"/>
        <w:rPr>
          <w:rFonts w:ascii="Avenir Next LT Pro" w:hAnsi="Avenir Next LT Pro"/>
        </w:rPr>
      </w:pPr>
      <w:r w:rsidRPr="00C14F4C">
        <w:rPr>
          <w:rFonts w:ascii="Avenir Next LT Pro" w:hAnsi="Avenir Next LT Pro"/>
        </w:rPr>
        <w:t>Please be honest on this form, as failure to declare relevant medical history may affect your employment.</w:t>
      </w:r>
    </w:p>
    <w:p w14:paraId="426C0CCE" w14:textId="77777777" w:rsidR="00016643" w:rsidRPr="00C14F4C" w:rsidRDefault="00016643" w:rsidP="003323AE">
      <w:pPr>
        <w:pStyle w:val="BodyText"/>
        <w:jc w:val="both"/>
        <w:rPr>
          <w:rFonts w:ascii="Avenir Next LT Pro" w:hAnsi="Avenir Next LT Pro"/>
        </w:rPr>
      </w:pPr>
    </w:p>
    <w:p w14:paraId="46340CCF" w14:textId="1D7503F2" w:rsidR="00016643" w:rsidRPr="00C14F4C" w:rsidRDefault="0032758F" w:rsidP="003323AE">
      <w:pPr>
        <w:pStyle w:val="BodyText"/>
        <w:jc w:val="both"/>
        <w:rPr>
          <w:rFonts w:ascii="Avenir Next LT Pro" w:hAnsi="Avenir Next LT Pro"/>
          <w:b/>
          <w:bCs/>
        </w:rPr>
      </w:pPr>
      <w:r w:rsidRPr="00C14F4C">
        <w:rPr>
          <w:rFonts w:ascii="Avenir Next LT Pro" w:hAnsi="Avenir Next LT Pro"/>
          <w:b/>
          <w:bCs/>
        </w:rPr>
        <w:t>What will</w:t>
      </w:r>
      <w:r w:rsidR="00DD4644" w:rsidRPr="00C14F4C">
        <w:rPr>
          <w:rFonts w:ascii="Avenir Next LT Pro" w:hAnsi="Avenir Next LT Pro"/>
          <w:b/>
          <w:bCs/>
        </w:rPr>
        <w:t xml:space="preserve"> Continuous Professional Development</w:t>
      </w:r>
      <w:r w:rsidRPr="00C14F4C">
        <w:rPr>
          <w:rFonts w:ascii="Avenir Next LT Pro" w:hAnsi="Avenir Next LT Pro"/>
          <w:b/>
          <w:bCs/>
        </w:rPr>
        <w:t xml:space="preserve"> look like?</w:t>
      </w:r>
    </w:p>
    <w:p w14:paraId="55DC3019" w14:textId="1919C671" w:rsidR="00016643" w:rsidRPr="00C14F4C" w:rsidRDefault="009D13FC" w:rsidP="003323AE">
      <w:pPr>
        <w:pStyle w:val="BodyText"/>
        <w:jc w:val="both"/>
        <w:rPr>
          <w:rFonts w:ascii="Avenir Next LT Pro" w:hAnsi="Avenir Next LT Pro"/>
        </w:rPr>
      </w:pPr>
      <w:r>
        <w:rPr>
          <w:rFonts w:ascii="Avenir Next LT Pro" w:hAnsi="Avenir Next LT Pro"/>
        </w:rPr>
        <w:t>Fresh Futures</w:t>
      </w:r>
      <w:r w:rsidR="00DD4644" w:rsidRPr="00C14F4C">
        <w:rPr>
          <w:rFonts w:ascii="Avenir Next LT Pro" w:hAnsi="Avenir Next LT Pro"/>
        </w:rPr>
        <w:t xml:space="preserve"> is committed to developing </w:t>
      </w:r>
      <w:r w:rsidR="00DF1433" w:rsidRPr="00C14F4C">
        <w:rPr>
          <w:rFonts w:ascii="Avenir Next LT Pro" w:hAnsi="Avenir Next LT Pro"/>
        </w:rPr>
        <w:t>all its employees</w:t>
      </w:r>
      <w:r w:rsidR="00DD4644" w:rsidRPr="00C14F4C">
        <w:rPr>
          <w:rFonts w:ascii="Avenir Next LT Pro" w:hAnsi="Avenir Next LT Pro"/>
        </w:rPr>
        <w:t xml:space="preserve">. </w:t>
      </w:r>
      <w:r w:rsidR="00AE4D4C" w:rsidRPr="00C14F4C">
        <w:rPr>
          <w:rFonts w:ascii="Avenir Next LT Pro" w:hAnsi="Avenir Next LT Pro"/>
        </w:rPr>
        <w:t>All new starters are</w:t>
      </w:r>
      <w:r w:rsidR="00DD4644" w:rsidRPr="00C14F4C">
        <w:rPr>
          <w:rFonts w:ascii="Avenir Next LT Pro" w:hAnsi="Avenir Next LT Pro"/>
        </w:rPr>
        <w:t xml:space="preserve"> inducted into our community to enable new colleagues to become familiar with the culture of </w:t>
      </w:r>
      <w:r>
        <w:rPr>
          <w:rFonts w:ascii="Avenir Next LT Pro" w:hAnsi="Avenir Next LT Pro"/>
        </w:rPr>
        <w:t>Fresh Futures</w:t>
      </w:r>
      <w:r w:rsidR="00DD4644" w:rsidRPr="00C14F4C">
        <w:rPr>
          <w:rFonts w:ascii="Avenir Next LT Pro" w:hAnsi="Avenir Next LT Pro"/>
        </w:rPr>
        <w:t xml:space="preserve"> and its policies, </w:t>
      </w:r>
      <w:r w:rsidR="0032758F" w:rsidRPr="00C14F4C">
        <w:rPr>
          <w:rFonts w:ascii="Avenir Next LT Pro" w:hAnsi="Avenir Next LT Pro"/>
        </w:rPr>
        <w:t>expectations,</w:t>
      </w:r>
      <w:r w:rsidR="00DD4644" w:rsidRPr="00C14F4C">
        <w:rPr>
          <w:rFonts w:ascii="Avenir Next LT Pro" w:hAnsi="Avenir Next LT Pro"/>
        </w:rPr>
        <w:t xml:space="preserve"> and procedures.</w:t>
      </w:r>
    </w:p>
    <w:p w14:paraId="57B67F3D" w14:textId="0F3C2A38" w:rsidR="00BC2F5B" w:rsidRPr="00C14F4C" w:rsidRDefault="00BC2F5B" w:rsidP="003323AE">
      <w:pPr>
        <w:jc w:val="both"/>
        <w:rPr>
          <w:rFonts w:ascii="Avenir Next LT Pro" w:hAnsi="Avenir Next LT Pro"/>
        </w:rPr>
      </w:pPr>
    </w:p>
    <w:p w14:paraId="122C5EC5" w14:textId="4B3C566D" w:rsidR="00BC2F5B" w:rsidRPr="00C14F4C" w:rsidRDefault="00BC2F5B" w:rsidP="003323AE">
      <w:pPr>
        <w:jc w:val="both"/>
        <w:rPr>
          <w:rFonts w:ascii="Avenir Next LT Pro" w:hAnsi="Avenir Next LT Pro"/>
        </w:rPr>
      </w:pPr>
    </w:p>
    <w:p w14:paraId="64CC698A" w14:textId="10F9BA16" w:rsidR="00BC2F5B" w:rsidRPr="00C14F4C" w:rsidRDefault="00BC2F5B" w:rsidP="003323AE">
      <w:pPr>
        <w:jc w:val="both"/>
        <w:rPr>
          <w:rFonts w:ascii="Avenir Next LT Pro" w:hAnsi="Avenir Next LT Pro"/>
        </w:rPr>
      </w:pPr>
    </w:p>
    <w:p w14:paraId="252CEA6E" w14:textId="3218DD33" w:rsidR="00D52450" w:rsidRPr="00C14F4C" w:rsidRDefault="00D52450" w:rsidP="003323AE">
      <w:pPr>
        <w:jc w:val="both"/>
        <w:rPr>
          <w:rFonts w:ascii="Avenir Next LT Pro" w:hAnsi="Avenir Next LT Pro"/>
        </w:rPr>
      </w:pPr>
    </w:p>
    <w:sectPr w:rsidR="00D52450" w:rsidRPr="00C14F4C" w:rsidSect="00E36FB8">
      <w:headerReference w:type="default" r:id="rId17"/>
      <w:footerReference w:type="default" r:id="rId18"/>
      <w:pgSz w:w="11920" w:h="1686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3E5A9" w14:textId="77777777" w:rsidR="006B17C4" w:rsidRDefault="006B17C4">
      <w:r>
        <w:separator/>
      </w:r>
    </w:p>
  </w:endnote>
  <w:endnote w:type="continuationSeparator" w:id="0">
    <w:p w14:paraId="4D416889" w14:textId="77777777" w:rsidR="006B17C4" w:rsidRDefault="006B17C4">
      <w:r>
        <w:continuationSeparator/>
      </w:r>
    </w:p>
  </w:endnote>
  <w:endnote w:type="continuationNotice" w:id="1">
    <w:p w14:paraId="7637470C" w14:textId="77777777" w:rsidR="006B17C4" w:rsidRDefault="006B17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Calibri"/>
    <w:charset w:val="4D"/>
    <w:family w:val="auto"/>
    <w:pitch w:val="default"/>
    <w:sig w:usb0="00000003" w:usb1="00000000" w:usb2="00000000" w:usb3="00000000" w:csb0="00000001" w:csb1="00000000"/>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196E7" w14:textId="2DCFA20F" w:rsidR="00930372" w:rsidRDefault="00D52450" w:rsidP="00646936">
    <w:pPr>
      <w:pStyle w:val="BodyText"/>
    </w:pPr>
    <w:r>
      <w:rPr>
        <w:noProof/>
      </w:rPr>
      <mc:AlternateContent>
        <mc:Choice Requires="wps">
          <w:drawing>
            <wp:anchor distT="0" distB="0" distL="114300" distR="114300" simplePos="0" relativeHeight="251658240" behindDoc="1" locked="0" layoutInCell="1" allowOverlap="1" wp14:anchorId="13C38C90" wp14:editId="6DD55FF8">
              <wp:simplePos x="0" y="0"/>
              <wp:positionH relativeFrom="page">
                <wp:posOffset>6467475</wp:posOffset>
              </wp:positionH>
              <wp:positionV relativeFrom="page">
                <wp:posOffset>10086340</wp:posOffset>
              </wp:positionV>
              <wp:extent cx="219710" cy="165735"/>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1CD1B" w14:textId="77777777" w:rsidR="00930372" w:rsidRDefault="00797663">
                          <w:pPr>
                            <w:spacing w:line="245" w:lineRule="exact"/>
                            <w:ind w:left="60"/>
                          </w:pPr>
                          <w:r>
                            <w:fldChar w:fldCharType="begin"/>
                          </w:r>
                          <w:r>
                            <w:instrText xml:space="preserve"> PAGE </w:instrText>
                          </w:r>
                          <w:r>
                            <w:fldChar w:fldCharType="separate"/>
                          </w:r>
                          <w: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C38C90" id="_x0000_t202" coordsize="21600,21600" o:spt="202" path="m,l,21600r21600,l21600,xe">
              <v:stroke joinstyle="miter"/>
              <v:path gradientshapeok="t" o:connecttype="rect"/>
            </v:shapetype>
            <v:shape id="Text Box 23" o:spid="_x0000_s1026" type="#_x0000_t202" style="position:absolute;margin-left:509.25pt;margin-top:794.2pt;width:17.3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" filled="f" stroked="f">
              <v:textbox inset="0,0,0,0">
                <w:txbxContent>
                  <w:p w14:paraId="4D41CD1B" w14:textId="77777777" w:rsidR="00930372" w:rsidRDefault="00797663">
                    <w:pPr>
                      <w:spacing w:line="245" w:lineRule="exact"/>
                      <w:ind w:left="60"/>
                    </w:pPr>
                    <w:r>
                      <w:fldChar w:fldCharType="begin"/>
                    </w:r>
                    <w:r>
                      <w:instrText xml:space="preserve"> PAGE </w:instrText>
                    </w:r>
                    <w:r>
                      <w:fldChar w:fldCharType="separate"/>
                    </w:r>
                    <w:r>
                      <w:t>15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89EEA5" w14:textId="77777777" w:rsidR="006B17C4" w:rsidRDefault="006B17C4">
      <w:r>
        <w:separator/>
      </w:r>
    </w:p>
  </w:footnote>
  <w:footnote w:type="continuationSeparator" w:id="0">
    <w:p w14:paraId="2B31921F" w14:textId="77777777" w:rsidR="006B17C4" w:rsidRDefault="006B17C4">
      <w:r>
        <w:continuationSeparator/>
      </w:r>
    </w:p>
  </w:footnote>
  <w:footnote w:type="continuationNotice" w:id="1">
    <w:p w14:paraId="79CA9E50" w14:textId="77777777" w:rsidR="006B17C4" w:rsidRDefault="006B17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34AFD" w14:textId="7C9000F7" w:rsidR="00930372" w:rsidRDefault="00930372" w:rsidP="00646936">
    <w:pPr>
      <w:pStyle w:val="Body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741CF"/>
    <w:multiLevelType w:val="hybridMultilevel"/>
    <w:tmpl w:val="748CC1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E6C6A68"/>
    <w:multiLevelType w:val="hybridMultilevel"/>
    <w:tmpl w:val="CC3E1112"/>
    <w:lvl w:ilvl="0" w:tplc="21869548">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B369FA"/>
    <w:multiLevelType w:val="hybridMultilevel"/>
    <w:tmpl w:val="E1587526"/>
    <w:lvl w:ilvl="0" w:tplc="C604FDC4">
      <w:numFmt w:val="bullet"/>
      <w:lvlText w:val=""/>
      <w:lvlJc w:val="left"/>
      <w:pPr>
        <w:ind w:left="827" w:hanging="360"/>
      </w:pPr>
      <w:rPr>
        <w:rFonts w:ascii="Wingdings" w:eastAsia="Wingdings" w:hAnsi="Wingdings" w:cs="Wingdings" w:hint="default"/>
        <w:w w:val="99"/>
        <w:sz w:val="20"/>
        <w:szCs w:val="20"/>
        <w:lang w:val="en-GB" w:eastAsia="en-US" w:bidi="ar-SA"/>
      </w:rPr>
    </w:lvl>
    <w:lvl w:ilvl="1" w:tplc="DEAAD1B8">
      <w:numFmt w:val="bullet"/>
      <w:lvlText w:val="•"/>
      <w:lvlJc w:val="left"/>
      <w:pPr>
        <w:ind w:left="1172" w:hanging="360"/>
      </w:pPr>
      <w:rPr>
        <w:rFonts w:hint="default"/>
        <w:lang w:val="en-GB" w:eastAsia="en-US" w:bidi="ar-SA"/>
      </w:rPr>
    </w:lvl>
    <w:lvl w:ilvl="2" w:tplc="34922802">
      <w:numFmt w:val="bullet"/>
      <w:lvlText w:val="•"/>
      <w:lvlJc w:val="left"/>
      <w:pPr>
        <w:ind w:left="1524" w:hanging="360"/>
      </w:pPr>
      <w:rPr>
        <w:rFonts w:hint="default"/>
        <w:lang w:val="en-GB" w:eastAsia="en-US" w:bidi="ar-SA"/>
      </w:rPr>
    </w:lvl>
    <w:lvl w:ilvl="3" w:tplc="518491EA">
      <w:numFmt w:val="bullet"/>
      <w:lvlText w:val="•"/>
      <w:lvlJc w:val="left"/>
      <w:pPr>
        <w:ind w:left="1876" w:hanging="360"/>
      </w:pPr>
      <w:rPr>
        <w:rFonts w:hint="default"/>
        <w:lang w:val="en-GB" w:eastAsia="en-US" w:bidi="ar-SA"/>
      </w:rPr>
    </w:lvl>
    <w:lvl w:ilvl="4" w:tplc="3BB02D76">
      <w:numFmt w:val="bullet"/>
      <w:lvlText w:val="•"/>
      <w:lvlJc w:val="left"/>
      <w:pPr>
        <w:ind w:left="2228" w:hanging="360"/>
      </w:pPr>
      <w:rPr>
        <w:rFonts w:hint="default"/>
        <w:lang w:val="en-GB" w:eastAsia="en-US" w:bidi="ar-SA"/>
      </w:rPr>
    </w:lvl>
    <w:lvl w:ilvl="5" w:tplc="81D097CA">
      <w:numFmt w:val="bullet"/>
      <w:lvlText w:val="•"/>
      <w:lvlJc w:val="left"/>
      <w:pPr>
        <w:ind w:left="2581" w:hanging="360"/>
      </w:pPr>
      <w:rPr>
        <w:rFonts w:hint="default"/>
        <w:lang w:val="en-GB" w:eastAsia="en-US" w:bidi="ar-SA"/>
      </w:rPr>
    </w:lvl>
    <w:lvl w:ilvl="6" w:tplc="CE82CB16">
      <w:numFmt w:val="bullet"/>
      <w:lvlText w:val="•"/>
      <w:lvlJc w:val="left"/>
      <w:pPr>
        <w:ind w:left="2933" w:hanging="360"/>
      </w:pPr>
      <w:rPr>
        <w:rFonts w:hint="default"/>
        <w:lang w:val="en-GB" w:eastAsia="en-US" w:bidi="ar-SA"/>
      </w:rPr>
    </w:lvl>
    <w:lvl w:ilvl="7" w:tplc="84067D96">
      <w:numFmt w:val="bullet"/>
      <w:lvlText w:val="•"/>
      <w:lvlJc w:val="left"/>
      <w:pPr>
        <w:ind w:left="3285" w:hanging="360"/>
      </w:pPr>
      <w:rPr>
        <w:rFonts w:hint="default"/>
        <w:lang w:val="en-GB" w:eastAsia="en-US" w:bidi="ar-SA"/>
      </w:rPr>
    </w:lvl>
    <w:lvl w:ilvl="8" w:tplc="43F214E2">
      <w:numFmt w:val="bullet"/>
      <w:lvlText w:val="•"/>
      <w:lvlJc w:val="left"/>
      <w:pPr>
        <w:ind w:left="3637" w:hanging="360"/>
      </w:pPr>
      <w:rPr>
        <w:rFonts w:hint="default"/>
        <w:lang w:val="en-GB" w:eastAsia="en-US" w:bidi="ar-SA"/>
      </w:rPr>
    </w:lvl>
  </w:abstractNum>
  <w:abstractNum w:abstractNumId="3" w15:restartNumberingAfterBreak="0">
    <w:nsid w:val="10E55A1D"/>
    <w:multiLevelType w:val="hybridMultilevel"/>
    <w:tmpl w:val="C6FC5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AE3236"/>
    <w:multiLevelType w:val="hybridMultilevel"/>
    <w:tmpl w:val="1D523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BD7BB9"/>
    <w:multiLevelType w:val="hybridMultilevel"/>
    <w:tmpl w:val="64B2651A"/>
    <w:lvl w:ilvl="0" w:tplc="EEDAB456">
      <w:numFmt w:val="bullet"/>
      <w:lvlText w:val="●"/>
      <w:lvlJc w:val="left"/>
      <w:pPr>
        <w:ind w:left="1041" w:hanging="361"/>
      </w:pPr>
      <w:rPr>
        <w:rFonts w:hint="default"/>
        <w:w w:val="100"/>
      </w:rPr>
    </w:lvl>
    <w:lvl w:ilvl="1" w:tplc="F434F664">
      <w:numFmt w:val="bullet"/>
      <w:lvlText w:val="•"/>
      <w:lvlJc w:val="left"/>
      <w:pPr>
        <w:ind w:left="1954" w:hanging="361"/>
      </w:pPr>
      <w:rPr>
        <w:rFonts w:hint="default"/>
      </w:rPr>
    </w:lvl>
    <w:lvl w:ilvl="2" w:tplc="DC4CC9B8">
      <w:numFmt w:val="bullet"/>
      <w:lvlText w:val="•"/>
      <w:lvlJc w:val="left"/>
      <w:pPr>
        <w:ind w:left="2868" w:hanging="361"/>
      </w:pPr>
      <w:rPr>
        <w:rFonts w:hint="default"/>
      </w:rPr>
    </w:lvl>
    <w:lvl w:ilvl="3" w:tplc="16449A46">
      <w:numFmt w:val="bullet"/>
      <w:lvlText w:val="•"/>
      <w:lvlJc w:val="left"/>
      <w:pPr>
        <w:ind w:left="3782" w:hanging="361"/>
      </w:pPr>
      <w:rPr>
        <w:rFonts w:hint="default"/>
      </w:rPr>
    </w:lvl>
    <w:lvl w:ilvl="4" w:tplc="E8602F64">
      <w:numFmt w:val="bullet"/>
      <w:lvlText w:val="•"/>
      <w:lvlJc w:val="left"/>
      <w:pPr>
        <w:ind w:left="4696" w:hanging="361"/>
      </w:pPr>
      <w:rPr>
        <w:rFonts w:hint="default"/>
      </w:rPr>
    </w:lvl>
    <w:lvl w:ilvl="5" w:tplc="90D4BC66">
      <w:numFmt w:val="bullet"/>
      <w:lvlText w:val="•"/>
      <w:lvlJc w:val="left"/>
      <w:pPr>
        <w:ind w:left="5610" w:hanging="361"/>
      </w:pPr>
      <w:rPr>
        <w:rFonts w:hint="default"/>
      </w:rPr>
    </w:lvl>
    <w:lvl w:ilvl="6" w:tplc="16A03684">
      <w:numFmt w:val="bullet"/>
      <w:lvlText w:val="•"/>
      <w:lvlJc w:val="left"/>
      <w:pPr>
        <w:ind w:left="6524" w:hanging="361"/>
      </w:pPr>
      <w:rPr>
        <w:rFonts w:hint="default"/>
      </w:rPr>
    </w:lvl>
    <w:lvl w:ilvl="7" w:tplc="C722F866">
      <w:numFmt w:val="bullet"/>
      <w:lvlText w:val="•"/>
      <w:lvlJc w:val="left"/>
      <w:pPr>
        <w:ind w:left="7438" w:hanging="361"/>
      </w:pPr>
      <w:rPr>
        <w:rFonts w:hint="default"/>
      </w:rPr>
    </w:lvl>
    <w:lvl w:ilvl="8" w:tplc="FDDA5C8E">
      <w:numFmt w:val="bullet"/>
      <w:lvlText w:val="•"/>
      <w:lvlJc w:val="left"/>
      <w:pPr>
        <w:ind w:left="8352" w:hanging="361"/>
      </w:pPr>
      <w:rPr>
        <w:rFonts w:hint="default"/>
      </w:rPr>
    </w:lvl>
  </w:abstractNum>
  <w:abstractNum w:abstractNumId="6" w15:restartNumberingAfterBreak="0">
    <w:nsid w:val="171126D5"/>
    <w:multiLevelType w:val="hybridMultilevel"/>
    <w:tmpl w:val="EB409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271A63"/>
    <w:multiLevelType w:val="hybridMultilevel"/>
    <w:tmpl w:val="1CB0E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18393E"/>
    <w:multiLevelType w:val="hybridMultilevel"/>
    <w:tmpl w:val="5D3C5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A2279E"/>
    <w:multiLevelType w:val="hybridMultilevel"/>
    <w:tmpl w:val="3D229BC8"/>
    <w:lvl w:ilvl="0" w:tplc="CB2E42C0">
      <w:numFmt w:val="bullet"/>
      <w:lvlText w:val=""/>
      <w:lvlJc w:val="left"/>
      <w:pPr>
        <w:ind w:left="1020" w:hanging="360"/>
      </w:pPr>
      <w:rPr>
        <w:rFonts w:ascii="Wingdings" w:eastAsia="Wingdings" w:hAnsi="Wingdings" w:cs="Wingdings" w:hint="default"/>
        <w:w w:val="99"/>
        <w:sz w:val="20"/>
        <w:szCs w:val="20"/>
        <w:lang w:val="en-GB" w:eastAsia="en-US" w:bidi="ar-SA"/>
      </w:rPr>
    </w:lvl>
    <w:lvl w:ilvl="1" w:tplc="4D3209A0">
      <w:numFmt w:val="bullet"/>
      <w:lvlText w:val="•"/>
      <w:lvlJc w:val="left"/>
      <w:pPr>
        <w:ind w:left="1898" w:hanging="360"/>
      </w:pPr>
      <w:rPr>
        <w:rFonts w:hint="default"/>
        <w:lang w:val="en-GB" w:eastAsia="en-US" w:bidi="ar-SA"/>
      </w:rPr>
    </w:lvl>
    <w:lvl w:ilvl="2" w:tplc="814E3678">
      <w:numFmt w:val="bullet"/>
      <w:lvlText w:val="•"/>
      <w:lvlJc w:val="left"/>
      <w:pPr>
        <w:ind w:left="2777" w:hanging="360"/>
      </w:pPr>
      <w:rPr>
        <w:rFonts w:hint="default"/>
        <w:lang w:val="en-GB" w:eastAsia="en-US" w:bidi="ar-SA"/>
      </w:rPr>
    </w:lvl>
    <w:lvl w:ilvl="3" w:tplc="00842AE6">
      <w:numFmt w:val="bullet"/>
      <w:lvlText w:val="•"/>
      <w:lvlJc w:val="left"/>
      <w:pPr>
        <w:ind w:left="3655" w:hanging="360"/>
      </w:pPr>
      <w:rPr>
        <w:rFonts w:hint="default"/>
        <w:lang w:val="en-GB" w:eastAsia="en-US" w:bidi="ar-SA"/>
      </w:rPr>
    </w:lvl>
    <w:lvl w:ilvl="4" w:tplc="1E669CA2">
      <w:numFmt w:val="bullet"/>
      <w:lvlText w:val="•"/>
      <w:lvlJc w:val="left"/>
      <w:pPr>
        <w:ind w:left="4534" w:hanging="360"/>
      </w:pPr>
      <w:rPr>
        <w:rFonts w:hint="default"/>
        <w:lang w:val="en-GB" w:eastAsia="en-US" w:bidi="ar-SA"/>
      </w:rPr>
    </w:lvl>
    <w:lvl w:ilvl="5" w:tplc="8BFCEB9A">
      <w:numFmt w:val="bullet"/>
      <w:lvlText w:val="•"/>
      <w:lvlJc w:val="left"/>
      <w:pPr>
        <w:ind w:left="5413" w:hanging="360"/>
      </w:pPr>
      <w:rPr>
        <w:rFonts w:hint="default"/>
        <w:lang w:val="en-GB" w:eastAsia="en-US" w:bidi="ar-SA"/>
      </w:rPr>
    </w:lvl>
    <w:lvl w:ilvl="6" w:tplc="2CBC8340">
      <w:numFmt w:val="bullet"/>
      <w:lvlText w:val="•"/>
      <w:lvlJc w:val="left"/>
      <w:pPr>
        <w:ind w:left="6291" w:hanging="360"/>
      </w:pPr>
      <w:rPr>
        <w:rFonts w:hint="default"/>
        <w:lang w:val="en-GB" w:eastAsia="en-US" w:bidi="ar-SA"/>
      </w:rPr>
    </w:lvl>
    <w:lvl w:ilvl="7" w:tplc="96C2FCF6">
      <w:numFmt w:val="bullet"/>
      <w:lvlText w:val="•"/>
      <w:lvlJc w:val="left"/>
      <w:pPr>
        <w:ind w:left="7170" w:hanging="360"/>
      </w:pPr>
      <w:rPr>
        <w:rFonts w:hint="default"/>
        <w:lang w:val="en-GB" w:eastAsia="en-US" w:bidi="ar-SA"/>
      </w:rPr>
    </w:lvl>
    <w:lvl w:ilvl="8" w:tplc="1D7C8410">
      <w:numFmt w:val="bullet"/>
      <w:lvlText w:val="•"/>
      <w:lvlJc w:val="left"/>
      <w:pPr>
        <w:ind w:left="8049" w:hanging="360"/>
      </w:pPr>
      <w:rPr>
        <w:rFonts w:hint="default"/>
        <w:lang w:val="en-GB" w:eastAsia="en-US" w:bidi="ar-SA"/>
      </w:rPr>
    </w:lvl>
  </w:abstractNum>
  <w:abstractNum w:abstractNumId="10" w15:restartNumberingAfterBreak="0">
    <w:nsid w:val="25FB5AA1"/>
    <w:multiLevelType w:val="hybridMultilevel"/>
    <w:tmpl w:val="B426A690"/>
    <w:lvl w:ilvl="0" w:tplc="7BB8B33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776CE7"/>
    <w:multiLevelType w:val="hybridMultilevel"/>
    <w:tmpl w:val="52C26238"/>
    <w:lvl w:ilvl="0" w:tplc="7390D746">
      <w:start w:val="41"/>
      <w:numFmt w:val="bullet"/>
      <w:lvlText w:val="-"/>
      <w:lvlJc w:val="left"/>
      <w:pPr>
        <w:ind w:left="680" w:hanging="360"/>
      </w:pPr>
      <w:rPr>
        <w:rFonts w:ascii="Calibri" w:eastAsia="Calibri" w:hAnsi="Calibri" w:cs="Calibri" w:hint="default"/>
      </w:rPr>
    </w:lvl>
    <w:lvl w:ilvl="1" w:tplc="08090003" w:tentative="1">
      <w:start w:val="1"/>
      <w:numFmt w:val="bullet"/>
      <w:lvlText w:val="o"/>
      <w:lvlJc w:val="left"/>
      <w:pPr>
        <w:ind w:left="1400" w:hanging="360"/>
      </w:pPr>
      <w:rPr>
        <w:rFonts w:ascii="Courier New" w:hAnsi="Courier New" w:cs="Courier New" w:hint="default"/>
      </w:rPr>
    </w:lvl>
    <w:lvl w:ilvl="2" w:tplc="08090005" w:tentative="1">
      <w:start w:val="1"/>
      <w:numFmt w:val="bullet"/>
      <w:lvlText w:val=""/>
      <w:lvlJc w:val="left"/>
      <w:pPr>
        <w:ind w:left="2120" w:hanging="360"/>
      </w:pPr>
      <w:rPr>
        <w:rFonts w:ascii="Wingdings" w:hAnsi="Wingdings" w:hint="default"/>
      </w:rPr>
    </w:lvl>
    <w:lvl w:ilvl="3" w:tplc="08090001" w:tentative="1">
      <w:start w:val="1"/>
      <w:numFmt w:val="bullet"/>
      <w:lvlText w:val=""/>
      <w:lvlJc w:val="left"/>
      <w:pPr>
        <w:ind w:left="2840" w:hanging="360"/>
      </w:pPr>
      <w:rPr>
        <w:rFonts w:ascii="Symbol" w:hAnsi="Symbol" w:hint="default"/>
      </w:rPr>
    </w:lvl>
    <w:lvl w:ilvl="4" w:tplc="08090003" w:tentative="1">
      <w:start w:val="1"/>
      <w:numFmt w:val="bullet"/>
      <w:lvlText w:val="o"/>
      <w:lvlJc w:val="left"/>
      <w:pPr>
        <w:ind w:left="3560" w:hanging="360"/>
      </w:pPr>
      <w:rPr>
        <w:rFonts w:ascii="Courier New" w:hAnsi="Courier New" w:cs="Courier New" w:hint="default"/>
      </w:rPr>
    </w:lvl>
    <w:lvl w:ilvl="5" w:tplc="08090005" w:tentative="1">
      <w:start w:val="1"/>
      <w:numFmt w:val="bullet"/>
      <w:lvlText w:val=""/>
      <w:lvlJc w:val="left"/>
      <w:pPr>
        <w:ind w:left="4280" w:hanging="360"/>
      </w:pPr>
      <w:rPr>
        <w:rFonts w:ascii="Wingdings" w:hAnsi="Wingdings" w:hint="default"/>
      </w:rPr>
    </w:lvl>
    <w:lvl w:ilvl="6" w:tplc="08090001" w:tentative="1">
      <w:start w:val="1"/>
      <w:numFmt w:val="bullet"/>
      <w:lvlText w:val=""/>
      <w:lvlJc w:val="left"/>
      <w:pPr>
        <w:ind w:left="5000" w:hanging="360"/>
      </w:pPr>
      <w:rPr>
        <w:rFonts w:ascii="Symbol" w:hAnsi="Symbol" w:hint="default"/>
      </w:rPr>
    </w:lvl>
    <w:lvl w:ilvl="7" w:tplc="08090003" w:tentative="1">
      <w:start w:val="1"/>
      <w:numFmt w:val="bullet"/>
      <w:lvlText w:val="o"/>
      <w:lvlJc w:val="left"/>
      <w:pPr>
        <w:ind w:left="5720" w:hanging="360"/>
      </w:pPr>
      <w:rPr>
        <w:rFonts w:ascii="Courier New" w:hAnsi="Courier New" w:cs="Courier New" w:hint="default"/>
      </w:rPr>
    </w:lvl>
    <w:lvl w:ilvl="8" w:tplc="08090005" w:tentative="1">
      <w:start w:val="1"/>
      <w:numFmt w:val="bullet"/>
      <w:lvlText w:val=""/>
      <w:lvlJc w:val="left"/>
      <w:pPr>
        <w:ind w:left="6440" w:hanging="360"/>
      </w:pPr>
      <w:rPr>
        <w:rFonts w:ascii="Wingdings" w:hAnsi="Wingdings" w:hint="default"/>
      </w:rPr>
    </w:lvl>
  </w:abstractNum>
  <w:abstractNum w:abstractNumId="12" w15:restartNumberingAfterBreak="0">
    <w:nsid w:val="26CA504E"/>
    <w:multiLevelType w:val="hybridMultilevel"/>
    <w:tmpl w:val="2634EBD0"/>
    <w:lvl w:ilvl="0" w:tplc="3AE4AFA6">
      <w:start w:val="1"/>
      <w:numFmt w:val="decimal"/>
      <w:lvlText w:val="%1."/>
      <w:lvlJc w:val="left"/>
      <w:pPr>
        <w:ind w:left="1008" w:hanging="708"/>
      </w:pPr>
      <w:rPr>
        <w:rFonts w:ascii="Verdana" w:eastAsia="Verdana" w:hAnsi="Verdana" w:cs="Verdana" w:hint="default"/>
        <w:w w:val="82"/>
        <w:sz w:val="20"/>
        <w:szCs w:val="20"/>
        <w:lang w:val="en-GB" w:eastAsia="en-US" w:bidi="ar-SA"/>
      </w:rPr>
    </w:lvl>
    <w:lvl w:ilvl="1" w:tplc="0D2CBB7A">
      <w:numFmt w:val="bullet"/>
      <w:lvlText w:val="•"/>
      <w:lvlJc w:val="left"/>
      <w:pPr>
        <w:ind w:left="3180" w:hanging="708"/>
      </w:pPr>
      <w:rPr>
        <w:rFonts w:hint="default"/>
        <w:lang w:val="en-GB" w:eastAsia="en-US" w:bidi="ar-SA"/>
      </w:rPr>
    </w:lvl>
    <w:lvl w:ilvl="2" w:tplc="AE8E09D8">
      <w:numFmt w:val="bullet"/>
      <w:lvlText w:val="•"/>
      <w:lvlJc w:val="left"/>
      <w:pPr>
        <w:ind w:left="3916" w:hanging="708"/>
      </w:pPr>
      <w:rPr>
        <w:rFonts w:hint="default"/>
        <w:lang w:val="en-GB" w:eastAsia="en-US" w:bidi="ar-SA"/>
      </w:rPr>
    </w:lvl>
    <w:lvl w:ilvl="3" w:tplc="E7204F0A">
      <w:numFmt w:val="bullet"/>
      <w:lvlText w:val="•"/>
      <w:lvlJc w:val="left"/>
      <w:pPr>
        <w:ind w:left="4652" w:hanging="708"/>
      </w:pPr>
      <w:rPr>
        <w:rFonts w:hint="default"/>
        <w:lang w:val="en-GB" w:eastAsia="en-US" w:bidi="ar-SA"/>
      </w:rPr>
    </w:lvl>
    <w:lvl w:ilvl="4" w:tplc="9C7605EA">
      <w:numFmt w:val="bullet"/>
      <w:lvlText w:val="•"/>
      <w:lvlJc w:val="left"/>
      <w:pPr>
        <w:ind w:left="5388" w:hanging="708"/>
      </w:pPr>
      <w:rPr>
        <w:rFonts w:hint="default"/>
        <w:lang w:val="en-GB" w:eastAsia="en-US" w:bidi="ar-SA"/>
      </w:rPr>
    </w:lvl>
    <w:lvl w:ilvl="5" w:tplc="4B489874">
      <w:numFmt w:val="bullet"/>
      <w:lvlText w:val="•"/>
      <w:lvlJc w:val="left"/>
      <w:pPr>
        <w:ind w:left="6125" w:hanging="708"/>
      </w:pPr>
      <w:rPr>
        <w:rFonts w:hint="default"/>
        <w:lang w:val="en-GB" w:eastAsia="en-US" w:bidi="ar-SA"/>
      </w:rPr>
    </w:lvl>
    <w:lvl w:ilvl="6" w:tplc="49FCD6E8">
      <w:numFmt w:val="bullet"/>
      <w:lvlText w:val="•"/>
      <w:lvlJc w:val="left"/>
      <w:pPr>
        <w:ind w:left="6861" w:hanging="708"/>
      </w:pPr>
      <w:rPr>
        <w:rFonts w:hint="default"/>
        <w:lang w:val="en-GB" w:eastAsia="en-US" w:bidi="ar-SA"/>
      </w:rPr>
    </w:lvl>
    <w:lvl w:ilvl="7" w:tplc="0A4451D0">
      <w:numFmt w:val="bullet"/>
      <w:lvlText w:val="•"/>
      <w:lvlJc w:val="left"/>
      <w:pPr>
        <w:ind w:left="7597" w:hanging="708"/>
      </w:pPr>
      <w:rPr>
        <w:rFonts w:hint="default"/>
        <w:lang w:val="en-GB" w:eastAsia="en-US" w:bidi="ar-SA"/>
      </w:rPr>
    </w:lvl>
    <w:lvl w:ilvl="8" w:tplc="29D8AA50">
      <w:numFmt w:val="bullet"/>
      <w:lvlText w:val="•"/>
      <w:lvlJc w:val="left"/>
      <w:pPr>
        <w:ind w:left="8333" w:hanging="708"/>
      </w:pPr>
      <w:rPr>
        <w:rFonts w:hint="default"/>
        <w:lang w:val="en-GB" w:eastAsia="en-US" w:bidi="ar-SA"/>
      </w:rPr>
    </w:lvl>
  </w:abstractNum>
  <w:abstractNum w:abstractNumId="13" w15:restartNumberingAfterBreak="0">
    <w:nsid w:val="27BF716C"/>
    <w:multiLevelType w:val="hybridMultilevel"/>
    <w:tmpl w:val="0316E47E"/>
    <w:lvl w:ilvl="0" w:tplc="79C4DDEE">
      <w:numFmt w:val="bullet"/>
      <w:lvlText w:val="-"/>
      <w:lvlJc w:val="left"/>
      <w:pPr>
        <w:ind w:left="527" w:hanging="360"/>
      </w:pPr>
      <w:rPr>
        <w:rFonts w:ascii="Arial" w:eastAsia="Arial" w:hAnsi="Arial" w:cs="Arial" w:hint="default"/>
        <w:w w:val="99"/>
        <w:sz w:val="20"/>
        <w:szCs w:val="20"/>
        <w:lang w:val="en-GB" w:eastAsia="en-US" w:bidi="ar-SA"/>
      </w:rPr>
    </w:lvl>
    <w:lvl w:ilvl="1" w:tplc="7FD82084">
      <w:numFmt w:val="bullet"/>
      <w:lvlText w:val="•"/>
      <w:lvlJc w:val="left"/>
      <w:pPr>
        <w:ind w:left="902" w:hanging="360"/>
      </w:pPr>
      <w:rPr>
        <w:rFonts w:hint="default"/>
        <w:lang w:val="en-GB" w:eastAsia="en-US" w:bidi="ar-SA"/>
      </w:rPr>
    </w:lvl>
    <w:lvl w:ilvl="2" w:tplc="D66A4D82">
      <w:numFmt w:val="bullet"/>
      <w:lvlText w:val="•"/>
      <w:lvlJc w:val="left"/>
      <w:pPr>
        <w:ind w:left="1284" w:hanging="360"/>
      </w:pPr>
      <w:rPr>
        <w:rFonts w:hint="default"/>
        <w:lang w:val="en-GB" w:eastAsia="en-US" w:bidi="ar-SA"/>
      </w:rPr>
    </w:lvl>
    <w:lvl w:ilvl="3" w:tplc="E28CCB82">
      <w:numFmt w:val="bullet"/>
      <w:lvlText w:val="•"/>
      <w:lvlJc w:val="left"/>
      <w:pPr>
        <w:ind w:left="1666" w:hanging="360"/>
      </w:pPr>
      <w:rPr>
        <w:rFonts w:hint="default"/>
        <w:lang w:val="en-GB" w:eastAsia="en-US" w:bidi="ar-SA"/>
      </w:rPr>
    </w:lvl>
    <w:lvl w:ilvl="4" w:tplc="CD0E31AA">
      <w:numFmt w:val="bullet"/>
      <w:lvlText w:val="•"/>
      <w:lvlJc w:val="left"/>
      <w:pPr>
        <w:ind w:left="2048" w:hanging="360"/>
      </w:pPr>
      <w:rPr>
        <w:rFonts w:hint="default"/>
        <w:lang w:val="en-GB" w:eastAsia="en-US" w:bidi="ar-SA"/>
      </w:rPr>
    </w:lvl>
    <w:lvl w:ilvl="5" w:tplc="C2060AD2">
      <w:numFmt w:val="bullet"/>
      <w:lvlText w:val="•"/>
      <w:lvlJc w:val="left"/>
      <w:pPr>
        <w:ind w:left="2431" w:hanging="360"/>
      </w:pPr>
      <w:rPr>
        <w:rFonts w:hint="default"/>
        <w:lang w:val="en-GB" w:eastAsia="en-US" w:bidi="ar-SA"/>
      </w:rPr>
    </w:lvl>
    <w:lvl w:ilvl="6" w:tplc="9D7640F8">
      <w:numFmt w:val="bullet"/>
      <w:lvlText w:val="•"/>
      <w:lvlJc w:val="left"/>
      <w:pPr>
        <w:ind w:left="2813" w:hanging="360"/>
      </w:pPr>
      <w:rPr>
        <w:rFonts w:hint="default"/>
        <w:lang w:val="en-GB" w:eastAsia="en-US" w:bidi="ar-SA"/>
      </w:rPr>
    </w:lvl>
    <w:lvl w:ilvl="7" w:tplc="DDB608B6">
      <w:numFmt w:val="bullet"/>
      <w:lvlText w:val="•"/>
      <w:lvlJc w:val="left"/>
      <w:pPr>
        <w:ind w:left="3195" w:hanging="360"/>
      </w:pPr>
      <w:rPr>
        <w:rFonts w:hint="default"/>
        <w:lang w:val="en-GB" w:eastAsia="en-US" w:bidi="ar-SA"/>
      </w:rPr>
    </w:lvl>
    <w:lvl w:ilvl="8" w:tplc="7FA212D6">
      <w:numFmt w:val="bullet"/>
      <w:lvlText w:val="•"/>
      <w:lvlJc w:val="left"/>
      <w:pPr>
        <w:ind w:left="3577" w:hanging="360"/>
      </w:pPr>
      <w:rPr>
        <w:rFonts w:hint="default"/>
        <w:lang w:val="en-GB" w:eastAsia="en-US" w:bidi="ar-SA"/>
      </w:rPr>
    </w:lvl>
  </w:abstractNum>
  <w:abstractNum w:abstractNumId="14" w15:restartNumberingAfterBreak="0">
    <w:nsid w:val="2A0E17EA"/>
    <w:multiLevelType w:val="hybridMultilevel"/>
    <w:tmpl w:val="6302BE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855017"/>
    <w:multiLevelType w:val="hybridMultilevel"/>
    <w:tmpl w:val="3050D7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45E3783"/>
    <w:multiLevelType w:val="hybridMultilevel"/>
    <w:tmpl w:val="D7D6C230"/>
    <w:lvl w:ilvl="0" w:tplc="65B2B7AC">
      <w:numFmt w:val="bullet"/>
      <w:lvlText w:val=""/>
      <w:lvlJc w:val="left"/>
      <w:pPr>
        <w:ind w:left="566" w:hanging="425"/>
      </w:pPr>
      <w:rPr>
        <w:rFonts w:ascii="Wingdings" w:eastAsia="Wingdings" w:hAnsi="Wingdings" w:cs="Wingdings" w:hint="default"/>
        <w:w w:val="99"/>
        <w:sz w:val="20"/>
        <w:szCs w:val="20"/>
        <w:lang w:val="en-GB" w:eastAsia="en-US" w:bidi="ar-SA"/>
      </w:rPr>
    </w:lvl>
    <w:lvl w:ilvl="1" w:tplc="BA3297F6">
      <w:numFmt w:val="bullet"/>
      <w:lvlText w:val="•"/>
      <w:lvlJc w:val="left"/>
      <w:pPr>
        <w:ind w:left="938" w:hanging="425"/>
      </w:pPr>
      <w:rPr>
        <w:rFonts w:hint="default"/>
        <w:lang w:val="en-GB" w:eastAsia="en-US" w:bidi="ar-SA"/>
      </w:rPr>
    </w:lvl>
    <w:lvl w:ilvl="2" w:tplc="235288A8">
      <w:numFmt w:val="bullet"/>
      <w:lvlText w:val="•"/>
      <w:lvlJc w:val="left"/>
      <w:pPr>
        <w:ind w:left="1316" w:hanging="425"/>
      </w:pPr>
      <w:rPr>
        <w:rFonts w:hint="default"/>
        <w:lang w:val="en-GB" w:eastAsia="en-US" w:bidi="ar-SA"/>
      </w:rPr>
    </w:lvl>
    <w:lvl w:ilvl="3" w:tplc="11568ABC">
      <w:numFmt w:val="bullet"/>
      <w:lvlText w:val="•"/>
      <w:lvlJc w:val="left"/>
      <w:pPr>
        <w:ind w:left="1694" w:hanging="425"/>
      </w:pPr>
      <w:rPr>
        <w:rFonts w:hint="default"/>
        <w:lang w:val="en-GB" w:eastAsia="en-US" w:bidi="ar-SA"/>
      </w:rPr>
    </w:lvl>
    <w:lvl w:ilvl="4" w:tplc="F9CCAF0A">
      <w:numFmt w:val="bullet"/>
      <w:lvlText w:val="•"/>
      <w:lvlJc w:val="left"/>
      <w:pPr>
        <w:ind w:left="2072" w:hanging="425"/>
      </w:pPr>
      <w:rPr>
        <w:rFonts w:hint="default"/>
        <w:lang w:val="en-GB" w:eastAsia="en-US" w:bidi="ar-SA"/>
      </w:rPr>
    </w:lvl>
    <w:lvl w:ilvl="5" w:tplc="BD62D0DE">
      <w:numFmt w:val="bullet"/>
      <w:lvlText w:val="•"/>
      <w:lvlJc w:val="left"/>
      <w:pPr>
        <w:ind w:left="2451" w:hanging="425"/>
      </w:pPr>
      <w:rPr>
        <w:rFonts w:hint="default"/>
        <w:lang w:val="en-GB" w:eastAsia="en-US" w:bidi="ar-SA"/>
      </w:rPr>
    </w:lvl>
    <w:lvl w:ilvl="6" w:tplc="93F0F024">
      <w:numFmt w:val="bullet"/>
      <w:lvlText w:val="•"/>
      <w:lvlJc w:val="left"/>
      <w:pPr>
        <w:ind w:left="2829" w:hanging="425"/>
      </w:pPr>
      <w:rPr>
        <w:rFonts w:hint="default"/>
        <w:lang w:val="en-GB" w:eastAsia="en-US" w:bidi="ar-SA"/>
      </w:rPr>
    </w:lvl>
    <w:lvl w:ilvl="7" w:tplc="305A5758">
      <w:numFmt w:val="bullet"/>
      <w:lvlText w:val="•"/>
      <w:lvlJc w:val="left"/>
      <w:pPr>
        <w:ind w:left="3207" w:hanging="425"/>
      </w:pPr>
      <w:rPr>
        <w:rFonts w:hint="default"/>
        <w:lang w:val="en-GB" w:eastAsia="en-US" w:bidi="ar-SA"/>
      </w:rPr>
    </w:lvl>
    <w:lvl w:ilvl="8" w:tplc="3DCE73CC">
      <w:numFmt w:val="bullet"/>
      <w:lvlText w:val="•"/>
      <w:lvlJc w:val="left"/>
      <w:pPr>
        <w:ind w:left="3585" w:hanging="425"/>
      </w:pPr>
      <w:rPr>
        <w:rFonts w:hint="default"/>
        <w:lang w:val="en-GB" w:eastAsia="en-US" w:bidi="ar-SA"/>
      </w:rPr>
    </w:lvl>
  </w:abstractNum>
  <w:abstractNum w:abstractNumId="17" w15:restartNumberingAfterBreak="0">
    <w:nsid w:val="354E2F2A"/>
    <w:multiLevelType w:val="hybridMultilevel"/>
    <w:tmpl w:val="C2C6BF4C"/>
    <w:lvl w:ilvl="0" w:tplc="54D2597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092D4B"/>
    <w:multiLevelType w:val="hybridMultilevel"/>
    <w:tmpl w:val="9294E3AC"/>
    <w:lvl w:ilvl="0" w:tplc="E8884EA4">
      <w:start w:val="1"/>
      <w:numFmt w:val="decimal"/>
      <w:lvlText w:val="%1."/>
      <w:lvlJc w:val="left"/>
      <w:pPr>
        <w:ind w:left="1020" w:hanging="360"/>
      </w:pPr>
      <w:rPr>
        <w:rFonts w:ascii="Verdana" w:eastAsia="Verdana" w:hAnsi="Verdana" w:cs="Verdana" w:hint="default"/>
        <w:w w:val="82"/>
        <w:sz w:val="20"/>
        <w:szCs w:val="20"/>
        <w:lang w:val="en-GB" w:eastAsia="en-US" w:bidi="ar-SA"/>
      </w:rPr>
    </w:lvl>
    <w:lvl w:ilvl="1" w:tplc="714CF2F0">
      <w:numFmt w:val="bullet"/>
      <w:lvlText w:val="•"/>
      <w:lvlJc w:val="left"/>
      <w:pPr>
        <w:ind w:left="1898" w:hanging="360"/>
      </w:pPr>
      <w:rPr>
        <w:rFonts w:hint="default"/>
        <w:lang w:val="en-GB" w:eastAsia="en-US" w:bidi="ar-SA"/>
      </w:rPr>
    </w:lvl>
    <w:lvl w:ilvl="2" w:tplc="849A9D5C">
      <w:numFmt w:val="bullet"/>
      <w:lvlText w:val="•"/>
      <w:lvlJc w:val="left"/>
      <w:pPr>
        <w:ind w:left="2777" w:hanging="360"/>
      </w:pPr>
      <w:rPr>
        <w:rFonts w:hint="default"/>
        <w:lang w:val="en-GB" w:eastAsia="en-US" w:bidi="ar-SA"/>
      </w:rPr>
    </w:lvl>
    <w:lvl w:ilvl="3" w:tplc="5C56C55C">
      <w:numFmt w:val="bullet"/>
      <w:lvlText w:val="•"/>
      <w:lvlJc w:val="left"/>
      <w:pPr>
        <w:ind w:left="3655" w:hanging="360"/>
      </w:pPr>
      <w:rPr>
        <w:rFonts w:hint="default"/>
        <w:lang w:val="en-GB" w:eastAsia="en-US" w:bidi="ar-SA"/>
      </w:rPr>
    </w:lvl>
    <w:lvl w:ilvl="4" w:tplc="08F84FB2">
      <w:numFmt w:val="bullet"/>
      <w:lvlText w:val="•"/>
      <w:lvlJc w:val="left"/>
      <w:pPr>
        <w:ind w:left="4534" w:hanging="360"/>
      </w:pPr>
      <w:rPr>
        <w:rFonts w:hint="default"/>
        <w:lang w:val="en-GB" w:eastAsia="en-US" w:bidi="ar-SA"/>
      </w:rPr>
    </w:lvl>
    <w:lvl w:ilvl="5" w:tplc="B4661A42">
      <w:numFmt w:val="bullet"/>
      <w:lvlText w:val="•"/>
      <w:lvlJc w:val="left"/>
      <w:pPr>
        <w:ind w:left="5413" w:hanging="360"/>
      </w:pPr>
      <w:rPr>
        <w:rFonts w:hint="default"/>
        <w:lang w:val="en-GB" w:eastAsia="en-US" w:bidi="ar-SA"/>
      </w:rPr>
    </w:lvl>
    <w:lvl w:ilvl="6" w:tplc="95545D9A">
      <w:numFmt w:val="bullet"/>
      <w:lvlText w:val="•"/>
      <w:lvlJc w:val="left"/>
      <w:pPr>
        <w:ind w:left="6291" w:hanging="360"/>
      </w:pPr>
      <w:rPr>
        <w:rFonts w:hint="default"/>
        <w:lang w:val="en-GB" w:eastAsia="en-US" w:bidi="ar-SA"/>
      </w:rPr>
    </w:lvl>
    <w:lvl w:ilvl="7" w:tplc="442A4F86">
      <w:numFmt w:val="bullet"/>
      <w:lvlText w:val="•"/>
      <w:lvlJc w:val="left"/>
      <w:pPr>
        <w:ind w:left="7170" w:hanging="360"/>
      </w:pPr>
      <w:rPr>
        <w:rFonts w:hint="default"/>
        <w:lang w:val="en-GB" w:eastAsia="en-US" w:bidi="ar-SA"/>
      </w:rPr>
    </w:lvl>
    <w:lvl w:ilvl="8" w:tplc="2942144A">
      <w:numFmt w:val="bullet"/>
      <w:lvlText w:val="•"/>
      <w:lvlJc w:val="left"/>
      <w:pPr>
        <w:ind w:left="8049" w:hanging="360"/>
      </w:pPr>
      <w:rPr>
        <w:rFonts w:hint="default"/>
        <w:lang w:val="en-GB" w:eastAsia="en-US" w:bidi="ar-SA"/>
      </w:rPr>
    </w:lvl>
  </w:abstractNum>
  <w:abstractNum w:abstractNumId="19" w15:restartNumberingAfterBreak="0">
    <w:nsid w:val="398E482A"/>
    <w:multiLevelType w:val="hybridMultilevel"/>
    <w:tmpl w:val="68C01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DA6118"/>
    <w:multiLevelType w:val="hybridMultilevel"/>
    <w:tmpl w:val="33ACBD5C"/>
    <w:lvl w:ilvl="0" w:tplc="28FA50C2">
      <w:numFmt w:val="bullet"/>
      <w:lvlText w:val=""/>
      <w:lvlJc w:val="left"/>
      <w:pPr>
        <w:ind w:left="3901" w:hanging="360"/>
      </w:pPr>
      <w:rPr>
        <w:rFonts w:ascii="Wingdings" w:eastAsia="Wingdings" w:hAnsi="Wingdings" w:cs="Wingdings" w:hint="default"/>
        <w:w w:val="99"/>
        <w:sz w:val="20"/>
        <w:szCs w:val="20"/>
        <w:lang w:val="en-GB" w:eastAsia="en-US" w:bidi="ar-SA"/>
      </w:rPr>
    </w:lvl>
    <w:lvl w:ilvl="1" w:tplc="8C1A3954">
      <w:numFmt w:val="bullet"/>
      <w:lvlText w:val="•"/>
      <w:lvlJc w:val="left"/>
      <w:pPr>
        <w:ind w:left="4490" w:hanging="360"/>
      </w:pPr>
      <w:rPr>
        <w:rFonts w:hint="default"/>
        <w:lang w:val="en-GB" w:eastAsia="en-US" w:bidi="ar-SA"/>
      </w:rPr>
    </w:lvl>
    <w:lvl w:ilvl="2" w:tplc="A3AC741E">
      <w:numFmt w:val="bullet"/>
      <w:lvlText w:val="•"/>
      <w:lvlJc w:val="left"/>
      <w:pPr>
        <w:ind w:left="5081" w:hanging="360"/>
      </w:pPr>
      <w:rPr>
        <w:rFonts w:hint="default"/>
        <w:lang w:val="en-GB" w:eastAsia="en-US" w:bidi="ar-SA"/>
      </w:rPr>
    </w:lvl>
    <w:lvl w:ilvl="3" w:tplc="0302C5AA">
      <w:numFmt w:val="bullet"/>
      <w:lvlText w:val="•"/>
      <w:lvlJc w:val="left"/>
      <w:pPr>
        <w:ind w:left="5671" w:hanging="360"/>
      </w:pPr>
      <w:rPr>
        <w:rFonts w:hint="default"/>
        <w:lang w:val="en-GB" w:eastAsia="en-US" w:bidi="ar-SA"/>
      </w:rPr>
    </w:lvl>
    <w:lvl w:ilvl="4" w:tplc="C34263BE">
      <w:numFmt w:val="bullet"/>
      <w:lvlText w:val="•"/>
      <w:lvlJc w:val="left"/>
      <w:pPr>
        <w:ind w:left="6262" w:hanging="360"/>
      </w:pPr>
      <w:rPr>
        <w:rFonts w:hint="default"/>
        <w:lang w:val="en-GB" w:eastAsia="en-US" w:bidi="ar-SA"/>
      </w:rPr>
    </w:lvl>
    <w:lvl w:ilvl="5" w:tplc="F21829A2">
      <w:numFmt w:val="bullet"/>
      <w:lvlText w:val="•"/>
      <w:lvlJc w:val="left"/>
      <w:pPr>
        <w:ind w:left="6853" w:hanging="360"/>
      </w:pPr>
      <w:rPr>
        <w:rFonts w:hint="default"/>
        <w:lang w:val="en-GB" w:eastAsia="en-US" w:bidi="ar-SA"/>
      </w:rPr>
    </w:lvl>
    <w:lvl w:ilvl="6" w:tplc="B7FE1254">
      <w:numFmt w:val="bullet"/>
      <w:lvlText w:val="•"/>
      <w:lvlJc w:val="left"/>
      <w:pPr>
        <w:ind w:left="7443" w:hanging="360"/>
      </w:pPr>
      <w:rPr>
        <w:rFonts w:hint="default"/>
        <w:lang w:val="en-GB" w:eastAsia="en-US" w:bidi="ar-SA"/>
      </w:rPr>
    </w:lvl>
    <w:lvl w:ilvl="7" w:tplc="88E4F672">
      <w:numFmt w:val="bullet"/>
      <w:lvlText w:val="•"/>
      <w:lvlJc w:val="left"/>
      <w:pPr>
        <w:ind w:left="8034" w:hanging="360"/>
      </w:pPr>
      <w:rPr>
        <w:rFonts w:hint="default"/>
        <w:lang w:val="en-GB" w:eastAsia="en-US" w:bidi="ar-SA"/>
      </w:rPr>
    </w:lvl>
    <w:lvl w:ilvl="8" w:tplc="344CA18C">
      <w:numFmt w:val="bullet"/>
      <w:lvlText w:val="•"/>
      <w:lvlJc w:val="left"/>
      <w:pPr>
        <w:ind w:left="8625" w:hanging="360"/>
      </w:pPr>
      <w:rPr>
        <w:rFonts w:hint="default"/>
        <w:lang w:val="en-GB" w:eastAsia="en-US" w:bidi="ar-SA"/>
      </w:rPr>
    </w:lvl>
  </w:abstractNum>
  <w:abstractNum w:abstractNumId="21" w15:restartNumberingAfterBreak="0">
    <w:nsid w:val="41BE4BF7"/>
    <w:multiLevelType w:val="hybridMultilevel"/>
    <w:tmpl w:val="649C2C12"/>
    <w:lvl w:ilvl="0" w:tplc="F808EE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EF77D0"/>
    <w:multiLevelType w:val="hybridMultilevel"/>
    <w:tmpl w:val="8DBE2844"/>
    <w:lvl w:ilvl="0" w:tplc="3D4E4340">
      <w:numFmt w:val="bullet"/>
      <w:lvlText w:val=""/>
      <w:lvlJc w:val="left"/>
      <w:pPr>
        <w:ind w:left="468" w:hanging="284"/>
      </w:pPr>
      <w:rPr>
        <w:rFonts w:ascii="Wingdings" w:eastAsia="Wingdings" w:hAnsi="Wingdings" w:cs="Wingdings" w:hint="default"/>
        <w:w w:val="99"/>
        <w:sz w:val="20"/>
        <w:szCs w:val="20"/>
        <w:lang w:val="en-GB" w:eastAsia="en-US" w:bidi="ar-SA"/>
      </w:rPr>
    </w:lvl>
    <w:lvl w:ilvl="1" w:tplc="4C58480E">
      <w:numFmt w:val="bullet"/>
      <w:lvlText w:val="•"/>
      <w:lvlJc w:val="left"/>
      <w:pPr>
        <w:ind w:left="721" w:hanging="284"/>
      </w:pPr>
      <w:rPr>
        <w:rFonts w:hint="default"/>
        <w:lang w:val="en-GB" w:eastAsia="en-US" w:bidi="ar-SA"/>
      </w:rPr>
    </w:lvl>
    <w:lvl w:ilvl="2" w:tplc="8DB2866E">
      <w:numFmt w:val="bullet"/>
      <w:lvlText w:val="•"/>
      <w:lvlJc w:val="left"/>
      <w:pPr>
        <w:ind w:left="982" w:hanging="284"/>
      </w:pPr>
      <w:rPr>
        <w:rFonts w:hint="default"/>
        <w:lang w:val="en-GB" w:eastAsia="en-US" w:bidi="ar-SA"/>
      </w:rPr>
    </w:lvl>
    <w:lvl w:ilvl="3" w:tplc="AC747E22">
      <w:numFmt w:val="bullet"/>
      <w:lvlText w:val="•"/>
      <w:lvlJc w:val="left"/>
      <w:pPr>
        <w:ind w:left="1243" w:hanging="284"/>
      </w:pPr>
      <w:rPr>
        <w:rFonts w:hint="default"/>
        <w:lang w:val="en-GB" w:eastAsia="en-US" w:bidi="ar-SA"/>
      </w:rPr>
    </w:lvl>
    <w:lvl w:ilvl="4" w:tplc="40741070">
      <w:numFmt w:val="bullet"/>
      <w:lvlText w:val="•"/>
      <w:lvlJc w:val="left"/>
      <w:pPr>
        <w:ind w:left="1504" w:hanging="284"/>
      </w:pPr>
      <w:rPr>
        <w:rFonts w:hint="default"/>
        <w:lang w:val="en-GB" w:eastAsia="en-US" w:bidi="ar-SA"/>
      </w:rPr>
    </w:lvl>
    <w:lvl w:ilvl="5" w:tplc="EEDAE1EE">
      <w:numFmt w:val="bullet"/>
      <w:lvlText w:val="•"/>
      <w:lvlJc w:val="left"/>
      <w:pPr>
        <w:ind w:left="1766" w:hanging="284"/>
      </w:pPr>
      <w:rPr>
        <w:rFonts w:hint="default"/>
        <w:lang w:val="en-GB" w:eastAsia="en-US" w:bidi="ar-SA"/>
      </w:rPr>
    </w:lvl>
    <w:lvl w:ilvl="6" w:tplc="1AF225FC">
      <w:numFmt w:val="bullet"/>
      <w:lvlText w:val="•"/>
      <w:lvlJc w:val="left"/>
      <w:pPr>
        <w:ind w:left="2027" w:hanging="284"/>
      </w:pPr>
      <w:rPr>
        <w:rFonts w:hint="default"/>
        <w:lang w:val="en-GB" w:eastAsia="en-US" w:bidi="ar-SA"/>
      </w:rPr>
    </w:lvl>
    <w:lvl w:ilvl="7" w:tplc="BBFA1A5A">
      <w:numFmt w:val="bullet"/>
      <w:lvlText w:val="•"/>
      <w:lvlJc w:val="left"/>
      <w:pPr>
        <w:ind w:left="2288" w:hanging="284"/>
      </w:pPr>
      <w:rPr>
        <w:rFonts w:hint="default"/>
        <w:lang w:val="en-GB" w:eastAsia="en-US" w:bidi="ar-SA"/>
      </w:rPr>
    </w:lvl>
    <w:lvl w:ilvl="8" w:tplc="4DA62EFC">
      <w:numFmt w:val="bullet"/>
      <w:lvlText w:val="•"/>
      <w:lvlJc w:val="left"/>
      <w:pPr>
        <w:ind w:left="2549" w:hanging="284"/>
      </w:pPr>
      <w:rPr>
        <w:rFonts w:hint="default"/>
        <w:lang w:val="en-GB" w:eastAsia="en-US" w:bidi="ar-SA"/>
      </w:rPr>
    </w:lvl>
  </w:abstractNum>
  <w:abstractNum w:abstractNumId="23" w15:restartNumberingAfterBreak="0">
    <w:nsid w:val="51D4754D"/>
    <w:multiLevelType w:val="hybridMultilevel"/>
    <w:tmpl w:val="D124F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137B8C"/>
    <w:multiLevelType w:val="hybridMultilevel"/>
    <w:tmpl w:val="1400BE02"/>
    <w:lvl w:ilvl="0" w:tplc="F4B6869A">
      <w:start w:val="1"/>
      <w:numFmt w:val="decimal"/>
      <w:lvlText w:val="%1."/>
      <w:lvlJc w:val="left"/>
      <w:pPr>
        <w:ind w:left="1020" w:hanging="360"/>
      </w:pPr>
      <w:rPr>
        <w:rFonts w:ascii="Verdana" w:eastAsia="Verdana" w:hAnsi="Verdana" w:cs="Verdana" w:hint="default"/>
        <w:w w:val="82"/>
        <w:sz w:val="20"/>
        <w:szCs w:val="20"/>
        <w:lang w:val="en-GB" w:eastAsia="en-US" w:bidi="ar-SA"/>
      </w:rPr>
    </w:lvl>
    <w:lvl w:ilvl="1" w:tplc="5172ECF0">
      <w:numFmt w:val="bullet"/>
      <w:lvlText w:val="•"/>
      <w:lvlJc w:val="left"/>
      <w:pPr>
        <w:ind w:left="1898" w:hanging="360"/>
      </w:pPr>
      <w:rPr>
        <w:rFonts w:hint="default"/>
        <w:lang w:val="en-GB" w:eastAsia="en-US" w:bidi="ar-SA"/>
      </w:rPr>
    </w:lvl>
    <w:lvl w:ilvl="2" w:tplc="6580504A">
      <w:numFmt w:val="bullet"/>
      <w:lvlText w:val="•"/>
      <w:lvlJc w:val="left"/>
      <w:pPr>
        <w:ind w:left="2777" w:hanging="360"/>
      </w:pPr>
      <w:rPr>
        <w:rFonts w:hint="default"/>
        <w:lang w:val="en-GB" w:eastAsia="en-US" w:bidi="ar-SA"/>
      </w:rPr>
    </w:lvl>
    <w:lvl w:ilvl="3" w:tplc="B888B2C0">
      <w:numFmt w:val="bullet"/>
      <w:lvlText w:val="•"/>
      <w:lvlJc w:val="left"/>
      <w:pPr>
        <w:ind w:left="3655" w:hanging="360"/>
      </w:pPr>
      <w:rPr>
        <w:rFonts w:hint="default"/>
        <w:lang w:val="en-GB" w:eastAsia="en-US" w:bidi="ar-SA"/>
      </w:rPr>
    </w:lvl>
    <w:lvl w:ilvl="4" w:tplc="19DAFEDC">
      <w:numFmt w:val="bullet"/>
      <w:lvlText w:val="•"/>
      <w:lvlJc w:val="left"/>
      <w:pPr>
        <w:ind w:left="4534" w:hanging="360"/>
      </w:pPr>
      <w:rPr>
        <w:rFonts w:hint="default"/>
        <w:lang w:val="en-GB" w:eastAsia="en-US" w:bidi="ar-SA"/>
      </w:rPr>
    </w:lvl>
    <w:lvl w:ilvl="5" w:tplc="D15C51F6">
      <w:numFmt w:val="bullet"/>
      <w:lvlText w:val="•"/>
      <w:lvlJc w:val="left"/>
      <w:pPr>
        <w:ind w:left="5413" w:hanging="360"/>
      </w:pPr>
      <w:rPr>
        <w:rFonts w:hint="default"/>
        <w:lang w:val="en-GB" w:eastAsia="en-US" w:bidi="ar-SA"/>
      </w:rPr>
    </w:lvl>
    <w:lvl w:ilvl="6" w:tplc="CC72E0C2">
      <w:numFmt w:val="bullet"/>
      <w:lvlText w:val="•"/>
      <w:lvlJc w:val="left"/>
      <w:pPr>
        <w:ind w:left="6291" w:hanging="360"/>
      </w:pPr>
      <w:rPr>
        <w:rFonts w:hint="default"/>
        <w:lang w:val="en-GB" w:eastAsia="en-US" w:bidi="ar-SA"/>
      </w:rPr>
    </w:lvl>
    <w:lvl w:ilvl="7" w:tplc="0518CACC">
      <w:numFmt w:val="bullet"/>
      <w:lvlText w:val="•"/>
      <w:lvlJc w:val="left"/>
      <w:pPr>
        <w:ind w:left="7170" w:hanging="360"/>
      </w:pPr>
      <w:rPr>
        <w:rFonts w:hint="default"/>
        <w:lang w:val="en-GB" w:eastAsia="en-US" w:bidi="ar-SA"/>
      </w:rPr>
    </w:lvl>
    <w:lvl w:ilvl="8" w:tplc="B31A88D2">
      <w:numFmt w:val="bullet"/>
      <w:lvlText w:val="•"/>
      <w:lvlJc w:val="left"/>
      <w:pPr>
        <w:ind w:left="8049" w:hanging="360"/>
      </w:pPr>
      <w:rPr>
        <w:rFonts w:hint="default"/>
        <w:lang w:val="en-GB" w:eastAsia="en-US" w:bidi="ar-SA"/>
      </w:rPr>
    </w:lvl>
  </w:abstractNum>
  <w:abstractNum w:abstractNumId="25" w15:restartNumberingAfterBreak="0">
    <w:nsid w:val="5C7C59ED"/>
    <w:multiLevelType w:val="hybridMultilevel"/>
    <w:tmpl w:val="58C4B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013AC7"/>
    <w:multiLevelType w:val="hybridMultilevel"/>
    <w:tmpl w:val="6338B24C"/>
    <w:lvl w:ilvl="0" w:tplc="B802D29A">
      <w:numFmt w:val="bullet"/>
      <w:lvlText w:val=""/>
      <w:lvlJc w:val="left"/>
      <w:pPr>
        <w:ind w:left="566" w:hanging="425"/>
      </w:pPr>
      <w:rPr>
        <w:rFonts w:ascii="Wingdings" w:eastAsia="Wingdings" w:hAnsi="Wingdings" w:cs="Wingdings" w:hint="default"/>
        <w:w w:val="99"/>
        <w:sz w:val="20"/>
        <w:szCs w:val="20"/>
        <w:lang w:val="en-GB" w:eastAsia="en-US" w:bidi="ar-SA"/>
      </w:rPr>
    </w:lvl>
    <w:lvl w:ilvl="1" w:tplc="F41A2690">
      <w:numFmt w:val="bullet"/>
      <w:lvlText w:val="•"/>
      <w:lvlJc w:val="left"/>
      <w:pPr>
        <w:ind w:left="938" w:hanging="425"/>
      </w:pPr>
      <w:rPr>
        <w:rFonts w:hint="default"/>
        <w:lang w:val="en-GB" w:eastAsia="en-US" w:bidi="ar-SA"/>
      </w:rPr>
    </w:lvl>
    <w:lvl w:ilvl="2" w:tplc="B9A2ECBC">
      <w:numFmt w:val="bullet"/>
      <w:lvlText w:val="•"/>
      <w:lvlJc w:val="left"/>
      <w:pPr>
        <w:ind w:left="1316" w:hanging="425"/>
      </w:pPr>
      <w:rPr>
        <w:rFonts w:hint="default"/>
        <w:lang w:val="en-GB" w:eastAsia="en-US" w:bidi="ar-SA"/>
      </w:rPr>
    </w:lvl>
    <w:lvl w:ilvl="3" w:tplc="869A6B80">
      <w:numFmt w:val="bullet"/>
      <w:lvlText w:val="•"/>
      <w:lvlJc w:val="left"/>
      <w:pPr>
        <w:ind w:left="1694" w:hanging="425"/>
      </w:pPr>
      <w:rPr>
        <w:rFonts w:hint="default"/>
        <w:lang w:val="en-GB" w:eastAsia="en-US" w:bidi="ar-SA"/>
      </w:rPr>
    </w:lvl>
    <w:lvl w:ilvl="4" w:tplc="6562FDCE">
      <w:numFmt w:val="bullet"/>
      <w:lvlText w:val="•"/>
      <w:lvlJc w:val="left"/>
      <w:pPr>
        <w:ind w:left="2072" w:hanging="425"/>
      </w:pPr>
      <w:rPr>
        <w:rFonts w:hint="default"/>
        <w:lang w:val="en-GB" w:eastAsia="en-US" w:bidi="ar-SA"/>
      </w:rPr>
    </w:lvl>
    <w:lvl w:ilvl="5" w:tplc="94A887F4">
      <w:numFmt w:val="bullet"/>
      <w:lvlText w:val="•"/>
      <w:lvlJc w:val="left"/>
      <w:pPr>
        <w:ind w:left="2451" w:hanging="425"/>
      </w:pPr>
      <w:rPr>
        <w:rFonts w:hint="default"/>
        <w:lang w:val="en-GB" w:eastAsia="en-US" w:bidi="ar-SA"/>
      </w:rPr>
    </w:lvl>
    <w:lvl w:ilvl="6" w:tplc="2AA20068">
      <w:numFmt w:val="bullet"/>
      <w:lvlText w:val="•"/>
      <w:lvlJc w:val="left"/>
      <w:pPr>
        <w:ind w:left="2829" w:hanging="425"/>
      </w:pPr>
      <w:rPr>
        <w:rFonts w:hint="default"/>
        <w:lang w:val="en-GB" w:eastAsia="en-US" w:bidi="ar-SA"/>
      </w:rPr>
    </w:lvl>
    <w:lvl w:ilvl="7" w:tplc="10366598">
      <w:numFmt w:val="bullet"/>
      <w:lvlText w:val="•"/>
      <w:lvlJc w:val="left"/>
      <w:pPr>
        <w:ind w:left="3207" w:hanging="425"/>
      </w:pPr>
      <w:rPr>
        <w:rFonts w:hint="default"/>
        <w:lang w:val="en-GB" w:eastAsia="en-US" w:bidi="ar-SA"/>
      </w:rPr>
    </w:lvl>
    <w:lvl w:ilvl="8" w:tplc="1346AD06">
      <w:numFmt w:val="bullet"/>
      <w:lvlText w:val="•"/>
      <w:lvlJc w:val="left"/>
      <w:pPr>
        <w:ind w:left="3585" w:hanging="425"/>
      </w:pPr>
      <w:rPr>
        <w:rFonts w:hint="default"/>
        <w:lang w:val="en-GB" w:eastAsia="en-US" w:bidi="ar-SA"/>
      </w:rPr>
    </w:lvl>
  </w:abstractNum>
  <w:abstractNum w:abstractNumId="27" w15:restartNumberingAfterBreak="0">
    <w:nsid w:val="5DE436F7"/>
    <w:multiLevelType w:val="hybridMultilevel"/>
    <w:tmpl w:val="0BB21612"/>
    <w:lvl w:ilvl="0" w:tplc="F40CF4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E12D84"/>
    <w:multiLevelType w:val="hybridMultilevel"/>
    <w:tmpl w:val="0EBEDEC6"/>
    <w:lvl w:ilvl="0" w:tplc="EBA8262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615775"/>
    <w:multiLevelType w:val="hybridMultilevel"/>
    <w:tmpl w:val="DA3E3A5E"/>
    <w:lvl w:ilvl="0" w:tplc="B22E02AE">
      <w:start w:val="1"/>
      <w:numFmt w:val="decimal"/>
      <w:lvlText w:val="%1."/>
      <w:lvlJc w:val="left"/>
      <w:pPr>
        <w:ind w:left="1020" w:hanging="360"/>
      </w:pPr>
      <w:rPr>
        <w:rFonts w:ascii="Verdana" w:eastAsia="Verdana" w:hAnsi="Verdana" w:cs="Verdana" w:hint="default"/>
        <w:w w:val="82"/>
        <w:sz w:val="20"/>
        <w:szCs w:val="20"/>
        <w:lang w:val="en-GB" w:eastAsia="en-US" w:bidi="ar-SA"/>
      </w:rPr>
    </w:lvl>
    <w:lvl w:ilvl="1" w:tplc="319A539E">
      <w:numFmt w:val="bullet"/>
      <w:lvlText w:val="•"/>
      <w:lvlJc w:val="left"/>
      <w:pPr>
        <w:ind w:left="1898" w:hanging="360"/>
      </w:pPr>
      <w:rPr>
        <w:rFonts w:hint="default"/>
        <w:lang w:val="en-GB" w:eastAsia="en-US" w:bidi="ar-SA"/>
      </w:rPr>
    </w:lvl>
    <w:lvl w:ilvl="2" w:tplc="68B445E4">
      <w:numFmt w:val="bullet"/>
      <w:lvlText w:val="•"/>
      <w:lvlJc w:val="left"/>
      <w:pPr>
        <w:ind w:left="2777" w:hanging="360"/>
      </w:pPr>
      <w:rPr>
        <w:rFonts w:hint="default"/>
        <w:lang w:val="en-GB" w:eastAsia="en-US" w:bidi="ar-SA"/>
      </w:rPr>
    </w:lvl>
    <w:lvl w:ilvl="3" w:tplc="8D902ED0">
      <w:numFmt w:val="bullet"/>
      <w:lvlText w:val="•"/>
      <w:lvlJc w:val="left"/>
      <w:pPr>
        <w:ind w:left="3655" w:hanging="360"/>
      </w:pPr>
      <w:rPr>
        <w:rFonts w:hint="default"/>
        <w:lang w:val="en-GB" w:eastAsia="en-US" w:bidi="ar-SA"/>
      </w:rPr>
    </w:lvl>
    <w:lvl w:ilvl="4" w:tplc="45F8B2C0">
      <w:numFmt w:val="bullet"/>
      <w:lvlText w:val="•"/>
      <w:lvlJc w:val="left"/>
      <w:pPr>
        <w:ind w:left="4534" w:hanging="360"/>
      </w:pPr>
      <w:rPr>
        <w:rFonts w:hint="default"/>
        <w:lang w:val="en-GB" w:eastAsia="en-US" w:bidi="ar-SA"/>
      </w:rPr>
    </w:lvl>
    <w:lvl w:ilvl="5" w:tplc="E25EC05E">
      <w:numFmt w:val="bullet"/>
      <w:lvlText w:val="•"/>
      <w:lvlJc w:val="left"/>
      <w:pPr>
        <w:ind w:left="5413" w:hanging="360"/>
      </w:pPr>
      <w:rPr>
        <w:rFonts w:hint="default"/>
        <w:lang w:val="en-GB" w:eastAsia="en-US" w:bidi="ar-SA"/>
      </w:rPr>
    </w:lvl>
    <w:lvl w:ilvl="6" w:tplc="77B61E00">
      <w:numFmt w:val="bullet"/>
      <w:lvlText w:val="•"/>
      <w:lvlJc w:val="left"/>
      <w:pPr>
        <w:ind w:left="6291" w:hanging="360"/>
      </w:pPr>
      <w:rPr>
        <w:rFonts w:hint="default"/>
        <w:lang w:val="en-GB" w:eastAsia="en-US" w:bidi="ar-SA"/>
      </w:rPr>
    </w:lvl>
    <w:lvl w:ilvl="7" w:tplc="2E248218">
      <w:numFmt w:val="bullet"/>
      <w:lvlText w:val="•"/>
      <w:lvlJc w:val="left"/>
      <w:pPr>
        <w:ind w:left="7170" w:hanging="360"/>
      </w:pPr>
      <w:rPr>
        <w:rFonts w:hint="default"/>
        <w:lang w:val="en-GB" w:eastAsia="en-US" w:bidi="ar-SA"/>
      </w:rPr>
    </w:lvl>
    <w:lvl w:ilvl="8" w:tplc="50E01D4E">
      <w:numFmt w:val="bullet"/>
      <w:lvlText w:val="•"/>
      <w:lvlJc w:val="left"/>
      <w:pPr>
        <w:ind w:left="8049" w:hanging="360"/>
      </w:pPr>
      <w:rPr>
        <w:rFonts w:hint="default"/>
        <w:lang w:val="en-GB" w:eastAsia="en-US" w:bidi="ar-SA"/>
      </w:rPr>
    </w:lvl>
  </w:abstractNum>
  <w:abstractNum w:abstractNumId="30" w15:restartNumberingAfterBreak="0">
    <w:nsid w:val="60197D39"/>
    <w:multiLevelType w:val="hybridMultilevel"/>
    <w:tmpl w:val="8EF4B078"/>
    <w:lvl w:ilvl="0" w:tplc="66F67300">
      <w:numFmt w:val="bullet"/>
      <w:lvlText w:val=""/>
      <w:lvlJc w:val="left"/>
      <w:pPr>
        <w:ind w:left="566" w:hanging="425"/>
      </w:pPr>
      <w:rPr>
        <w:rFonts w:ascii="Wingdings" w:eastAsia="Wingdings" w:hAnsi="Wingdings" w:cs="Wingdings" w:hint="default"/>
        <w:w w:val="99"/>
        <w:sz w:val="20"/>
        <w:szCs w:val="20"/>
        <w:lang w:val="en-GB" w:eastAsia="en-US" w:bidi="ar-SA"/>
      </w:rPr>
    </w:lvl>
    <w:lvl w:ilvl="1" w:tplc="5B66EE62">
      <w:numFmt w:val="bullet"/>
      <w:lvlText w:val="•"/>
      <w:lvlJc w:val="left"/>
      <w:pPr>
        <w:ind w:left="938" w:hanging="425"/>
      </w:pPr>
      <w:rPr>
        <w:rFonts w:hint="default"/>
        <w:lang w:val="en-GB" w:eastAsia="en-US" w:bidi="ar-SA"/>
      </w:rPr>
    </w:lvl>
    <w:lvl w:ilvl="2" w:tplc="D35A9A00">
      <w:numFmt w:val="bullet"/>
      <w:lvlText w:val="•"/>
      <w:lvlJc w:val="left"/>
      <w:pPr>
        <w:ind w:left="1316" w:hanging="425"/>
      </w:pPr>
      <w:rPr>
        <w:rFonts w:hint="default"/>
        <w:lang w:val="en-GB" w:eastAsia="en-US" w:bidi="ar-SA"/>
      </w:rPr>
    </w:lvl>
    <w:lvl w:ilvl="3" w:tplc="824E61F6">
      <w:numFmt w:val="bullet"/>
      <w:lvlText w:val="•"/>
      <w:lvlJc w:val="left"/>
      <w:pPr>
        <w:ind w:left="1694" w:hanging="425"/>
      </w:pPr>
      <w:rPr>
        <w:rFonts w:hint="default"/>
        <w:lang w:val="en-GB" w:eastAsia="en-US" w:bidi="ar-SA"/>
      </w:rPr>
    </w:lvl>
    <w:lvl w:ilvl="4" w:tplc="9730AA0A">
      <w:numFmt w:val="bullet"/>
      <w:lvlText w:val="•"/>
      <w:lvlJc w:val="left"/>
      <w:pPr>
        <w:ind w:left="2072" w:hanging="425"/>
      </w:pPr>
      <w:rPr>
        <w:rFonts w:hint="default"/>
        <w:lang w:val="en-GB" w:eastAsia="en-US" w:bidi="ar-SA"/>
      </w:rPr>
    </w:lvl>
    <w:lvl w:ilvl="5" w:tplc="E6F6F7C0">
      <w:numFmt w:val="bullet"/>
      <w:lvlText w:val="•"/>
      <w:lvlJc w:val="left"/>
      <w:pPr>
        <w:ind w:left="2451" w:hanging="425"/>
      </w:pPr>
      <w:rPr>
        <w:rFonts w:hint="default"/>
        <w:lang w:val="en-GB" w:eastAsia="en-US" w:bidi="ar-SA"/>
      </w:rPr>
    </w:lvl>
    <w:lvl w:ilvl="6" w:tplc="1AB4B2B8">
      <w:numFmt w:val="bullet"/>
      <w:lvlText w:val="•"/>
      <w:lvlJc w:val="left"/>
      <w:pPr>
        <w:ind w:left="2829" w:hanging="425"/>
      </w:pPr>
      <w:rPr>
        <w:rFonts w:hint="default"/>
        <w:lang w:val="en-GB" w:eastAsia="en-US" w:bidi="ar-SA"/>
      </w:rPr>
    </w:lvl>
    <w:lvl w:ilvl="7" w:tplc="E84440DE">
      <w:numFmt w:val="bullet"/>
      <w:lvlText w:val="•"/>
      <w:lvlJc w:val="left"/>
      <w:pPr>
        <w:ind w:left="3207" w:hanging="425"/>
      </w:pPr>
      <w:rPr>
        <w:rFonts w:hint="default"/>
        <w:lang w:val="en-GB" w:eastAsia="en-US" w:bidi="ar-SA"/>
      </w:rPr>
    </w:lvl>
    <w:lvl w:ilvl="8" w:tplc="DBC47D72">
      <w:numFmt w:val="bullet"/>
      <w:lvlText w:val="•"/>
      <w:lvlJc w:val="left"/>
      <w:pPr>
        <w:ind w:left="3585" w:hanging="425"/>
      </w:pPr>
      <w:rPr>
        <w:rFonts w:hint="default"/>
        <w:lang w:val="en-GB" w:eastAsia="en-US" w:bidi="ar-SA"/>
      </w:rPr>
    </w:lvl>
  </w:abstractNum>
  <w:abstractNum w:abstractNumId="31" w15:restartNumberingAfterBreak="0">
    <w:nsid w:val="6F671DEE"/>
    <w:multiLevelType w:val="hybridMultilevel"/>
    <w:tmpl w:val="BBB49EE0"/>
    <w:lvl w:ilvl="0" w:tplc="66565B56">
      <w:numFmt w:val="bullet"/>
      <w:lvlText w:val=""/>
      <w:lvlJc w:val="left"/>
      <w:pPr>
        <w:ind w:left="566" w:hanging="425"/>
      </w:pPr>
      <w:rPr>
        <w:rFonts w:ascii="Wingdings" w:eastAsia="Wingdings" w:hAnsi="Wingdings" w:cs="Wingdings" w:hint="default"/>
        <w:w w:val="99"/>
        <w:sz w:val="20"/>
        <w:szCs w:val="20"/>
        <w:lang w:val="en-GB" w:eastAsia="en-US" w:bidi="ar-SA"/>
      </w:rPr>
    </w:lvl>
    <w:lvl w:ilvl="1" w:tplc="46FA5848">
      <w:numFmt w:val="bullet"/>
      <w:lvlText w:val="•"/>
      <w:lvlJc w:val="left"/>
      <w:pPr>
        <w:ind w:left="938" w:hanging="425"/>
      </w:pPr>
      <w:rPr>
        <w:rFonts w:hint="default"/>
        <w:lang w:val="en-GB" w:eastAsia="en-US" w:bidi="ar-SA"/>
      </w:rPr>
    </w:lvl>
    <w:lvl w:ilvl="2" w:tplc="4D040AD6">
      <w:numFmt w:val="bullet"/>
      <w:lvlText w:val="•"/>
      <w:lvlJc w:val="left"/>
      <w:pPr>
        <w:ind w:left="1316" w:hanging="425"/>
      </w:pPr>
      <w:rPr>
        <w:rFonts w:hint="default"/>
        <w:lang w:val="en-GB" w:eastAsia="en-US" w:bidi="ar-SA"/>
      </w:rPr>
    </w:lvl>
    <w:lvl w:ilvl="3" w:tplc="ED92816E">
      <w:numFmt w:val="bullet"/>
      <w:lvlText w:val="•"/>
      <w:lvlJc w:val="left"/>
      <w:pPr>
        <w:ind w:left="1694" w:hanging="425"/>
      </w:pPr>
      <w:rPr>
        <w:rFonts w:hint="default"/>
        <w:lang w:val="en-GB" w:eastAsia="en-US" w:bidi="ar-SA"/>
      </w:rPr>
    </w:lvl>
    <w:lvl w:ilvl="4" w:tplc="00F062A4">
      <w:numFmt w:val="bullet"/>
      <w:lvlText w:val="•"/>
      <w:lvlJc w:val="left"/>
      <w:pPr>
        <w:ind w:left="2072" w:hanging="425"/>
      </w:pPr>
      <w:rPr>
        <w:rFonts w:hint="default"/>
        <w:lang w:val="en-GB" w:eastAsia="en-US" w:bidi="ar-SA"/>
      </w:rPr>
    </w:lvl>
    <w:lvl w:ilvl="5" w:tplc="A16C5778">
      <w:numFmt w:val="bullet"/>
      <w:lvlText w:val="•"/>
      <w:lvlJc w:val="left"/>
      <w:pPr>
        <w:ind w:left="2451" w:hanging="425"/>
      </w:pPr>
      <w:rPr>
        <w:rFonts w:hint="default"/>
        <w:lang w:val="en-GB" w:eastAsia="en-US" w:bidi="ar-SA"/>
      </w:rPr>
    </w:lvl>
    <w:lvl w:ilvl="6" w:tplc="04D6F0BC">
      <w:numFmt w:val="bullet"/>
      <w:lvlText w:val="•"/>
      <w:lvlJc w:val="left"/>
      <w:pPr>
        <w:ind w:left="2829" w:hanging="425"/>
      </w:pPr>
      <w:rPr>
        <w:rFonts w:hint="default"/>
        <w:lang w:val="en-GB" w:eastAsia="en-US" w:bidi="ar-SA"/>
      </w:rPr>
    </w:lvl>
    <w:lvl w:ilvl="7" w:tplc="E29C293A">
      <w:numFmt w:val="bullet"/>
      <w:lvlText w:val="•"/>
      <w:lvlJc w:val="left"/>
      <w:pPr>
        <w:ind w:left="3207" w:hanging="425"/>
      </w:pPr>
      <w:rPr>
        <w:rFonts w:hint="default"/>
        <w:lang w:val="en-GB" w:eastAsia="en-US" w:bidi="ar-SA"/>
      </w:rPr>
    </w:lvl>
    <w:lvl w:ilvl="8" w:tplc="F83CA9F4">
      <w:numFmt w:val="bullet"/>
      <w:lvlText w:val="•"/>
      <w:lvlJc w:val="left"/>
      <w:pPr>
        <w:ind w:left="3585" w:hanging="425"/>
      </w:pPr>
      <w:rPr>
        <w:rFonts w:hint="default"/>
        <w:lang w:val="en-GB" w:eastAsia="en-US" w:bidi="ar-SA"/>
      </w:rPr>
    </w:lvl>
  </w:abstractNum>
  <w:abstractNum w:abstractNumId="32" w15:restartNumberingAfterBreak="0">
    <w:nsid w:val="766E1BDC"/>
    <w:multiLevelType w:val="hybridMultilevel"/>
    <w:tmpl w:val="EF6A6742"/>
    <w:lvl w:ilvl="0" w:tplc="C99CDE6C">
      <w:numFmt w:val="bullet"/>
      <w:lvlText w:val=""/>
      <w:lvlJc w:val="left"/>
      <w:pPr>
        <w:ind w:left="566" w:hanging="425"/>
      </w:pPr>
      <w:rPr>
        <w:rFonts w:ascii="Wingdings" w:eastAsia="Wingdings" w:hAnsi="Wingdings" w:cs="Wingdings" w:hint="default"/>
        <w:w w:val="99"/>
        <w:sz w:val="20"/>
        <w:szCs w:val="20"/>
        <w:lang w:val="en-GB" w:eastAsia="en-US" w:bidi="ar-SA"/>
      </w:rPr>
    </w:lvl>
    <w:lvl w:ilvl="1" w:tplc="8C6A3734">
      <w:numFmt w:val="bullet"/>
      <w:lvlText w:val="•"/>
      <w:lvlJc w:val="left"/>
      <w:pPr>
        <w:ind w:left="938" w:hanging="425"/>
      </w:pPr>
      <w:rPr>
        <w:rFonts w:hint="default"/>
        <w:lang w:val="en-GB" w:eastAsia="en-US" w:bidi="ar-SA"/>
      </w:rPr>
    </w:lvl>
    <w:lvl w:ilvl="2" w:tplc="4670AA78">
      <w:numFmt w:val="bullet"/>
      <w:lvlText w:val="•"/>
      <w:lvlJc w:val="left"/>
      <w:pPr>
        <w:ind w:left="1316" w:hanging="425"/>
      </w:pPr>
      <w:rPr>
        <w:rFonts w:hint="default"/>
        <w:lang w:val="en-GB" w:eastAsia="en-US" w:bidi="ar-SA"/>
      </w:rPr>
    </w:lvl>
    <w:lvl w:ilvl="3" w:tplc="4762FD32">
      <w:numFmt w:val="bullet"/>
      <w:lvlText w:val="•"/>
      <w:lvlJc w:val="left"/>
      <w:pPr>
        <w:ind w:left="1694" w:hanging="425"/>
      </w:pPr>
      <w:rPr>
        <w:rFonts w:hint="default"/>
        <w:lang w:val="en-GB" w:eastAsia="en-US" w:bidi="ar-SA"/>
      </w:rPr>
    </w:lvl>
    <w:lvl w:ilvl="4" w:tplc="1C400F4E">
      <w:numFmt w:val="bullet"/>
      <w:lvlText w:val="•"/>
      <w:lvlJc w:val="left"/>
      <w:pPr>
        <w:ind w:left="2072" w:hanging="425"/>
      </w:pPr>
      <w:rPr>
        <w:rFonts w:hint="default"/>
        <w:lang w:val="en-GB" w:eastAsia="en-US" w:bidi="ar-SA"/>
      </w:rPr>
    </w:lvl>
    <w:lvl w:ilvl="5" w:tplc="662E6498">
      <w:numFmt w:val="bullet"/>
      <w:lvlText w:val="•"/>
      <w:lvlJc w:val="left"/>
      <w:pPr>
        <w:ind w:left="2451" w:hanging="425"/>
      </w:pPr>
      <w:rPr>
        <w:rFonts w:hint="default"/>
        <w:lang w:val="en-GB" w:eastAsia="en-US" w:bidi="ar-SA"/>
      </w:rPr>
    </w:lvl>
    <w:lvl w:ilvl="6" w:tplc="B4A245A6">
      <w:numFmt w:val="bullet"/>
      <w:lvlText w:val="•"/>
      <w:lvlJc w:val="left"/>
      <w:pPr>
        <w:ind w:left="2829" w:hanging="425"/>
      </w:pPr>
      <w:rPr>
        <w:rFonts w:hint="default"/>
        <w:lang w:val="en-GB" w:eastAsia="en-US" w:bidi="ar-SA"/>
      </w:rPr>
    </w:lvl>
    <w:lvl w:ilvl="7" w:tplc="43CE9B86">
      <w:numFmt w:val="bullet"/>
      <w:lvlText w:val="•"/>
      <w:lvlJc w:val="left"/>
      <w:pPr>
        <w:ind w:left="3207" w:hanging="425"/>
      </w:pPr>
      <w:rPr>
        <w:rFonts w:hint="default"/>
        <w:lang w:val="en-GB" w:eastAsia="en-US" w:bidi="ar-SA"/>
      </w:rPr>
    </w:lvl>
    <w:lvl w:ilvl="8" w:tplc="F3DE2564">
      <w:numFmt w:val="bullet"/>
      <w:lvlText w:val="•"/>
      <w:lvlJc w:val="left"/>
      <w:pPr>
        <w:ind w:left="3585" w:hanging="425"/>
      </w:pPr>
      <w:rPr>
        <w:rFonts w:hint="default"/>
        <w:lang w:val="en-GB" w:eastAsia="en-US" w:bidi="ar-SA"/>
      </w:rPr>
    </w:lvl>
  </w:abstractNum>
  <w:abstractNum w:abstractNumId="33" w15:restartNumberingAfterBreak="0">
    <w:nsid w:val="7A7B0D62"/>
    <w:multiLevelType w:val="hybridMultilevel"/>
    <w:tmpl w:val="4A507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F83705"/>
    <w:multiLevelType w:val="hybridMultilevel"/>
    <w:tmpl w:val="D9DEB25C"/>
    <w:lvl w:ilvl="0" w:tplc="2780E722">
      <w:numFmt w:val="bullet"/>
      <w:lvlText w:val=""/>
      <w:lvlJc w:val="left"/>
      <w:pPr>
        <w:ind w:left="1020" w:hanging="360"/>
      </w:pPr>
      <w:rPr>
        <w:rFonts w:ascii="Symbol" w:eastAsia="Symbol" w:hAnsi="Symbol" w:cs="Symbol" w:hint="default"/>
        <w:w w:val="99"/>
        <w:sz w:val="20"/>
        <w:szCs w:val="20"/>
        <w:lang w:val="en-GB" w:eastAsia="en-US" w:bidi="ar-SA"/>
      </w:rPr>
    </w:lvl>
    <w:lvl w:ilvl="1" w:tplc="83CE2010">
      <w:numFmt w:val="bullet"/>
      <w:lvlText w:val="•"/>
      <w:lvlJc w:val="left"/>
      <w:pPr>
        <w:ind w:left="1898" w:hanging="360"/>
      </w:pPr>
      <w:rPr>
        <w:rFonts w:hint="default"/>
        <w:lang w:val="en-GB" w:eastAsia="en-US" w:bidi="ar-SA"/>
      </w:rPr>
    </w:lvl>
    <w:lvl w:ilvl="2" w:tplc="5EB24CBC">
      <w:numFmt w:val="bullet"/>
      <w:lvlText w:val="•"/>
      <w:lvlJc w:val="left"/>
      <w:pPr>
        <w:ind w:left="2777" w:hanging="360"/>
      </w:pPr>
      <w:rPr>
        <w:rFonts w:hint="default"/>
        <w:lang w:val="en-GB" w:eastAsia="en-US" w:bidi="ar-SA"/>
      </w:rPr>
    </w:lvl>
    <w:lvl w:ilvl="3" w:tplc="3DE4D894">
      <w:numFmt w:val="bullet"/>
      <w:lvlText w:val="•"/>
      <w:lvlJc w:val="left"/>
      <w:pPr>
        <w:ind w:left="3655" w:hanging="360"/>
      </w:pPr>
      <w:rPr>
        <w:rFonts w:hint="default"/>
        <w:lang w:val="en-GB" w:eastAsia="en-US" w:bidi="ar-SA"/>
      </w:rPr>
    </w:lvl>
    <w:lvl w:ilvl="4" w:tplc="3FF4D15C">
      <w:numFmt w:val="bullet"/>
      <w:lvlText w:val="•"/>
      <w:lvlJc w:val="left"/>
      <w:pPr>
        <w:ind w:left="4534" w:hanging="360"/>
      </w:pPr>
      <w:rPr>
        <w:rFonts w:hint="default"/>
        <w:lang w:val="en-GB" w:eastAsia="en-US" w:bidi="ar-SA"/>
      </w:rPr>
    </w:lvl>
    <w:lvl w:ilvl="5" w:tplc="55AAEEDC">
      <w:numFmt w:val="bullet"/>
      <w:lvlText w:val="•"/>
      <w:lvlJc w:val="left"/>
      <w:pPr>
        <w:ind w:left="5413" w:hanging="360"/>
      </w:pPr>
      <w:rPr>
        <w:rFonts w:hint="default"/>
        <w:lang w:val="en-GB" w:eastAsia="en-US" w:bidi="ar-SA"/>
      </w:rPr>
    </w:lvl>
    <w:lvl w:ilvl="6" w:tplc="FE6890C4">
      <w:numFmt w:val="bullet"/>
      <w:lvlText w:val="•"/>
      <w:lvlJc w:val="left"/>
      <w:pPr>
        <w:ind w:left="6291" w:hanging="360"/>
      </w:pPr>
      <w:rPr>
        <w:rFonts w:hint="default"/>
        <w:lang w:val="en-GB" w:eastAsia="en-US" w:bidi="ar-SA"/>
      </w:rPr>
    </w:lvl>
    <w:lvl w:ilvl="7" w:tplc="12DAA0E2">
      <w:numFmt w:val="bullet"/>
      <w:lvlText w:val="•"/>
      <w:lvlJc w:val="left"/>
      <w:pPr>
        <w:ind w:left="7170" w:hanging="360"/>
      </w:pPr>
      <w:rPr>
        <w:rFonts w:hint="default"/>
        <w:lang w:val="en-GB" w:eastAsia="en-US" w:bidi="ar-SA"/>
      </w:rPr>
    </w:lvl>
    <w:lvl w:ilvl="8" w:tplc="9C20EAF4">
      <w:numFmt w:val="bullet"/>
      <w:lvlText w:val="•"/>
      <w:lvlJc w:val="left"/>
      <w:pPr>
        <w:ind w:left="8049" w:hanging="360"/>
      </w:pPr>
      <w:rPr>
        <w:rFonts w:hint="default"/>
        <w:lang w:val="en-GB" w:eastAsia="en-US" w:bidi="ar-SA"/>
      </w:rPr>
    </w:lvl>
  </w:abstractNum>
  <w:abstractNum w:abstractNumId="35" w15:restartNumberingAfterBreak="0">
    <w:nsid w:val="7C6C7E17"/>
    <w:multiLevelType w:val="hybridMultilevel"/>
    <w:tmpl w:val="F5F6A952"/>
    <w:lvl w:ilvl="0" w:tplc="1B0E6B5A">
      <w:numFmt w:val="bullet"/>
      <w:lvlText w:val=""/>
      <w:lvlJc w:val="left"/>
      <w:pPr>
        <w:ind w:left="3845" w:hanging="425"/>
      </w:pPr>
      <w:rPr>
        <w:rFonts w:ascii="Wingdings" w:eastAsia="Wingdings" w:hAnsi="Wingdings" w:cs="Wingdings" w:hint="default"/>
        <w:w w:val="99"/>
        <w:sz w:val="20"/>
        <w:szCs w:val="20"/>
        <w:lang w:val="en-GB" w:eastAsia="en-US" w:bidi="ar-SA"/>
      </w:rPr>
    </w:lvl>
    <w:lvl w:ilvl="1" w:tplc="E274137E">
      <w:numFmt w:val="bullet"/>
      <w:lvlText w:val=""/>
      <w:lvlJc w:val="left"/>
      <w:pPr>
        <w:ind w:left="3901" w:hanging="360"/>
      </w:pPr>
      <w:rPr>
        <w:rFonts w:ascii="Wingdings" w:eastAsia="Wingdings" w:hAnsi="Wingdings" w:cs="Wingdings" w:hint="default"/>
        <w:w w:val="99"/>
        <w:sz w:val="20"/>
        <w:szCs w:val="20"/>
        <w:lang w:val="en-GB" w:eastAsia="en-US" w:bidi="ar-SA"/>
      </w:rPr>
    </w:lvl>
    <w:lvl w:ilvl="2" w:tplc="253246B8">
      <w:numFmt w:val="bullet"/>
      <w:lvlText w:val="•"/>
      <w:lvlJc w:val="left"/>
      <w:pPr>
        <w:ind w:left="4556" w:hanging="360"/>
      </w:pPr>
      <w:rPr>
        <w:rFonts w:hint="default"/>
        <w:lang w:val="en-GB" w:eastAsia="en-US" w:bidi="ar-SA"/>
      </w:rPr>
    </w:lvl>
    <w:lvl w:ilvl="3" w:tplc="786667F8">
      <w:numFmt w:val="bullet"/>
      <w:lvlText w:val="•"/>
      <w:lvlJc w:val="left"/>
      <w:pPr>
        <w:ind w:left="5212" w:hanging="360"/>
      </w:pPr>
      <w:rPr>
        <w:rFonts w:hint="default"/>
        <w:lang w:val="en-GB" w:eastAsia="en-US" w:bidi="ar-SA"/>
      </w:rPr>
    </w:lvl>
    <w:lvl w:ilvl="4" w:tplc="23E42EB8">
      <w:numFmt w:val="bullet"/>
      <w:lvlText w:val="•"/>
      <w:lvlJc w:val="left"/>
      <w:pPr>
        <w:ind w:left="5868" w:hanging="360"/>
      </w:pPr>
      <w:rPr>
        <w:rFonts w:hint="default"/>
        <w:lang w:val="en-GB" w:eastAsia="en-US" w:bidi="ar-SA"/>
      </w:rPr>
    </w:lvl>
    <w:lvl w:ilvl="5" w:tplc="9BBC19E0">
      <w:numFmt w:val="bullet"/>
      <w:lvlText w:val="•"/>
      <w:lvlJc w:val="left"/>
      <w:pPr>
        <w:ind w:left="6525" w:hanging="360"/>
      </w:pPr>
      <w:rPr>
        <w:rFonts w:hint="default"/>
        <w:lang w:val="en-GB" w:eastAsia="en-US" w:bidi="ar-SA"/>
      </w:rPr>
    </w:lvl>
    <w:lvl w:ilvl="6" w:tplc="ED569BAE">
      <w:numFmt w:val="bullet"/>
      <w:lvlText w:val="•"/>
      <w:lvlJc w:val="left"/>
      <w:pPr>
        <w:ind w:left="7181" w:hanging="360"/>
      </w:pPr>
      <w:rPr>
        <w:rFonts w:hint="default"/>
        <w:lang w:val="en-GB" w:eastAsia="en-US" w:bidi="ar-SA"/>
      </w:rPr>
    </w:lvl>
    <w:lvl w:ilvl="7" w:tplc="0EDC8EF4">
      <w:numFmt w:val="bullet"/>
      <w:lvlText w:val="•"/>
      <w:lvlJc w:val="left"/>
      <w:pPr>
        <w:ind w:left="7837" w:hanging="360"/>
      </w:pPr>
      <w:rPr>
        <w:rFonts w:hint="default"/>
        <w:lang w:val="en-GB" w:eastAsia="en-US" w:bidi="ar-SA"/>
      </w:rPr>
    </w:lvl>
    <w:lvl w:ilvl="8" w:tplc="B6D24E10">
      <w:numFmt w:val="bullet"/>
      <w:lvlText w:val="•"/>
      <w:lvlJc w:val="left"/>
      <w:pPr>
        <w:ind w:left="8493" w:hanging="360"/>
      </w:pPr>
      <w:rPr>
        <w:rFonts w:hint="default"/>
        <w:lang w:val="en-GB" w:eastAsia="en-US" w:bidi="ar-SA"/>
      </w:rPr>
    </w:lvl>
  </w:abstractNum>
  <w:num w:numId="1" w16cid:durableId="969937186">
    <w:abstractNumId w:val="5"/>
  </w:num>
  <w:num w:numId="2" w16cid:durableId="325713943">
    <w:abstractNumId w:val="10"/>
  </w:num>
  <w:num w:numId="3" w16cid:durableId="264388634">
    <w:abstractNumId w:val="9"/>
  </w:num>
  <w:num w:numId="4" w16cid:durableId="1422490376">
    <w:abstractNumId w:val="20"/>
  </w:num>
  <w:num w:numId="5" w16cid:durableId="961887545">
    <w:abstractNumId w:val="35"/>
  </w:num>
  <w:num w:numId="6" w16cid:durableId="360666174">
    <w:abstractNumId w:val="13"/>
  </w:num>
  <w:num w:numId="7" w16cid:durableId="1682899071">
    <w:abstractNumId w:val="2"/>
  </w:num>
  <w:num w:numId="8" w16cid:durableId="1182865284">
    <w:abstractNumId w:val="16"/>
  </w:num>
  <w:num w:numId="9" w16cid:durableId="356929778">
    <w:abstractNumId w:val="30"/>
  </w:num>
  <w:num w:numId="10" w16cid:durableId="348483937">
    <w:abstractNumId w:val="31"/>
  </w:num>
  <w:num w:numId="11" w16cid:durableId="1372536794">
    <w:abstractNumId w:val="22"/>
  </w:num>
  <w:num w:numId="12" w16cid:durableId="1830753951">
    <w:abstractNumId w:val="32"/>
  </w:num>
  <w:num w:numId="13" w16cid:durableId="248540809">
    <w:abstractNumId w:val="26"/>
  </w:num>
  <w:num w:numId="14" w16cid:durableId="590504370">
    <w:abstractNumId w:val="12"/>
  </w:num>
  <w:num w:numId="15" w16cid:durableId="1828670633">
    <w:abstractNumId w:val="18"/>
  </w:num>
  <w:num w:numId="16" w16cid:durableId="1796214139">
    <w:abstractNumId w:val="29"/>
  </w:num>
  <w:num w:numId="17" w16cid:durableId="217671499">
    <w:abstractNumId w:val="24"/>
  </w:num>
  <w:num w:numId="18" w16cid:durableId="1191183076">
    <w:abstractNumId w:val="34"/>
  </w:num>
  <w:num w:numId="19" w16cid:durableId="1098598454">
    <w:abstractNumId w:val="11"/>
  </w:num>
  <w:num w:numId="20" w16cid:durableId="1247697">
    <w:abstractNumId w:val="7"/>
  </w:num>
  <w:num w:numId="21" w16cid:durableId="2037538388">
    <w:abstractNumId w:val="21"/>
  </w:num>
  <w:num w:numId="22" w16cid:durableId="410934234">
    <w:abstractNumId w:val="25"/>
  </w:num>
  <w:num w:numId="23" w16cid:durableId="1426262523">
    <w:abstractNumId w:val="23"/>
  </w:num>
  <w:num w:numId="24" w16cid:durableId="707098068">
    <w:abstractNumId w:val="33"/>
  </w:num>
  <w:num w:numId="25" w16cid:durableId="203565976">
    <w:abstractNumId w:val="17"/>
  </w:num>
  <w:num w:numId="26" w16cid:durableId="872888166">
    <w:abstractNumId w:val="27"/>
  </w:num>
  <w:num w:numId="27" w16cid:durableId="1124543493">
    <w:abstractNumId w:val="4"/>
  </w:num>
  <w:num w:numId="28" w16cid:durableId="1488210360">
    <w:abstractNumId w:val="1"/>
  </w:num>
  <w:num w:numId="29" w16cid:durableId="259487361">
    <w:abstractNumId w:val="8"/>
  </w:num>
  <w:num w:numId="30" w16cid:durableId="1651712087">
    <w:abstractNumId w:val="3"/>
  </w:num>
  <w:num w:numId="31" w16cid:durableId="1144852286">
    <w:abstractNumId w:val="14"/>
  </w:num>
  <w:num w:numId="32" w16cid:durableId="274557394">
    <w:abstractNumId w:val="19"/>
  </w:num>
  <w:num w:numId="33" w16cid:durableId="1051928077">
    <w:abstractNumId w:val="28"/>
  </w:num>
  <w:num w:numId="34" w16cid:durableId="2060745146">
    <w:abstractNumId w:val="6"/>
  </w:num>
  <w:num w:numId="35" w16cid:durableId="1170631960">
    <w:abstractNumId w:val="0"/>
  </w:num>
  <w:num w:numId="36" w16cid:durableId="17037491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643"/>
    <w:rsid w:val="00006331"/>
    <w:rsid w:val="00007110"/>
    <w:rsid w:val="00010DE4"/>
    <w:rsid w:val="00011C7F"/>
    <w:rsid w:val="000138EE"/>
    <w:rsid w:val="00013D3B"/>
    <w:rsid w:val="0001612C"/>
    <w:rsid w:val="00016643"/>
    <w:rsid w:val="0004523B"/>
    <w:rsid w:val="00050C8D"/>
    <w:rsid w:val="00061D82"/>
    <w:rsid w:val="000658C0"/>
    <w:rsid w:val="00065DE8"/>
    <w:rsid w:val="0006685C"/>
    <w:rsid w:val="000749A7"/>
    <w:rsid w:val="000768CD"/>
    <w:rsid w:val="000848AF"/>
    <w:rsid w:val="0009016C"/>
    <w:rsid w:val="0009346A"/>
    <w:rsid w:val="000A6CE2"/>
    <w:rsid w:val="000B0E21"/>
    <w:rsid w:val="000B31F3"/>
    <w:rsid w:val="000B36B8"/>
    <w:rsid w:val="000B72AE"/>
    <w:rsid w:val="000C2434"/>
    <w:rsid w:val="000C3346"/>
    <w:rsid w:val="000C4162"/>
    <w:rsid w:val="000E1E0F"/>
    <w:rsid w:val="000E247F"/>
    <w:rsid w:val="000E3393"/>
    <w:rsid w:val="000E410C"/>
    <w:rsid w:val="000F4103"/>
    <w:rsid w:val="000F4394"/>
    <w:rsid w:val="0010291B"/>
    <w:rsid w:val="001118D4"/>
    <w:rsid w:val="00111C12"/>
    <w:rsid w:val="00114C63"/>
    <w:rsid w:val="00114D83"/>
    <w:rsid w:val="00116994"/>
    <w:rsid w:val="00124236"/>
    <w:rsid w:val="00126CA1"/>
    <w:rsid w:val="001362A2"/>
    <w:rsid w:val="00140A4A"/>
    <w:rsid w:val="00145A8D"/>
    <w:rsid w:val="001503C8"/>
    <w:rsid w:val="00176094"/>
    <w:rsid w:val="00184366"/>
    <w:rsid w:val="00194DD3"/>
    <w:rsid w:val="001A065F"/>
    <w:rsid w:val="001C016E"/>
    <w:rsid w:val="001C788F"/>
    <w:rsid w:val="001C7DD2"/>
    <w:rsid w:val="001D5A53"/>
    <w:rsid w:val="001D6DC8"/>
    <w:rsid w:val="001E1FAE"/>
    <w:rsid w:val="001F28F3"/>
    <w:rsid w:val="001F4457"/>
    <w:rsid w:val="00201F89"/>
    <w:rsid w:val="00202698"/>
    <w:rsid w:val="00207B27"/>
    <w:rsid w:val="00212B76"/>
    <w:rsid w:val="00214177"/>
    <w:rsid w:val="0022117F"/>
    <w:rsid w:val="0022386B"/>
    <w:rsid w:val="00232541"/>
    <w:rsid w:val="002337CC"/>
    <w:rsid w:val="002376E7"/>
    <w:rsid w:val="00243085"/>
    <w:rsid w:val="00243131"/>
    <w:rsid w:val="00246971"/>
    <w:rsid w:val="00247C00"/>
    <w:rsid w:val="00253B6B"/>
    <w:rsid w:val="002618AF"/>
    <w:rsid w:val="00264333"/>
    <w:rsid w:val="002771E0"/>
    <w:rsid w:val="0028271C"/>
    <w:rsid w:val="002827F9"/>
    <w:rsid w:val="0029449B"/>
    <w:rsid w:val="002A30F5"/>
    <w:rsid w:val="002B7030"/>
    <w:rsid w:val="002C0694"/>
    <w:rsid w:val="002C228B"/>
    <w:rsid w:val="002C2F9D"/>
    <w:rsid w:val="002D0B91"/>
    <w:rsid w:val="002D49F5"/>
    <w:rsid w:val="002D4E06"/>
    <w:rsid w:val="002E28B0"/>
    <w:rsid w:val="002E547D"/>
    <w:rsid w:val="002F1D7D"/>
    <w:rsid w:val="002F40AE"/>
    <w:rsid w:val="00310F5D"/>
    <w:rsid w:val="00320726"/>
    <w:rsid w:val="00320EAB"/>
    <w:rsid w:val="0032758F"/>
    <w:rsid w:val="003323AE"/>
    <w:rsid w:val="003334EC"/>
    <w:rsid w:val="00333572"/>
    <w:rsid w:val="00335B3E"/>
    <w:rsid w:val="00350EE0"/>
    <w:rsid w:val="00366455"/>
    <w:rsid w:val="00391572"/>
    <w:rsid w:val="003A377E"/>
    <w:rsid w:val="003B05CB"/>
    <w:rsid w:val="003B5741"/>
    <w:rsid w:val="003C3714"/>
    <w:rsid w:val="003C7A16"/>
    <w:rsid w:val="003D0593"/>
    <w:rsid w:val="003D57F2"/>
    <w:rsid w:val="003E0E30"/>
    <w:rsid w:val="003E4640"/>
    <w:rsid w:val="003E54F2"/>
    <w:rsid w:val="003E63DA"/>
    <w:rsid w:val="003E731B"/>
    <w:rsid w:val="003E7E7C"/>
    <w:rsid w:val="003F06D1"/>
    <w:rsid w:val="003F1649"/>
    <w:rsid w:val="003F1FE2"/>
    <w:rsid w:val="003F6F67"/>
    <w:rsid w:val="004127FD"/>
    <w:rsid w:val="004128EA"/>
    <w:rsid w:val="00414D5E"/>
    <w:rsid w:val="00416951"/>
    <w:rsid w:val="00431CAC"/>
    <w:rsid w:val="004341DA"/>
    <w:rsid w:val="00434C19"/>
    <w:rsid w:val="004350BE"/>
    <w:rsid w:val="00435562"/>
    <w:rsid w:val="004364DD"/>
    <w:rsid w:val="00436A41"/>
    <w:rsid w:val="00443382"/>
    <w:rsid w:val="00447600"/>
    <w:rsid w:val="004615C2"/>
    <w:rsid w:val="00461ADD"/>
    <w:rsid w:val="0046522D"/>
    <w:rsid w:val="00480C66"/>
    <w:rsid w:val="00484E4D"/>
    <w:rsid w:val="0048521F"/>
    <w:rsid w:val="004861BD"/>
    <w:rsid w:val="004974CA"/>
    <w:rsid w:val="004A293F"/>
    <w:rsid w:val="004A4C76"/>
    <w:rsid w:val="004A6CCF"/>
    <w:rsid w:val="004A7370"/>
    <w:rsid w:val="004B69B9"/>
    <w:rsid w:val="004C0943"/>
    <w:rsid w:val="004C4606"/>
    <w:rsid w:val="004C57AF"/>
    <w:rsid w:val="004C62A0"/>
    <w:rsid w:val="004C7076"/>
    <w:rsid w:val="004D1298"/>
    <w:rsid w:val="004D31D5"/>
    <w:rsid w:val="004D701B"/>
    <w:rsid w:val="004E69F4"/>
    <w:rsid w:val="004F16B2"/>
    <w:rsid w:val="004F6EB7"/>
    <w:rsid w:val="004F7B91"/>
    <w:rsid w:val="0050015F"/>
    <w:rsid w:val="00500EA0"/>
    <w:rsid w:val="00504A81"/>
    <w:rsid w:val="00511FA3"/>
    <w:rsid w:val="005178DF"/>
    <w:rsid w:val="00525385"/>
    <w:rsid w:val="00532BCD"/>
    <w:rsid w:val="00535E9E"/>
    <w:rsid w:val="005378B8"/>
    <w:rsid w:val="005406C7"/>
    <w:rsid w:val="00545387"/>
    <w:rsid w:val="00547F28"/>
    <w:rsid w:val="00555CC4"/>
    <w:rsid w:val="005601D3"/>
    <w:rsid w:val="00561079"/>
    <w:rsid w:val="00562DB7"/>
    <w:rsid w:val="0056444D"/>
    <w:rsid w:val="00567CBD"/>
    <w:rsid w:val="00571FAD"/>
    <w:rsid w:val="00580158"/>
    <w:rsid w:val="00582A4F"/>
    <w:rsid w:val="005856CE"/>
    <w:rsid w:val="00590111"/>
    <w:rsid w:val="00590515"/>
    <w:rsid w:val="00592594"/>
    <w:rsid w:val="00593103"/>
    <w:rsid w:val="005A0B67"/>
    <w:rsid w:val="005B2D04"/>
    <w:rsid w:val="005B4952"/>
    <w:rsid w:val="005C5466"/>
    <w:rsid w:val="005C59FC"/>
    <w:rsid w:val="005E50D0"/>
    <w:rsid w:val="005F2ADF"/>
    <w:rsid w:val="005F328B"/>
    <w:rsid w:val="005F4891"/>
    <w:rsid w:val="005F6491"/>
    <w:rsid w:val="00611565"/>
    <w:rsid w:val="00611925"/>
    <w:rsid w:val="00613991"/>
    <w:rsid w:val="00613B19"/>
    <w:rsid w:val="006155D6"/>
    <w:rsid w:val="0062062B"/>
    <w:rsid w:val="00625477"/>
    <w:rsid w:val="00627EAF"/>
    <w:rsid w:val="006429B3"/>
    <w:rsid w:val="00646936"/>
    <w:rsid w:val="0065126F"/>
    <w:rsid w:val="00664E6C"/>
    <w:rsid w:val="00677AE4"/>
    <w:rsid w:val="006871AC"/>
    <w:rsid w:val="006916A1"/>
    <w:rsid w:val="00692316"/>
    <w:rsid w:val="00693DFC"/>
    <w:rsid w:val="00694D2A"/>
    <w:rsid w:val="00697079"/>
    <w:rsid w:val="006A1D9E"/>
    <w:rsid w:val="006A22D2"/>
    <w:rsid w:val="006A3889"/>
    <w:rsid w:val="006B17C4"/>
    <w:rsid w:val="006B1B20"/>
    <w:rsid w:val="006B266F"/>
    <w:rsid w:val="006C2FB4"/>
    <w:rsid w:val="006C7584"/>
    <w:rsid w:val="006C7AE8"/>
    <w:rsid w:val="006D3001"/>
    <w:rsid w:val="006D5260"/>
    <w:rsid w:val="006E1696"/>
    <w:rsid w:val="006E2EDE"/>
    <w:rsid w:val="006E639E"/>
    <w:rsid w:val="006F0D14"/>
    <w:rsid w:val="006F3892"/>
    <w:rsid w:val="006F652B"/>
    <w:rsid w:val="006F71FB"/>
    <w:rsid w:val="00720EC0"/>
    <w:rsid w:val="00732432"/>
    <w:rsid w:val="00735202"/>
    <w:rsid w:val="00743F03"/>
    <w:rsid w:val="00754980"/>
    <w:rsid w:val="007616F9"/>
    <w:rsid w:val="00764DE5"/>
    <w:rsid w:val="00765C37"/>
    <w:rsid w:val="00767899"/>
    <w:rsid w:val="00767CAB"/>
    <w:rsid w:val="0077254A"/>
    <w:rsid w:val="0078244F"/>
    <w:rsid w:val="0078295D"/>
    <w:rsid w:val="00783084"/>
    <w:rsid w:val="00783D63"/>
    <w:rsid w:val="0078719D"/>
    <w:rsid w:val="00792537"/>
    <w:rsid w:val="00794474"/>
    <w:rsid w:val="00796AB0"/>
    <w:rsid w:val="00797663"/>
    <w:rsid w:val="007A6B48"/>
    <w:rsid w:val="007A6D9B"/>
    <w:rsid w:val="007A72CB"/>
    <w:rsid w:val="007B0BEE"/>
    <w:rsid w:val="007C0F1C"/>
    <w:rsid w:val="007C6A50"/>
    <w:rsid w:val="007D06E6"/>
    <w:rsid w:val="007D17DF"/>
    <w:rsid w:val="007D282D"/>
    <w:rsid w:val="007D42B7"/>
    <w:rsid w:val="007D4B30"/>
    <w:rsid w:val="007E5162"/>
    <w:rsid w:val="007F5425"/>
    <w:rsid w:val="007F74DC"/>
    <w:rsid w:val="00812D59"/>
    <w:rsid w:val="00813F02"/>
    <w:rsid w:val="008205A7"/>
    <w:rsid w:val="00820BFB"/>
    <w:rsid w:val="0082160F"/>
    <w:rsid w:val="008234F5"/>
    <w:rsid w:val="008317DF"/>
    <w:rsid w:val="008408E9"/>
    <w:rsid w:val="00843C6E"/>
    <w:rsid w:val="0085083A"/>
    <w:rsid w:val="00852E56"/>
    <w:rsid w:val="008533BC"/>
    <w:rsid w:val="00877280"/>
    <w:rsid w:val="008820B3"/>
    <w:rsid w:val="008825EC"/>
    <w:rsid w:val="00887724"/>
    <w:rsid w:val="008A0DD7"/>
    <w:rsid w:val="008A50F5"/>
    <w:rsid w:val="008B75E2"/>
    <w:rsid w:val="008C0A91"/>
    <w:rsid w:val="008C15BA"/>
    <w:rsid w:val="008C27B3"/>
    <w:rsid w:val="008C429E"/>
    <w:rsid w:val="008D15DF"/>
    <w:rsid w:val="008D39E4"/>
    <w:rsid w:val="008D520E"/>
    <w:rsid w:val="008F24C0"/>
    <w:rsid w:val="008F3913"/>
    <w:rsid w:val="008F53D0"/>
    <w:rsid w:val="008F7664"/>
    <w:rsid w:val="009062C2"/>
    <w:rsid w:val="00916D9C"/>
    <w:rsid w:val="00930372"/>
    <w:rsid w:val="00930670"/>
    <w:rsid w:val="00931A15"/>
    <w:rsid w:val="00932054"/>
    <w:rsid w:val="00932814"/>
    <w:rsid w:val="009341D4"/>
    <w:rsid w:val="00934B35"/>
    <w:rsid w:val="00937B0F"/>
    <w:rsid w:val="00940039"/>
    <w:rsid w:val="00940AEF"/>
    <w:rsid w:val="00940E8B"/>
    <w:rsid w:val="00942E57"/>
    <w:rsid w:val="00956476"/>
    <w:rsid w:val="009602E3"/>
    <w:rsid w:val="00963C8D"/>
    <w:rsid w:val="00963FE2"/>
    <w:rsid w:val="00964D96"/>
    <w:rsid w:val="0096755A"/>
    <w:rsid w:val="0097121E"/>
    <w:rsid w:val="009732E7"/>
    <w:rsid w:val="00973658"/>
    <w:rsid w:val="00986B08"/>
    <w:rsid w:val="00987353"/>
    <w:rsid w:val="00993EBF"/>
    <w:rsid w:val="009A247D"/>
    <w:rsid w:val="009A52ED"/>
    <w:rsid w:val="009A7B9F"/>
    <w:rsid w:val="009B3BC0"/>
    <w:rsid w:val="009B5324"/>
    <w:rsid w:val="009B6363"/>
    <w:rsid w:val="009B6F86"/>
    <w:rsid w:val="009C12DE"/>
    <w:rsid w:val="009C1781"/>
    <w:rsid w:val="009C65B5"/>
    <w:rsid w:val="009C69F6"/>
    <w:rsid w:val="009D13FC"/>
    <w:rsid w:val="009D1515"/>
    <w:rsid w:val="009E210B"/>
    <w:rsid w:val="009E3FF3"/>
    <w:rsid w:val="009F2188"/>
    <w:rsid w:val="00A00165"/>
    <w:rsid w:val="00A02B72"/>
    <w:rsid w:val="00A04726"/>
    <w:rsid w:val="00A06DEC"/>
    <w:rsid w:val="00A07C7A"/>
    <w:rsid w:val="00A11E49"/>
    <w:rsid w:val="00A13323"/>
    <w:rsid w:val="00A1366A"/>
    <w:rsid w:val="00A24BCA"/>
    <w:rsid w:val="00A2684D"/>
    <w:rsid w:val="00A269B1"/>
    <w:rsid w:val="00A35975"/>
    <w:rsid w:val="00A362A1"/>
    <w:rsid w:val="00A37483"/>
    <w:rsid w:val="00A407E4"/>
    <w:rsid w:val="00A41BC6"/>
    <w:rsid w:val="00A4314F"/>
    <w:rsid w:val="00A46F9E"/>
    <w:rsid w:val="00A54D87"/>
    <w:rsid w:val="00A5794D"/>
    <w:rsid w:val="00A62D57"/>
    <w:rsid w:val="00A6335F"/>
    <w:rsid w:val="00A701D5"/>
    <w:rsid w:val="00A70E63"/>
    <w:rsid w:val="00A74451"/>
    <w:rsid w:val="00A83039"/>
    <w:rsid w:val="00A8393C"/>
    <w:rsid w:val="00A936F8"/>
    <w:rsid w:val="00A93BCC"/>
    <w:rsid w:val="00A93F46"/>
    <w:rsid w:val="00AA05CB"/>
    <w:rsid w:val="00AA7B91"/>
    <w:rsid w:val="00AD69E6"/>
    <w:rsid w:val="00AE0767"/>
    <w:rsid w:val="00AE1120"/>
    <w:rsid w:val="00AE4D4C"/>
    <w:rsid w:val="00AF26B7"/>
    <w:rsid w:val="00AF5C71"/>
    <w:rsid w:val="00AF6000"/>
    <w:rsid w:val="00B02C25"/>
    <w:rsid w:val="00B035FD"/>
    <w:rsid w:val="00B038A7"/>
    <w:rsid w:val="00B0687B"/>
    <w:rsid w:val="00B0703B"/>
    <w:rsid w:val="00B13611"/>
    <w:rsid w:val="00B17B8D"/>
    <w:rsid w:val="00B27924"/>
    <w:rsid w:val="00B27BEE"/>
    <w:rsid w:val="00B33010"/>
    <w:rsid w:val="00B331D1"/>
    <w:rsid w:val="00B356B5"/>
    <w:rsid w:val="00B47449"/>
    <w:rsid w:val="00B50861"/>
    <w:rsid w:val="00B50AE9"/>
    <w:rsid w:val="00B5190F"/>
    <w:rsid w:val="00B55C07"/>
    <w:rsid w:val="00B55D80"/>
    <w:rsid w:val="00B567BC"/>
    <w:rsid w:val="00B6050A"/>
    <w:rsid w:val="00B60634"/>
    <w:rsid w:val="00B63685"/>
    <w:rsid w:val="00B74D4A"/>
    <w:rsid w:val="00B779A4"/>
    <w:rsid w:val="00B831B5"/>
    <w:rsid w:val="00B86EBF"/>
    <w:rsid w:val="00B97F3C"/>
    <w:rsid w:val="00BA7855"/>
    <w:rsid w:val="00BB147F"/>
    <w:rsid w:val="00BB34BA"/>
    <w:rsid w:val="00BB35FF"/>
    <w:rsid w:val="00BB3A9A"/>
    <w:rsid w:val="00BB44C6"/>
    <w:rsid w:val="00BB7F37"/>
    <w:rsid w:val="00BC2F5B"/>
    <w:rsid w:val="00BD08AB"/>
    <w:rsid w:val="00BD7360"/>
    <w:rsid w:val="00BD7E59"/>
    <w:rsid w:val="00BE06E5"/>
    <w:rsid w:val="00BE10EF"/>
    <w:rsid w:val="00BE3341"/>
    <w:rsid w:val="00BE4468"/>
    <w:rsid w:val="00BE6750"/>
    <w:rsid w:val="00BE7374"/>
    <w:rsid w:val="00BE7DA9"/>
    <w:rsid w:val="00BF11BA"/>
    <w:rsid w:val="00BF167A"/>
    <w:rsid w:val="00BF34E3"/>
    <w:rsid w:val="00BF396B"/>
    <w:rsid w:val="00C0203C"/>
    <w:rsid w:val="00C02F34"/>
    <w:rsid w:val="00C04D4D"/>
    <w:rsid w:val="00C14E20"/>
    <w:rsid w:val="00C14F4C"/>
    <w:rsid w:val="00C1519E"/>
    <w:rsid w:val="00C23310"/>
    <w:rsid w:val="00C33A29"/>
    <w:rsid w:val="00C413A0"/>
    <w:rsid w:val="00C55DB4"/>
    <w:rsid w:val="00C56935"/>
    <w:rsid w:val="00C6325B"/>
    <w:rsid w:val="00C63D72"/>
    <w:rsid w:val="00C64A8D"/>
    <w:rsid w:val="00C66810"/>
    <w:rsid w:val="00C71602"/>
    <w:rsid w:val="00C837D2"/>
    <w:rsid w:val="00C83AED"/>
    <w:rsid w:val="00C877C1"/>
    <w:rsid w:val="00C878C2"/>
    <w:rsid w:val="00C928D7"/>
    <w:rsid w:val="00CA2E9F"/>
    <w:rsid w:val="00CB21D5"/>
    <w:rsid w:val="00CB4961"/>
    <w:rsid w:val="00CB597E"/>
    <w:rsid w:val="00CB7559"/>
    <w:rsid w:val="00CC4733"/>
    <w:rsid w:val="00CC72C6"/>
    <w:rsid w:val="00CD1171"/>
    <w:rsid w:val="00CD3B5E"/>
    <w:rsid w:val="00CD422B"/>
    <w:rsid w:val="00CD7C02"/>
    <w:rsid w:val="00CE3199"/>
    <w:rsid w:val="00CE415E"/>
    <w:rsid w:val="00CF38FA"/>
    <w:rsid w:val="00CF5D0B"/>
    <w:rsid w:val="00CF671E"/>
    <w:rsid w:val="00D00461"/>
    <w:rsid w:val="00D03407"/>
    <w:rsid w:val="00D06F0A"/>
    <w:rsid w:val="00D113AC"/>
    <w:rsid w:val="00D12D3C"/>
    <w:rsid w:val="00D16969"/>
    <w:rsid w:val="00D37D20"/>
    <w:rsid w:val="00D4533F"/>
    <w:rsid w:val="00D45BAA"/>
    <w:rsid w:val="00D52450"/>
    <w:rsid w:val="00D63538"/>
    <w:rsid w:val="00D65DFA"/>
    <w:rsid w:val="00D660E2"/>
    <w:rsid w:val="00D77206"/>
    <w:rsid w:val="00D82CEC"/>
    <w:rsid w:val="00D8728F"/>
    <w:rsid w:val="00D872ED"/>
    <w:rsid w:val="00DA4A50"/>
    <w:rsid w:val="00DB1FF6"/>
    <w:rsid w:val="00DC4AD4"/>
    <w:rsid w:val="00DC64C5"/>
    <w:rsid w:val="00DC64DA"/>
    <w:rsid w:val="00DD4644"/>
    <w:rsid w:val="00DD5433"/>
    <w:rsid w:val="00DE33F6"/>
    <w:rsid w:val="00DE771F"/>
    <w:rsid w:val="00DF1433"/>
    <w:rsid w:val="00DF2BF3"/>
    <w:rsid w:val="00DF622E"/>
    <w:rsid w:val="00DF732D"/>
    <w:rsid w:val="00E02DE0"/>
    <w:rsid w:val="00E112B4"/>
    <w:rsid w:val="00E14273"/>
    <w:rsid w:val="00E1766C"/>
    <w:rsid w:val="00E2105B"/>
    <w:rsid w:val="00E30332"/>
    <w:rsid w:val="00E31072"/>
    <w:rsid w:val="00E36FB8"/>
    <w:rsid w:val="00E42FF1"/>
    <w:rsid w:val="00E47766"/>
    <w:rsid w:val="00E51E9F"/>
    <w:rsid w:val="00E52996"/>
    <w:rsid w:val="00E55828"/>
    <w:rsid w:val="00E57201"/>
    <w:rsid w:val="00E621AA"/>
    <w:rsid w:val="00E626D4"/>
    <w:rsid w:val="00E74F69"/>
    <w:rsid w:val="00E7561F"/>
    <w:rsid w:val="00E825C5"/>
    <w:rsid w:val="00E86718"/>
    <w:rsid w:val="00E86B25"/>
    <w:rsid w:val="00E91817"/>
    <w:rsid w:val="00EB453C"/>
    <w:rsid w:val="00EC1DEF"/>
    <w:rsid w:val="00EC72C2"/>
    <w:rsid w:val="00ED0693"/>
    <w:rsid w:val="00ED1448"/>
    <w:rsid w:val="00ED3604"/>
    <w:rsid w:val="00EE19FA"/>
    <w:rsid w:val="00EE6608"/>
    <w:rsid w:val="00EF7198"/>
    <w:rsid w:val="00F0100E"/>
    <w:rsid w:val="00F017ED"/>
    <w:rsid w:val="00F12061"/>
    <w:rsid w:val="00F121BA"/>
    <w:rsid w:val="00F208DD"/>
    <w:rsid w:val="00F24157"/>
    <w:rsid w:val="00F30C52"/>
    <w:rsid w:val="00F32B7E"/>
    <w:rsid w:val="00F36DFE"/>
    <w:rsid w:val="00F4056E"/>
    <w:rsid w:val="00F449C6"/>
    <w:rsid w:val="00F50904"/>
    <w:rsid w:val="00F51431"/>
    <w:rsid w:val="00F5470C"/>
    <w:rsid w:val="00F57EE4"/>
    <w:rsid w:val="00F62025"/>
    <w:rsid w:val="00F643EB"/>
    <w:rsid w:val="00F657C4"/>
    <w:rsid w:val="00F710CA"/>
    <w:rsid w:val="00F71C8A"/>
    <w:rsid w:val="00F80B4D"/>
    <w:rsid w:val="00F864ED"/>
    <w:rsid w:val="00F872C3"/>
    <w:rsid w:val="00F90D74"/>
    <w:rsid w:val="00F90FB2"/>
    <w:rsid w:val="00F9144E"/>
    <w:rsid w:val="00F91BA3"/>
    <w:rsid w:val="00F96434"/>
    <w:rsid w:val="00FA689E"/>
    <w:rsid w:val="00FB10A6"/>
    <w:rsid w:val="00FB460C"/>
    <w:rsid w:val="00FB5578"/>
    <w:rsid w:val="00FB5832"/>
    <w:rsid w:val="00FC0421"/>
    <w:rsid w:val="00FC3636"/>
    <w:rsid w:val="00FC36BA"/>
    <w:rsid w:val="00FC6D5C"/>
    <w:rsid w:val="00FD21D5"/>
    <w:rsid w:val="00FE034F"/>
    <w:rsid w:val="00FE48C5"/>
    <w:rsid w:val="00FF3A45"/>
    <w:rsid w:val="00FF5C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CA19B"/>
  <w15:docId w15:val="{87BD67E1-6173-4807-A187-B23302168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56E"/>
    <w:rPr>
      <w:rFonts w:ascii="Calibri" w:eastAsia="Calibri" w:hAnsi="Calibri" w:cs="Calibri"/>
    </w:rPr>
  </w:style>
  <w:style w:type="paragraph" w:styleId="Heading1">
    <w:name w:val="heading 1"/>
    <w:basedOn w:val="Normal"/>
    <w:autoRedefine/>
    <w:uiPriority w:val="9"/>
    <w:qFormat/>
    <w:rsid w:val="002D4E06"/>
    <w:pPr>
      <w:shd w:val="clear" w:color="auto" w:fill="F5E1AD"/>
      <w:jc w:val="both"/>
      <w:outlineLvl w:val="0"/>
    </w:pPr>
    <w:rPr>
      <w:sz w:val="40"/>
      <w:szCs w:val="40"/>
    </w:rPr>
  </w:style>
  <w:style w:type="paragraph" w:styleId="Heading2">
    <w:name w:val="heading 2"/>
    <w:basedOn w:val="Normal"/>
    <w:autoRedefine/>
    <w:uiPriority w:val="9"/>
    <w:unhideWhenUsed/>
    <w:qFormat/>
    <w:rsid w:val="002827F9"/>
    <w:pPr>
      <w:shd w:val="clear" w:color="auto" w:fill="E14F3D"/>
      <w:jc w:val="both"/>
      <w:outlineLvl w:val="1"/>
    </w:pPr>
    <w:rPr>
      <w:rFonts w:ascii="Avenir Next LT Pro" w:hAnsi="Avenir Next LT Pro"/>
      <w:b/>
      <w:bCs/>
      <w:w w:val="95"/>
      <w:sz w:val="36"/>
      <w:szCs w:val="36"/>
    </w:rPr>
  </w:style>
  <w:style w:type="paragraph" w:styleId="Heading3">
    <w:name w:val="heading 3"/>
    <w:basedOn w:val="Normal"/>
    <w:uiPriority w:val="9"/>
    <w:unhideWhenUsed/>
    <w:qFormat/>
    <w:rsid w:val="007D06E6"/>
    <w:pPr>
      <w:ind w:left="320"/>
      <w:outlineLvl w:val="2"/>
    </w:pPr>
    <w:rPr>
      <w:rFonts w:ascii="Century Gothic" w:hAnsi="Century Gothic"/>
      <w:b/>
      <w:bCs/>
      <w:sz w:val="24"/>
      <w:szCs w:val="24"/>
    </w:rPr>
  </w:style>
  <w:style w:type="paragraph" w:styleId="Heading4">
    <w:name w:val="heading 4"/>
    <w:basedOn w:val="Normal"/>
    <w:uiPriority w:val="9"/>
    <w:unhideWhenUsed/>
    <w:qFormat/>
    <w:pPr>
      <w:ind w:left="320"/>
      <w:jc w:val="both"/>
      <w:outlineLvl w:val="3"/>
    </w:pPr>
    <w:rPr>
      <w:b/>
      <w:bCs/>
      <w:i/>
      <w:sz w:val="24"/>
      <w:szCs w:val="24"/>
    </w:rPr>
  </w:style>
  <w:style w:type="paragraph" w:styleId="Heading5">
    <w:name w:val="heading 5"/>
    <w:basedOn w:val="Normal"/>
    <w:next w:val="Normal"/>
    <w:link w:val="Heading5Char"/>
    <w:uiPriority w:val="9"/>
    <w:semiHidden/>
    <w:unhideWhenUsed/>
    <w:qFormat/>
    <w:rsid w:val="00061D82"/>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82CEC"/>
    <w:rPr>
      <w:rFonts w:ascii="Century Gothic" w:hAnsi="Century Gothic"/>
      <w:szCs w:val="24"/>
    </w:rPr>
  </w:style>
  <w:style w:type="paragraph" w:styleId="ListParagraph">
    <w:name w:val="List Paragraph"/>
    <w:basedOn w:val="Normal"/>
    <w:autoRedefine/>
    <w:uiPriority w:val="34"/>
    <w:qFormat/>
    <w:rsid w:val="00C877C1"/>
    <w:pPr>
      <w:widowControl/>
      <w:numPr>
        <w:numId w:val="28"/>
      </w:numPr>
      <w:autoSpaceDE/>
      <w:autoSpaceDN/>
      <w:spacing w:line="259" w:lineRule="auto"/>
      <w:contextualSpacing/>
      <w:jc w:val="both"/>
    </w:pPr>
    <w:rPr>
      <w:rFonts w:ascii="Century Gothic" w:hAnsi="Century Gothic"/>
    </w:rPr>
  </w:style>
  <w:style w:type="paragraph" w:customStyle="1" w:styleId="TableParagraph">
    <w:name w:val="Table Paragraph"/>
    <w:basedOn w:val="Normal"/>
    <w:uiPriority w:val="1"/>
    <w:qFormat/>
  </w:style>
  <w:style w:type="character" w:styleId="Strong">
    <w:name w:val="Strong"/>
    <w:basedOn w:val="DefaultParagraphFont"/>
    <w:uiPriority w:val="22"/>
    <w:qFormat/>
    <w:rsid w:val="00DD4644"/>
    <w:rPr>
      <w:b/>
      <w:bCs/>
    </w:rPr>
  </w:style>
  <w:style w:type="character" w:styleId="Hyperlink">
    <w:name w:val="Hyperlink"/>
    <w:basedOn w:val="DefaultParagraphFont"/>
    <w:uiPriority w:val="99"/>
    <w:unhideWhenUsed/>
    <w:rsid w:val="007A6B48"/>
    <w:rPr>
      <w:color w:val="0000FF" w:themeColor="hyperlink"/>
      <w:u w:val="single"/>
    </w:rPr>
  </w:style>
  <w:style w:type="character" w:styleId="UnresolvedMention">
    <w:name w:val="Unresolved Mention"/>
    <w:basedOn w:val="DefaultParagraphFont"/>
    <w:uiPriority w:val="99"/>
    <w:semiHidden/>
    <w:unhideWhenUsed/>
    <w:rsid w:val="007A6B48"/>
    <w:rPr>
      <w:color w:val="605E5C"/>
      <w:shd w:val="clear" w:color="auto" w:fill="E1DFDD"/>
    </w:rPr>
  </w:style>
  <w:style w:type="paragraph" w:styleId="NormalWeb">
    <w:name w:val="Normal (Web)"/>
    <w:basedOn w:val="Normal"/>
    <w:uiPriority w:val="99"/>
    <w:semiHidden/>
    <w:unhideWhenUsed/>
    <w:rsid w:val="007616F9"/>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Heading5Char">
    <w:name w:val="Heading 5 Char"/>
    <w:basedOn w:val="DefaultParagraphFont"/>
    <w:link w:val="Heading5"/>
    <w:uiPriority w:val="9"/>
    <w:semiHidden/>
    <w:rsid w:val="00061D82"/>
    <w:rPr>
      <w:rFonts w:asciiTheme="majorHAnsi" w:eastAsiaTheme="majorEastAsia" w:hAnsiTheme="majorHAnsi" w:cstheme="majorBidi"/>
      <w:color w:val="365F91" w:themeColor="accent1" w:themeShade="BF"/>
    </w:rPr>
  </w:style>
  <w:style w:type="paragraph" w:customStyle="1" w:styleId="lead">
    <w:name w:val="lead"/>
    <w:basedOn w:val="Normal"/>
    <w:rsid w:val="00061D82"/>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styleId="Title">
    <w:name w:val="Title"/>
    <w:basedOn w:val="Normal"/>
    <w:link w:val="TitleChar"/>
    <w:uiPriority w:val="10"/>
    <w:qFormat/>
    <w:rsid w:val="00D52450"/>
    <w:pPr>
      <w:ind w:left="1033" w:right="1211"/>
      <w:jc w:val="center"/>
    </w:pPr>
    <w:rPr>
      <w:rFonts w:ascii="Tahoma" w:eastAsia="Tahoma" w:hAnsi="Tahoma" w:cs="Tahoma"/>
      <w:b/>
      <w:bCs/>
      <w:sz w:val="48"/>
      <w:szCs w:val="48"/>
      <w:lang w:val="en-GB"/>
    </w:rPr>
  </w:style>
  <w:style w:type="character" w:customStyle="1" w:styleId="TitleChar">
    <w:name w:val="Title Char"/>
    <w:basedOn w:val="DefaultParagraphFont"/>
    <w:link w:val="Title"/>
    <w:uiPriority w:val="10"/>
    <w:rsid w:val="00D52450"/>
    <w:rPr>
      <w:rFonts w:ascii="Tahoma" w:eastAsia="Tahoma" w:hAnsi="Tahoma" w:cs="Tahoma"/>
      <w:b/>
      <w:bCs/>
      <w:sz w:val="48"/>
      <w:szCs w:val="48"/>
      <w:lang w:val="en-GB"/>
    </w:rPr>
  </w:style>
  <w:style w:type="paragraph" w:styleId="Header">
    <w:name w:val="header"/>
    <w:basedOn w:val="Normal"/>
    <w:link w:val="HeaderChar"/>
    <w:uiPriority w:val="99"/>
    <w:unhideWhenUsed/>
    <w:rsid w:val="003F06D1"/>
    <w:pPr>
      <w:tabs>
        <w:tab w:val="center" w:pos="4513"/>
        <w:tab w:val="right" w:pos="9026"/>
      </w:tabs>
    </w:pPr>
  </w:style>
  <w:style w:type="character" w:customStyle="1" w:styleId="HeaderChar">
    <w:name w:val="Header Char"/>
    <w:basedOn w:val="DefaultParagraphFont"/>
    <w:link w:val="Header"/>
    <w:uiPriority w:val="99"/>
    <w:rsid w:val="003F06D1"/>
    <w:rPr>
      <w:rFonts w:ascii="Calibri" w:eastAsia="Calibri" w:hAnsi="Calibri" w:cs="Calibri"/>
    </w:rPr>
  </w:style>
  <w:style w:type="paragraph" w:styleId="Footer">
    <w:name w:val="footer"/>
    <w:basedOn w:val="Normal"/>
    <w:link w:val="FooterChar"/>
    <w:uiPriority w:val="99"/>
    <w:unhideWhenUsed/>
    <w:rsid w:val="003F06D1"/>
    <w:pPr>
      <w:tabs>
        <w:tab w:val="center" w:pos="4513"/>
        <w:tab w:val="right" w:pos="9026"/>
      </w:tabs>
    </w:pPr>
  </w:style>
  <w:style w:type="character" w:customStyle="1" w:styleId="FooterChar">
    <w:name w:val="Footer Char"/>
    <w:basedOn w:val="DefaultParagraphFont"/>
    <w:link w:val="Footer"/>
    <w:uiPriority w:val="99"/>
    <w:rsid w:val="003F06D1"/>
    <w:rPr>
      <w:rFonts w:ascii="Calibri" w:eastAsia="Calibri" w:hAnsi="Calibri" w:cs="Calibri"/>
    </w:rPr>
  </w:style>
  <w:style w:type="table" w:styleId="TableGrid">
    <w:name w:val="Table Grid"/>
    <w:basedOn w:val="TableNormal"/>
    <w:uiPriority w:val="39"/>
    <w:rsid w:val="00F87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32054"/>
    <w:rPr>
      <w:sz w:val="16"/>
      <w:szCs w:val="16"/>
    </w:rPr>
  </w:style>
  <w:style w:type="paragraph" w:styleId="CommentText">
    <w:name w:val="annotation text"/>
    <w:basedOn w:val="Normal"/>
    <w:link w:val="CommentTextChar"/>
    <w:uiPriority w:val="99"/>
    <w:unhideWhenUsed/>
    <w:rsid w:val="00932054"/>
    <w:rPr>
      <w:sz w:val="20"/>
      <w:szCs w:val="20"/>
    </w:rPr>
  </w:style>
  <w:style w:type="character" w:customStyle="1" w:styleId="CommentTextChar">
    <w:name w:val="Comment Text Char"/>
    <w:basedOn w:val="DefaultParagraphFont"/>
    <w:link w:val="CommentText"/>
    <w:uiPriority w:val="99"/>
    <w:rsid w:val="0093205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932054"/>
    <w:rPr>
      <w:b/>
      <w:bCs/>
    </w:rPr>
  </w:style>
  <w:style w:type="character" w:customStyle="1" w:styleId="CommentSubjectChar">
    <w:name w:val="Comment Subject Char"/>
    <w:basedOn w:val="CommentTextChar"/>
    <w:link w:val="CommentSubject"/>
    <w:uiPriority w:val="99"/>
    <w:semiHidden/>
    <w:rsid w:val="00932054"/>
    <w:rPr>
      <w:rFonts w:ascii="Calibri" w:eastAsia="Calibri" w:hAnsi="Calibri" w:cs="Calibri"/>
      <w:b/>
      <w:bCs/>
      <w:sz w:val="20"/>
      <w:szCs w:val="20"/>
    </w:rPr>
  </w:style>
  <w:style w:type="paragraph" w:styleId="NoSpacing">
    <w:name w:val="No Spacing"/>
    <w:autoRedefine/>
    <w:uiPriority w:val="1"/>
    <w:qFormat/>
    <w:rsid w:val="00145A8D"/>
    <w:rPr>
      <w:rFonts w:ascii="Century Gothic" w:eastAsia="Calibri" w:hAnsi="Century Gothic" w:cs="Calibri"/>
    </w:rPr>
  </w:style>
  <w:style w:type="character" w:styleId="FollowedHyperlink">
    <w:name w:val="FollowedHyperlink"/>
    <w:basedOn w:val="DefaultParagraphFont"/>
    <w:uiPriority w:val="99"/>
    <w:semiHidden/>
    <w:unhideWhenUsed/>
    <w:rsid w:val="00C878C2"/>
    <w:rPr>
      <w:color w:val="800080" w:themeColor="followedHyperlink"/>
      <w:u w:val="single"/>
    </w:rPr>
  </w:style>
  <w:style w:type="paragraph" w:customStyle="1" w:styleId="BasicParagraph">
    <w:name w:val="[Basic Paragraph]"/>
    <w:basedOn w:val="Normal"/>
    <w:uiPriority w:val="99"/>
    <w:rsid w:val="00050C8D"/>
    <w:pPr>
      <w:widowControl/>
      <w:adjustRightInd w:val="0"/>
      <w:spacing w:line="288" w:lineRule="auto"/>
      <w:textAlignment w:val="center"/>
    </w:pPr>
    <w:rPr>
      <w:rFonts w:ascii="MinionPro-Regular" w:eastAsiaTheme="minorHAnsi" w:hAnsi="MinionPro-Regular" w:cs="MinionPro-Regular"/>
      <w:color w:val="000000"/>
      <w:sz w:val="24"/>
      <w:szCs w:val="24"/>
      <w:lang w:val="en-GB"/>
    </w:rPr>
  </w:style>
  <w:style w:type="paragraph" w:styleId="Revision">
    <w:name w:val="Revision"/>
    <w:hidden/>
    <w:uiPriority w:val="99"/>
    <w:semiHidden/>
    <w:rsid w:val="00184366"/>
    <w:pPr>
      <w:widowControl/>
      <w:autoSpaceDE/>
      <w:autoSpaceDN/>
    </w:pPr>
    <w:rPr>
      <w:rFonts w:ascii="Calibri" w:eastAsia="Calibri" w:hAnsi="Calibri" w:cs="Calibri"/>
    </w:rPr>
  </w:style>
  <w:style w:type="character" w:customStyle="1" w:styleId="BodyTextChar">
    <w:name w:val="Body Text Char"/>
    <w:basedOn w:val="DefaultParagraphFont"/>
    <w:link w:val="BodyText"/>
    <w:uiPriority w:val="1"/>
    <w:rsid w:val="008820B3"/>
    <w:rPr>
      <w:rFonts w:ascii="Century Gothic" w:eastAsia="Calibri" w:hAnsi="Century Gothic" w:cs="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786613">
      <w:bodyDiv w:val="1"/>
      <w:marLeft w:val="0"/>
      <w:marRight w:val="0"/>
      <w:marTop w:val="0"/>
      <w:marBottom w:val="0"/>
      <w:divBdr>
        <w:top w:val="none" w:sz="0" w:space="0" w:color="auto"/>
        <w:left w:val="none" w:sz="0" w:space="0" w:color="auto"/>
        <w:bottom w:val="none" w:sz="0" w:space="0" w:color="auto"/>
        <w:right w:val="none" w:sz="0" w:space="0" w:color="auto"/>
      </w:divBdr>
    </w:div>
    <w:div w:id="303699658">
      <w:bodyDiv w:val="1"/>
      <w:marLeft w:val="0"/>
      <w:marRight w:val="0"/>
      <w:marTop w:val="0"/>
      <w:marBottom w:val="0"/>
      <w:divBdr>
        <w:top w:val="none" w:sz="0" w:space="0" w:color="auto"/>
        <w:left w:val="none" w:sz="0" w:space="0" w:color="auto"/>
        <w:bottom w:val="none" w:sz="0" w:space="0" w:color="auto"/>
        <w:right w:val="none" w:sz="0" w:space="0" w:color="auto"/>
      </w:divBdr>
    </w:div>
    <w:div w:id="1564369366">
      <w:bodyDiv w:val="1"/>
      <w:marLeft w:val="0"/>
      <w:marRight w:val="0"/>
      <w:marTop w:val="0"/>
      <w:marBottom w:val="0"/>
      <w:divBdr>
        <w:top w:val="none" w:sz="0" w:space="0" w:color="auto"/>
        <w:left w:val="none" w:sz="0" w:space="0" w:color="auto"/>
        <w:bottom w:val="none" w:sz="0" w:space="0" w:color="auto"/>
        <w:right w:val="none" w:sz="0" w:space="0" w:color="auto"/>
      </w:divBdr>
      <w:divsChild>
        <w:div w:id="891187557">
          <w:marLeft w:val="0"/>
          <w:marRight w:val="0"/>
          <w:marTop w:val="150"/>
          <w:marBottom w:val="150"/>
          <w:divBdr>
            <w:top w:val="none" w:sz="0" w:space="0" w:color="auto"/>
            <w:left w:val="none" w:sz="0" w:space="0" w:color="auto"/>
            <w:bottom w:val="none" w:sz="0" w:space="0" w:color="auto"/>
            <w:right w:val="none" w:sz="0" w:space="0" w:color="auto"/>
          </w:divBdr>
        </w:div>
      </w:divsChild>
    </w:div>
    <w:div w:id="1579051914">
      <w:bodyDiv w:val="1"/>
      <w:marLeft w:val="0"/>
      <w:marRight w:val="0"/>
      <w:marTop w:val="0"/>
      <w:marBottom w:val="0"/>
      <w:divBdr>
        <w:top w:val="none" w:sz="0" w:space="0" w:color="auto"/>
        <w:left w:val="none" w:sz="0" w:space="0" w:color="auto"/>
        <w:bottom w:val="none" w:sz="0" w:space="0" w:color="auto"/>
        <w:right w:val="none" w:sz="0" w:space="0" w:color="auto"/>
      </w:divBdr>
    </w:div>
    <w:div w:id="1818764077">
      <w:bodyDiv w:val="1"/>
      <w:marLeft w:val="0"/>
      <w:marRight w:val="0"/>
      <w:marTop w:val="0"/>
      <w:marBottom w:val="0"/>
      <w:divBdr>
        <w:top w:val="none" w:sz="0" w:space="0" w:color="auto"/>
        <w:left w:val="none" w:sz="0" w:space="0" w:color="auto"/>
        <w:bottom w:val="none" w:sz="0" w:space="0" w:color="auto"/>
        <w:right w:val="none" w:sz="0" w:space="0" w:color="auto"/>
      </w:divBdr>
    </w:div>
    <w:div w:id="1822236397">
      <w:bodyDiv w:val="1"/>
      <w:marLeft w:val="0"/>
      <w:marRight w:val="0"/>
      <w:marTop w:val="0"/>
      <w:marBottom w:val="0"/>
      <w:divBdr>
        <w:top w:val="none" w:sz="0" w:space="0" w:color="auto"/>
        <w:left w:val="none" w:sz="0" w:space="0" w:color="auto"/>
        <w:bottom w:val="none" w:sz="0" w:space="0" w:color="auto"/>
        <w:right w:val="none" w:sz="0" w:space="0" w:color="auto"/>
      </w:divBdr>
    </w:div>
    <w:div w:id="1855995167">
      <w:bodyDiv w:val="1"/>
      <w:marLeft w:val="0"/>
      <w:marRight w:val="0"/>
      <w:marTop w:val="0"/>
      <w:marBottom w:val="0"/>
      <w:divBdr>
        <w:top w:val="none" w:sz="0" w:space="0" w:color="auto"/>
        <w:left w:val="none" w:sz="0" w:space="0" w:color="auto"/>
        <w:bottom w:val="none" w:sz="0" w:space="0" w:color="auto"/>
        <w:right w:val="none" w:sz="0" w:space="0" w:color="auto"/>
      </w:divBdr>
    </w:div>
    <w:div w:id="1927610901">
      <w:bodyDiv w:val="1"/>
      <w:marLeft w:val="0"/>
      <w:marRight w:val="0"/>
      <w:marTop w:val="0"/>
      <w:marBottom w:val="0"/>
      <w:divBdr>
        <w:top w:val="none" w:sz="0" w:space="0" w:color="auto"/>
        <w:left w:val="none" w:sz="0" w:space="0" w:color="auto"/>
        <w:bottom w:val="none" w:sz="0" w:space="0" w:color="auto"/>
        <w:right w:val="none" w:sz="0" w:space="0" w:color="auto"/>
      </w:divBdr>
    </w:div>
    <w:div w:id="1933468075">
      <w:bodyDiv w:val="1"/>
      <w:marLeft w:val="0"/>
      <w:marRight w:val="0"/>
      <w:marTop w:val="0"/>
      <w:marBottom w:val="0"/>
      <w:divBdr>
        <w:top w:val="none" w:sz="0" w:space="0" w:color="auto"/>
        <w:left w:val="none" w:sz="0" w:space="0" w:color="auto"/>
        <w:bottom w:val="none" w:sz="0" w:space="0" w:color="auto"/>
        <w:right w:val="none" w:sz="0" w:space="0" w:color="auto"/>
      </w:divBdr>
    </w:div>
    <w:div w:id="2048725084">
      <w:bodyDiv w:val="1"/>
      <w:marLeft w:val="0"/>
      <w:marRight w:val="0"/>
      <w:marTop w:val="0"/>
      <w:marBottom w:val="0"/>
      <w:divBdr>
        <w:top w:val="none" w:sz="0" w:space="0" w:color="auto"/>
        <w:left w:val="none" w:sz="0" w:space="0" w:color="auto"/>
        <w:bottom w:val="none" w:sz="0" w:space="0" w:color="auto"/>
        <w:right w:val="none" w:sz="0" w:space="0" w:color="auto"/>
      </w:divBdr>
    </w:div>
    <w:div w:id="2057653559">
      <w:bodyDiv w:val="1"/>
      <w:marLeft w:val="0"/>
      <w:marRight w:val="0"/>
      <w:marTop w:val="0"/>
      <w:marBottom w:val="0"/>
      <w:divBdr>
        <w:top w:val="none" w:sz="0" w:space="0" w:color="auto"/>
        <w:left w:val="none" w:sz="0" w:space="0" w:color="auto"/>
        <w:bottom w:val="none" w:sz="0" w:space="0" w:color="auto"/>
        <w:right w:val="none" w:sz="0" w:space="0" w:color="auto"/>
      </w:divBdr>
      <w:divsChild>
        <w:div w:id="1589969586">
          <w:marLeft w:val="0"/>
          <w:marRight w:val="0"/>
          <w:marTop w:val="0"/>
          <w:marBottom w:val="300"/>
          <w:divBdr>
            <w:top w:val="none" w:sz="0" w:space="0" w:color="auto"/>
            <w:left w:val="none" w:sz="0" w:space="0" w:color="auto"/>
            <w:bottom w:val="none" w:sz="0" w:space="0" w:color="auto"/>
            <w:right w:val="none" w:sz="0" w:space="0" w:color="auto"/>
          </w:divBdr>
          <w:divsChild>
            <w:div w:id="976764277">
              <w:marLeft w:val="0"/>
              <w:marRight w:val="0"/>
              <w:marTop w:val="0"/>
              <w:marBottom w:val="0"/>
              <w:divBdr>
                <w:top w:val="none" w:sz="0" w:space="0" w:color="auto"/>
                <w:left w:val="none" w:sz="0" w:space="0" w:color="auto"/>
                <w:bottom w:val="none" w:sz="0" w:space="0" w:color="auto"/>
                <w:right w:val="none" w:sz="0" w:space="0" w:color="auto"/>
              </w:divBdr>
            </w:div>
          </w:divsChild>
        </w:div>
        <w:div w:id="1322925692">
          <w:marLeft w:val="0"/>
          <w:marRight w:val="0"/>
          <w:marTop w:val="0"/>
          <w:marBottom w:val="300"/>
          <w:divBdr>
            <w:top w:val="none" w:sz="0" w:space="0" w:color="auto"/>
            <w:left w:val="none" w:sz="0" w:space="0" w:color="auto"/>
            <w:bottom w:val="none" w:sz="0" w:space="0" w:color="auto"/>
            <w:right w:val="none" w:sz="0" w:space="0" w:color="auto"/>
          </w:divBdr>
          <w:divsChild>
            <w:div w:id="1673483285">
              <w:marLeft w:val="0"/>
              <w:marRight w:val="0"/>
              <w:marTop w:val="0"/>
              <w:marBottom w:val="0"/>
              <w:divBdr>
                <w:top w:val="none" w:sz="0" w:space="0" w:color="auto"/>
                <w:left w:val="none" w:sz="0" w:space="0" w:color="auto"/>
                <w:bottom w:val="none" w:sz="0" w:space="0" w:color="auto"/>
                <w:right w:val="none" w:sz="0" w:space="0" w:color="auto"/>
              </w:divBdr>
            </w:div>
          </w:divsChild>
        </w:div>
        <w:div w:id="1973050231">
          <w:marLeft w:val="0"/>
          <w:marRight w:val="0"/>
          <w:marTop w:val="0"/>
          <w:marBottom w:val="300"/>
          <w:divBdr>
            <w:top w:val="none" w:sz="0" w:space="0" w:color="auto"/>
            <w:left w:val="none" w:sz="0" w:space="0" w:color="auto"/>
            <w:bottom w:val="none" w:sz="0" w:space="0" w:color="auto"/>
            <w:right w:val="none" w:sz="0" w:space="0" w:color="auto"/>
          </w:divBdr>
          <w:divsChild>
            <w:div w:id="1120342100">
              <w:marLeft w:val="0"/>
              <w:marRight w:val="0"/>
              <w:marTop w:val="0"/>
              <w:marBottom w:val="0"/>
              <w:divBdr>
                <w:top w:val="none" w:sz="0" w:space="0" w:color="auto"/>
                <w:left w:val="none" w:sz="0" w:space="0" w:color="auto"/>
                <w:bottom w:val="none" w:sz="0" w:space="0" w:color="auto"/>
                <w:right w:val="none" w:sz="0" w:space="0" w:color="auto"/>
              </w:divBdr>
            </w:div>
          </w:divsChild>
        </w:div>
        <w:div w:id="482893452">
          <w:marLeft w:val="0"/>
          <w:marRight w:val="0"/>
          <w:marTop w:val="0"/>
          <w:marBottom w:val="300"/>
          <w:divBdr>
            <w:top w:val="none" w:sz="0" w:space="0" w:color="auto"/>
            <w:left w:val="none" w:sz="0" w:space="0" w:color="auto"/>
            <w:bottom w:val="none" w:sz="0" w:space="0" w:color="auto"/>
            <w:right w:val="none" w:sz="0" w:space="0" w:color="auto"/>
          </w:divBdr>
          <w:divsChild>
            <w:div w:id="393892467">
              <w:marLeft w:val="0"/>
              <w:marRight w:val="0"/>
              <w:marTop w:val="0"/>
              <w:marBottom w:val="0"/>
              <w:divBdr>
                <w:top w:val="none" w:sz="0" w:space="0" w:color="auto"/>
                <w:left w:val="none" w:sz="0" w:space="0" w:color="auto"/>
                <w:bottom w:val="none" w:sz="0" w:space="0" w:color="auto"/>
                <w:right w:val="none" w:sz="0" w:space="0" w:color="auto"/>
              </w:divBdr>
            </w:div>
          </w:divsChild>
        </w:div>
        <w:div w:id="1764572938">
          <w:marLeft w:val="0"/>
          <w:marRight w:val="0"/>
          <w:marTop w:val="0"/>
          <w:marBottom w:val="300"/>
          <w:divBdr>
            <w:top w:val="none" w:sz="0" w:space="0" w:color="auto"/>
            <w:left w:val="none" w:sz="0" w:space="0" w:color="auto"/>
            <w:bottom w:val="none" w:sz="0" w:space="0" w:color="auto"/>
            <w:right w:val="none" w:sz="0" w:space="0" w:color="auto"/>
          </w:divBdr>
          <w:divsChild>
            <w:div w:id="1073624938">
              <w:marLeft w:val="0"/>
              <w:marRight w:val="0"/>
              <w:marTop w:val="0"/>
              <w:marBottom w:val="0"/>
              <w:divBdr>
                <w:top w:val="none" w:sz="0" w:space="0" w:color="auto"/>
                <w:left w:val="none" w:sz="0" w:space="0" w:color="auto"/>
                <w:bottom w:val="none" w:sz="0" w:space="0" w:color="auto"/>
                <w:right w:val="none" w:sz="0" w:space="0" w:color="auto"/>
              </w:divBdr>
            </w:div>
          </w:divsChild>
        </w:div>
        <w:div w:id="1056272842">
          <w:marLeft w:val="0"/>
          <w:marRight w:val="0"/>
          <w:marTop w:val="0"/>
          <w:marBottom w:val="300"/>
          <w:divBdr>
            <w:top w:val="none" w:sz="0" w:space="0" w:color="auto"/>
            <w:left w:val="none" w:sz="0" w:space="0" w:color="auto"/>
            <w:bottom w:val="none" w:sz="0" w:space="0" w:color="auto"/>
            <w:right w:val="none" w:sz="0" w:space="0" w:color="auto"/>
          </w:divBdr>
          <w:divsChild>
            <w:div w:id="2059745669">
              <w:marLeft w:val="0"/>
              <w:marRight w:val="0"/>
              <w:marTop w:val="0"/>
              <w:marBottom w:val="0"/>
              <w:divBdr>
                <w:top w:val="none" w:sz="0" w:space="0" w:color="auto"/>
                <w:left w:val="none" w:sz="0" w:space="0" w:color="auto"/>
                <w:bottom w:val="none" w:sz="0" w:space="0" w:color="auto"/>
                <w:right w:val="none" w:sz="0" w:space="0" w:color="auto"/>
              </w:divBdr>
            </w:div>
          </w:divsChild>
        </w:div>
        <w:div w:id="1561861610">
          <w:marLeft w:val="0"/>
          <w:marRight w:val="0"/>
          <w:marTop w:val="0"/>
          <w:marBottom w:val="300"/>
          <w:divBdr>
            <w:top w:val="none" w:sz="0" w:space="0" w:color="auto"/>
            <w:left w:val="none" w:sz="0" w:space="0" w:color="auto"/>
            <w:bottom w:val="none" w:sz="0" w:space="0" w:color="auto"/>
            <w:right w:val="none" w:sz="0" w:space="0" w:color="auto"/>
          </w:divBdr>
          <w:divsChild>
            <w:div w:id="2048138915">
              <w:marLeft w:val="0"/>
              <w:marRight w:val="0"/>
              <w:marTop w:val="0"/>
              <w:marBottom w:val="0"/>
              <w:divBdr>
                <w:top w:val="none" w:sz="0" w:space="0" w:color="auto"/>
                <w:left w:val="none" w:sz="0" w:space="0" w:color="auto"/>
                <w:bottom w:val="none" w:sz="0" w:space="0" w:color="auto"/>
                <w:right w:val="none" w:sz="0" w:space="0" w:color="auto"/>
              </w:divBdr>
            </w:div>
          </w:divsChild>
        </w:div>
        <w:div w:id="270861347">
          <w:marLeft w:val="0"/>
          <w:marRight w:val="0"/>
          <w:marTop w:val="0"/>
          <w:marBottom w:val="300"/>
          <w:divBdr>
            <w:top w:val="none" w:sz="0" w:space="0" w:color="auto"/>
            <w:left w:val="none" w:sz="0" w:space="0" w:color="auto"/>
            <w:bottom w:val="none" w:sz="0" w:space="0" w:color="auto"/>
            <w:right w:val="none" w:sz="0" w:space="0" w:color="auto"/>
          </w:divBdr>
          <w:divsChild>
            <w:div w:id="791748607">
              <w:marLeft w:val="0"/>
              <w:marRight w:val="0"/>
              <w:marTop w:val="0"/>
              <w:marBottom w:val="0"/>
              <w:divBdr>
                <w:top w:val="none" w:sz="0" w:space="0" w:color="auto"/>
                <w:left w:val="none" w:sz="0" w:space="0" w:color="auto"/>
                <w:bottom w:val="none" w:sz="0" w:space="0" w:color="auto"/>
                <w:right w:val="none" w:sz="0" w:space="0" w:color="auto"/>
              </w:divBdr>
            </w:div>
          </w:divsChild>
        </w:div>
        <w:div w:id="919674251">
          <w:marLeft w:val="0"/>
          <w:marRight w:val="0"/>
          <w:marTop w:val="0"/>
          <w:marBottom w:val="300"/>
          <w:divBdr>
            <w:top w:val="none" w:sz="0" w:space="0" w:color="auto"/>
            <w:left w:val="none" w:sz="0" w:space="0" w:color="auto"/>
            <w:bottom w:val="none" w:sz="0" w:space="0" w:color="auto"/>
            <w:right w:val="none" w:sz="0" w:space="0" w:color="auto"/>
          </w:divBdr>
          <w:divsChild>
            <w:div w:id="713653905">
              <w:marLeft w:val="0"/>
              <w:marRight w:val="0"/>
              <w:marTop w:val="0"/>
              <w:marBottom w:val="0"/>
              <w:divBdr>
                <w:top w:val="none" w:sz="0" w:space="0" w:color="auto"/>
                <w:left w:val="none" w:sz="0" w:space="0" w:color="auto"/>
                <w:bottom w:val="none" w:sz="0" w:space="0" w:color="auto"/>
                <w:right w:val="none" w:sz="0" w:space="0" w:color="auto"/>
              </w:divBdr>
            </w:div>
          </w:divsChild>
        </w:div>
        <w:div w:id="42365673">
          <w:marLeft w:val="0"/>
          <w:marRight w:val="0"/>
          <w:marTop w:val="0"/>
          <w:marBottom w:val="300"/>
          <w:divBdr>
            <w:top w:val="none" w:sz="0" w:space="0" w:color="auto"/>
            <w:left w:val="none" w:sz="0" w:space="0" w:color="auto"/>
            <w:bottom w:val="none" w:sz="0" w:space="0" w:color="auto"/>
            <w:right w:val="none" w:sz="0" w:space="0" w:color="auto"/>
          </w:divBdr>
          <w:divsChild>
            <w:div w:id="1539970516">
              <w:marLeft w:val="0"/>
              <w:marRight w:val="0"/>
              <w:marTop w:val="0"/>
              <w:marBottom w:val="0"/>
              <w:divBdr>
                <w:top w:val="none" w:sz="0" w:space="0" w:color="auto"/>
                <w:left w:val="none" w:sz="0" w:space="0" w:color="auto"/>
                <w:bottom w:val="none" w:sz="0" w:space="0" w:color="auto"/>
                <w:right w:val="none" w:sz="0" w:space="0" w:color="auto"/>
              </w:divBdr>
            </w:div>
          </w:divsChild>
        </w:div>
        <w:div w:id="793518713">
          <w:marLeft w:val="0"/>
          <w:marRight w:val="0"/>
          <w:marTop w:val="0"/>
          <w:marBottom w:val="300"/>
          <w:divBdr>
            <w:top w:val="none" w:sz="0" w:space="0" w:color="auto"/>
            <w:left w:val="none" w:sz="0" w:space="0" w:color="auto"/>
            <w:bottom w:val="none" w:sz="0" w:space="0" w:color="auto"/>
            <w:right w:val="none" w:sz="0" w:space="0" w:color="auto"/>
          </w:divBdr>
          <w:divsChild>
            <w:div w:id="66616627">
              <w:marLeft w:val="0"/>
              <w:marRight w:val="0"/>
              <w:marTop w:val="0"/>
              <w:marBottom w:val="0"/>
              <w:divBdr>
                <w:top w:val="none" w:sz="0" w:space="0" w:color="auto"/>
                <w:left w:val="none" w:sz="0" w:space="0" w:color="auto"/>
                <w:bottom w:val="none" w:sz="0" w:space="0" w:color="auto"/>
                <w:right w:val="none" w:sz="0" w:space="0" w:color="auto"/>
              </w:divBdr>
            </w:div>
          </w:divsChild>
        </w:div>
        <w:div w:id="915357300">
          <w:marLeft w:val="0"/>
          <w:marRight w:val="0"/>
          <w:marTop w:val="0"/>
          <w:marBottom w:val="300"/>
          <w:divBdr>
            <w:top w:val="none" w:sz="0" w:space="0" w:color="auto"/>
            <w:left w:val="none" w:sz="0" w:space="0" w:color="auto"/>
            <w:bottom w:val="none" w:sz="0" w:space="0" w:color="auto"/>
            <w:right w:val="none" w:sz="0" w:space="0" w:color="auto"/>
          </w:divBdr>
          <w:divsChild>
            <w:div w:id="206374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jcadmin@freshfutures.org.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rianjacksoncollege.co.uk/key-information/ofsted-repor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bjcadmin@freshfutures.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rianjacksoncollege.co.uk/" TargetMode="External"/><Relationship Id="rId5" Type="http://schemas.openxmlformats.org/officeDocument/2006/relationships/styles" Target="styles.xml"/><Relationship Id="rId15" Type="http://schemas.openxmlformats.org/officeDocument/2006/relationships/hyperlink" Target="https://freshfutures.org.uk/get-involved/work-with-us/"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reshfutures.org.uk/about-us/our-his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45CB0755067042B016CDFE82B624F3" ma:contentTypeVersion="" ma:contentTypeDescription="Create a new document." ma:contentTypeScope="" ma:versionID="02a735b6f0c9bc47ca2d8743b93d20c4">
  <xsd:schema xmlns:xsd="http://www.w3.org/2001/XMLSchema" xmlns:xs="http://www.w3.org/2001/XMLSchema" xmlns:p="http://schemas.microsoft.com/office/2006/metadata/properties" xmlns:ns2="4fe54dea-bdc7-439d-8f35-0111fcd4fcb3" xmlns:ns3="ee6c4b26-4995-4d7f-9fed-a0301544522a" targetNamespace="http://schemas.microsoft.com/office/2006/metadata/properties" ma:root="true" ma:fieldsID="fc2a969fde6be80f6415d3a221eadaa4" ns2:_="" ns3:_="">
    <xsd:import namespace="4fe54dea-bdc7-439d-8f35-0111fcd4fcb3"/>
    <xsd:import namespace="ee6c4b26-4995-4d7f-9fed-a0301544522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54dea-bdc7-439d-8f35-0111fcd4fc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9cffd184-e4fd-4d83-9bcc-4ce5977e8e17}" ma:internalName="TaxCatchAll" ma:showField="CatchAllData" ma:web="4fe54dea-bdc7-439d-8f35-0111fcd4fc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6c4b26-4995-4d7f-9fed-a0301544522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3cdd05c-e4de-45bf-b646-4408a587fd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fe54dea-bdc7-439d-8f35-0111fcd4fcb3" xsi:nil="true"/>
    <lcf76f155ced4ddcb4097134ff3c332f xmlns="ee6c4b26-4995-4d7f-9fed-a0301544522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1935A0-B681-4021-8BDE-D185746E4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e54dea-bdc7-439d-8f35-0111fcd4fcb3"/>
    <ds:schemaRef ds:uri="ee6c4b26-4995-4d7f-9fed-a030154452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46761A-E2A0-48E3-8EB7-3EA7AC5487EF}">
  <ds:schemaRefs>
    <ds:schemaRef ds:uri="http://schemas.microsoft.com/office/2006/metadata/properties"/>
    <ds:schemaRef ds:uri="http://schemas.microsoft.com/office/infopath/2007/PartnerControls"/>
    <ds:schemaRef ds:uri="4fe54dea-bdc7-439d-8f35-0111fcd4fcb3"/>
    <ds:schemaRef ds:uri="ee6c4b26-4995-4d7f-9fed-a0301544522a"/>
  </ds:schemaRefs>
</ds:datastoreItem>
</file>

<file path=customXml/itemProps3.xml><?xml version="1.0" encoding="utf-8"?>
<ds:datastoreItem xmlns:ds="http://schemas.openxmlformats.org/officeDocument/2006/customXml" ds:itemID="{CA518F0E-8100-440A-A88D-F6EB0572E1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2960</Words>
  <Characters>16874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19795</CharactersWithSpaces>
  <SharedDoc>false</SharedDoc>
  <HLinks>
    <vt:vector size="18" baseType="variant">
      <vt:variant>
        <vt:i4>4915250</vt:i4>
      </vt:variant>
      <vt:variant>
        <vt:i4>6</vt:i4>
      </vt:variant>
      <vt:variant>
        <vt:i4>0</vt:i4>
      </vt:variant>
      <vt:variant>
        <vt:i4>5</vt:i4>
      </vt:variant>
      <vt:variant>
        <vt:lpwstr>mailto:hr@stleonardshospice.nhs.uk</vt:lpwstr>
      </vt:variant>
      <vt:variant>
        <vt:lpwstr/>
      </vt:variant>
      <vt:variant>
        <vt:i4>524381</vt:i4>
      </vt:variant>
      <vt:variant>
        <vt:i4>3</vt:i4>
      </vt:variant>
      <vt:variant>
        <vt:i4>0</vt:i4>
      </vt:variant>
      <vt:variant>
        <vt:i4>5</vt:i4>
      </vt:variant>
      <vt:variant>
        <vt:lpwstr>https://yorkshirechildrenscentre.org.uk/about-us/our-history/</vt:lpwstr>
      </vt:variant>
      <vt:variant>
        <vt:lpwstr/>
      </vt:variant>
      <vt:variant>
        <vt:i4>5308490</vt:i4>
      </vt:variant>
      <vt:variant>
        <vt:i4>0</vt:i4>
      </vt:variant>
      <vt:variant>
        <vt:i4>0</vt:i4>
      </vt:variant>
      <vt:variant>
        <vt:i4>5</vt:i4>
      </vt:variant>
      <vt:variant>
        <vt:lpwstr>https://yorkshirechildrenscentre.org.uk/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Brown</dc:creator>
  <cp:keywords/>
  <dc:description/>
  <cp:lastModifiedBy>Bjcadmin</cp:lastModifiedBy>
  <cp:revision>2</cp:revision>
  <dcterms:created xsi:type="dcterms:W3CDTF">2025-07-01T12:22:00Z</dcterms:created>
  <dcterms:modified xsi:type="dcterms:W3CDTF">2025-07-01T12:22:00Z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0x010100EB45CB0755067042B016CDFE82B624F3</vt:lpwstr>
  </property>
  <property fmtid="{D5CDD505-2E9C-101B-9397-08002B2CF9AE}" pid="3" name="MediaServiceImageTags">
    <vt:lpwstr/>
  </property>
</Properties>
</file>