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DE100" w14:textId="237A30AA" w:rsidR="000F69D8" w:rsidRPr="00CF0447" w:rsidRDefault="004657FC" w:rsidP="00501016">
      <w:pPr>
        <w:widowControl w:val="0"/>
        <w:spacing w:after="0"/>
        <w:jc w:val="center"/>
        <w:rPr>
          <w:rFonts w:asciiTheme="minorHAnsi" w:hAnsiTheme="minorHAnsi" w:cstheme="minorHAnsi"/>
          <w:b/>
          <w:color w:val="F9B624"/>
          <w:sz w:val="14"/>
          <w:szCs w:val="10"/>
        </w:rPr>
      </w:pPr>
      <w:r>
        <w:rPr>
          <w:noProof/>
        </w:rPr>
        <w:drawing>
          <wp:inline distT="0" distB="0" distL="0" distR="0" wp14:anchorId="21A9B104" wp14:editId="05F8B655">
            <wp:extent cx="2476500" cy="116586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B8451" w14:textId="77777777" w:rsidR="00632B55" w:rsidRPr="00CF0447" w:rsidRDefault="00632B55" w:rsidP="00501016">
      <w:pPr>
        <w:widowControl w:val="0"/>
        <w:spacing w:after="0"/>
        <w:jc w:val="both"/>
        <w:rPr>
          <w:rFonts w:asciiTheme="minorHAnsi" w:hAnsiTheme="minorHAnsi" w:cstheme="minorHAnsi"/>
          <w:b/>
          <w:color w:val="595959" w:themeColor="text1" w:themeTint="A6"/>
          <w:sz w:val="18"/>
          <w:szCs w:val="18"/>
        </w:rPr>
      </w:pPr>
    </w:p>
    <w:p w14:paraId="190FE8A7" w14:textId="77777777" w:rsidR="00632B55" w:rsidRPr="004657FC" w:rsidRDefault="00632B55" w:rsidP="00501016">
      <w:pPr>
        <w:widowControl w:val="0"/>
        <w:pBdr>
          <w:bottom w:val="single" w:sz="18" w:space="1" w:color="C0504D" w:themeColor="accent2"/>
        </w:pBdr>
        <w:spacing w:after="0"/>
        <w:jc w:val="both"/>
        <w:rPr>
          <w:rFonts w:ascii="Avenir Next LT Pro" w:eastAsia="Kozuka Gothic Pro B" w:hAnsi="Avenir Next LT Pro" w:cstheme="minorHAnsi"/>
          <w:b/>
          <w:sz w:val="24"/>
          <w:szCs w:val="24"/>
        </w:rPr>
      </w:pPr>
      <w:r w:rsidRPr="004657FC">
        <w:rPr>
          <w:rFonts w:ascii="Avenir Next LT Pro" w:eastAsia="Kozuka Gothic Pro B" w:hAnsi="Avenir Next LT Pro" w:cstheme="minorHAnsi"/>
          <w:b/>
          <w:sz w:val="32"/>
          <w:szCs w:val="32"/>
        </w:rPr>
        <w:t>Job Description</w:t>
      </w:r>
    </w:p>
    <w:p w14:paraId="125CFE40" w14:textId="77777777" w:rsidR="00632B55" w:rsidRPr="00CF0447" w:rsidRDefault="00632B55" w:rsidP="00501016">
      <w:pPr>
        <w:widowControl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3"/>
        <w:gridCol w:w="6183"/>
      </w:tblGrid>
      <w:tr w:rsidR="00632B55" w:rsidRPr="004657FC" w14:paraId="30A9E3C8" w14:textId="77777777" w:rsidTr="00501016">
        <w:trPr>
          <w:trHeight w:val="451"/>
        </w:trPr>
        <w:tc>
          <w:tcPr>
            <w:tcW w:w="2833" w:type="dxa"/>
            <w:vAlign w:val="center"/>
          </w:tcPr>
          <w:p w14:paraId="14929DD7" w14:textId="36239E43" w:rsidR="00632B55" w:rsidRPr="004657FC" w:rsidRDefault="00632B55" w:rsidP="00501016">
            <w:pPr>
              <w:widowControl w:val="0"/>
              <w:spacing w:after="0"/>
              <w:jc w:val="both"/>
              <w:rPr>
                <w:rFonts w:ascii="Avenir Next LT Pro" w:hAnsi="Avenir Next LT Pro" w:cstheme="minorHAnsi"/>
                <w:b/>
              </w:rPr>
            </w:pPr>
            <w:r w:rsidRPr="004657FC">
              <w:rPr>
                <w:rFonts w:ascii="Avenir Next LT Pro" w:hAnsi="Avenir Next LT Pro" w:cstheme="minorHAnsi"/>
                <w:b/>
              </w:rPr>
              <w:t>Job Role:</w:t>
            </w:r>
            <w:r w:rsidR="009D6751" w:rsidRPr="004657FC">
              <w:rPr>
                <w:rFonts w:ascii="Avenir Next LT Pro" w:hAnsi="Avenir Next LT Pro" w:cstheme="minorHAnsi"/>
                <w:b/>
              </w:rPr>
              <w:t xml:space="preserve"> </w:t>
            </w:r>
          </w:p>
        </w:tc>
        <w:tc>
          <w:tcPr>
            <w:tcW w:w="6183" w:type="dxa"/>
            <w:vAlign w:val="center"/>
          </w:tcPr>
          <w:p w14:paraId="57BE0A9C" w14:textId="7EABA078" w:rsidR="00632B55" w:rsidRPr="0080797B" w:rsidRDefault="0080797B" w:rsidP="00501016">
            <w:pPr>
              <w:widowControl w:val="0"/>
              <w:spacing w:after="0"/>
              <w:ind w:left="720" w:hanging="720"/>
              <w:jc w:val="both"/>
              <w:rPr>
                <w:rFonts w:ascii="Avenir Next LT Pro" w:hAnsi="Avenir Next LT Pro" w:cstheme="minorHAnsi"/>
                <w:color w:val="000000"/>
                <w:shd w:val="clear" w:color="auto" w:fill="FFFFFF"/>
              </w:rPr>
            </w:pPr>
            <w:r w:rsidRPr="0080797B">
              <w:rPr>
                <w:rFonts w:ascii="Avenir Next LT Pro" w:hAnsi="Avenir Next LT Pro" w:cstheme="minorHAnsi"/>
                <w:color w:val="000000"/>
                <w:shd w:val="clear" w:color="auto" w:fill="FFFFFF"/>
              </w:rPr>
              <w:t>Finance Assistant</w:t>
            </w:r>
          </w:p>
        </w:tc>
      </w:tr>
      <w:tr w:rsidR="00632B55" w:rsidRPr="004657FC" w14:paraId="6E95194A" w14:textId="77777777" w:rsidTr="00501016">
        <w:trPr>
          <w:trHeight w:val="451"/>
        </w:trPr>
        <w:tc>
          <w:tcPr>
            <w:tcW w:w="2833" w:type="dxa"/>
            <w:vAlign w:val="center"/>
          </w:tcPr>
          <w:p w14:paraId="4F8BB0E7" w14:textId="77777777" w:rsidR="00632B55" w:rsidRPr="004657FC" w:rsidRDefault="00632B55" w:rsidP="00501016">
            <w:pPr>
              <w:widowControl w:val="0"/>
              <w:spacing w:after="0"/>
              <w:jc w:val="both"/>
              <w:rPr>
                <w:rFonts w:ascii="Avenir Next LT Pro" w:hAnsi="Avenir Next LT Pro" w:cstheme="minorHAnsi"/>
                <w:b/>
              </w:rPr>
            </w:pPr>
            <w:r w:rsidRPr="004657FC">
              <w:rPr>
                <w:rFonts w:ascii="Avenir Next LT Pro" w:hAnsi="Avenir Next LT Pro" w:cstheme="minorHAnsi"/>
                <w:b/>
              </w:rPr>
              <w:t>Reporting to:</w:t>
            </w:r>
          </w:p>
        </w:tc>
        <w:tc>
          <w:tcPr>
            <w:tcW w:w="6183" w:type="dxa"/>
            <w:vAlign w:val="center"/>
          </w:tcPr>
          <w:p w14:paraId="3D0E746C" w14:textId="038248C0" w:rsidR="007C678F" w:rsidRPr="0080797B" w:rsidRDefault="007818E1" w:rsidP="00501016">
            <w:pPr>
              <w:widowControl w:val="0"/>
              <w:spacing w:after="0"/>
              <w:jc w:val="both"/>
              <w:rPr>
                <w:rFonts w:ascii="Avenir Next LT Pro" w:hAnsi="Avenir Next LT Pro" w:cstheme="minorHAnsi"/>
                <w:color w:val="000000"/>
                <w:shd w:val="clear" w:color="auto" w:fill="FFFFFF"/>
              </w:rPr>
            </w:pPr>
            <w:r>
              <w:rPr>
                <w:rFonts w:ascii="Avenir Next LT Pro" w:hAnsi="Avenir Next LT Pro" w:cstheme="minorHAnsi"/>
                <w:color w:val="000000"/>
                <w:shd w:val="clear" w:color="auto" w:fill="FFFFFF"/>
              </w:rPr>
              <w:t>Finance Manager</w:t>
            </w:r>
          </w:p>
        </w:tc>
      </w:tr>
      <w:tr w:rsidR="00632B55" w:rsidRPr="004657FC" w14:paraId="2E49FF2F" w14:textId="77777777" w:rsidTr="00501016">
        <w:trPr>
          <w:trHeight w:val="451"/>
        </w:trPr>
        <w:tc>
          <w:tcPr>
            <w:tcW w:w="2833" w:type="dxa"/>
            <w:vAlign w:val="center"/>
          </w:tcPr>
          <w:p w14:paraId="68F825B7" w14:textId="5BC3CFCF" w:rsidR="00632B55" w:rsidRPr="004657FC" w:rsidRDefault="00632B55" w:rsidP="00501016">
            <w:pPr>
              <w:widowControl w:val="0"/>
              <w:spacing w:after="0"/>
              <w:jc w:val="both"/>
              <w:rPr>
                <w:rFonts w:ascii="Avenir Next LT Pro" w:hAnsi="Avenir Next LT Pro" w:cstheme="minorHAnsi"/>
                <w:b/>
              </w:rPr>
            </w:pPr>
            <w:r w:rsidRPr="004657FC">
              <w:rPr>
                <w:rFonts w:ascii="Avenir Next LT Pro" w:hAnsi="Avenir Next LT Pro" w:cstheme="minorHAnsi"/>
                <w:b/>
              </w:rPr>
              <w:t>Salary:</w:t>
            </w:r>
          </w:p>
        </w:tc>
        <w:tc>
          <w:tcPr>
            <w:tcW w:w="6183" w:type="dxa"/>
            <w:vAlign w:val="center"/>
          </w:tcPr>
          <w:p w14:paraId="12CBC4CF" w14:textId="6BB7025B" w:rsidR="00632B55" w:rsidRPr="004657FC" w:rsidRDefault="00632B55" w:rsidP="00501016">
            <w:pPr>
              <w:widowControl w:val="0"/>
              <w:spacing w:after="0"/>
              <w:jc w:val="both"/>
              <w:rPr>
                <w:rFonts w:ascii="Avenir Next LT Pro" w:hAnsi="Avenir Next LT Pro" w:cstheme="minorHAnsi"/>
              </w:rPr>
            </w:pPr>
            <w:r w:rsidRPr="004657FC">
              <w:rPr>
                <w:rFonts w:ascii="Avenir Next LT Pro" w:hAnsi="Avenir Next LT Pro" w:cstheme="minorHAnsi"/>
              </w:rPr>
              <w:t>£</w:t>
            </w:r>
            <w:r w:rsidR="006A0D01">
              <w:rPr>
                <w:rFonts w:ascii="Avenir Next LT Pro" w:hAnsi="Avenir Next LT Pro" w:cstheme="minorHAnsi"/>
              </w:rPr>
              <w:t>1</w:t>
            </w:r>
            <w:r w:rsidR="003E664D">
              <w:rPr>
                <w:rFonts w:ascii="Avenir Next LT Pro" w:hAnsi="Avenir Next LT Pro" w:cstheme="minorHAnsi"/>
              </w:rPr>
              <w:t>5</w:t>
            </w:r>
            <w:r w:rsidR="008D491A">
              <w:rPr>
                <w:rFonts w:ascii="Avenir Next LT Pro" w:hAnsi="Avenir Next LT Pro" w:cstheme="minorHAnsi"/>
              </w:rPr>
              <w:t>,</w:t>
            </w:r>
            <w:r w:rsidR="003E664D">
              <w:rPr>
                <w:rFonts w:ascii="Avenir Next LT Pro" w:hAnsi="Avenir Next LT Pro" w:cstheme="minorHAnsi"/>
              </w:rPr>
              <w:t>600 (£26,000 FTE)</w:t>
            </w:r>
          </w:p>
        </w:tc>
      </w:tr>
      <w:tr w:rsidR="00632B55" w:rsidRPr="004657FC" w14:paraId="5BBE6510" w14:textId="77777777" w:rsidTr="00501016">
        <w:trPr>
          <w:trHeight w:val="451"/>
        </w:trPr>
        <w:tc>
          <w:tcPr>
            <w:tcW w:w="2833" w:type="dxa"/>
            <w:vAlign w:val="center"/>
          </w:tcPr>
          <w:p w14:paraId="67CF7A93" w14:textId="77777777" w:rsidR="00632B55" w:rsidRPr="004657FC" w:rsidRDefault="00632B55" w:rsidP="00501016">
            <w:pPr>
              <w:widowControl w:val="0"/>
              <w:spacing w:after="0"/>
              <w:jc w:val="both"/>
              <w:rPr>
                <w:rFonts w:ascii="Avenir Next LT Pro" w:hAnsi="Avenir Next LT Pro" w:cstheme="minorHAnsi"/>
                <w:b/>
              </w:rPr>
            </w:pPr>
            <w:r w:rsidRPr="004657FC">
              <w:rPr>
                <w:rFonts w:ascii="Avenir Next LT Pro" w:hAnsi="Avenir Next LT Pro" w:cstheme="minorHAnsi"/>
                <w:b/>
              </w:rPr>
              <w:t>Hours of work:</w:t>
            </w:r>
          </w:p>
        </w:tc>
        <w:tc>
          <w:tcPr>
            <w:tcW w:w="6183" w:type="dxa"/>
            <w:vAlign w:val="center"/>
          </w:tcPr>
          <w:p w14:paraId="1D9E44B4" w14:textId="46C01394" w:rsidR="00632B55" w:rsidRPr="004657FC" w:rsidRDefault="0080797B" w:rsidP="00501016">
            <w:pPr>
              <w:widowControl w:val="0"/>
              <w:spacing w:after="0"/>
              <w:jc w:val="both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21 hours (</w:t>
            </w:r>
            <w:r w:rsidR="007818E1">
              <w:rPr>
                <w:rFonts w:ascii="Avenir Next LT Pro" w:hAnsi="Avenir Next LT Pro" w:cstheme="minorHAnsi"/>
              </w:rPr>
              <w:t>working pattern to be agreed with successful applicant)</w:t>
            </w:r>
          </w:p>
        </w:tc>
      </w:tr>
    </w:tbl>
    <w:p w14:paraId="3237EF14" w14:textId="77777777" w:rsidR="00632B55" w:rsidRPr="004657FC" w:rsidRDefault="00632B55" w:rsidP="00501016">
      <w:pPr>
        <w:widowControl w:val="0"/>
        <w:spacing w:after="0"/>
        <w:jc w:val="both"/>
        <w:rPr>
          <w:rFonts w:ascii="Avenir Next LT Pro" w:hAnsi="Avenir Next LT Pro" w:cstheme="minorHAnsi"/>
          <w:b/>
          <w:color w:val="E14F3D"/>
        </w:rPr>
      </w:pPr>
    </w:p>
    <w:p w14:paraId="26DBAB0F" w14:textId="16262D96" w:rsidR="00632B55" w:rsidRPr="004657FC" w:rsidRDefault="00632B55" w:rsidP="00501016">
      <w:pPr>
        <w:widowControl w:val="0"/>
        <w:pBdr>
          <w:bottom w:val="single" w:sz="18" w:space="1" w:color="C0504D" w:themeColor="accent2"/>
        </w:pBdr>
        <w:spacing w:after="0"/>
        <w:jc w:val="both"/>
        <w:rPr>
          <w:rFonts w:ascii="Avenir Next LT Pro" w:hAnsi="Avenir Next LT Pro" w:cstheme="minorHAnsi"/>
          <w:b/>
          <w:color w:val="E14F3D"/>
        </w:rPr>
      </w:pPr>
      <w:r w:rsidRPr="004657FC">
        <w:rPr>
          <w:rFonts w:ascii="Avenir Next LT Pro" w:hAnsi="Avenir Next LT Pro" w:cstheme="minorHAnsi"/>
          <w:b/>
          <w:color w:val="E14F3D"/>
        </w:rPr>
        <w:t xml:space="preserve">The </w:t>
      </w:r>
      <w:r w:rsidR="006F0318">
        <w:rPr>
          <w:rFonts w:ascii="Avenir Next LT Pro" w:hAnsi="Avenir Next LT Pro" w:cstheme="minorHAnsi"/>
          <w:b/>
          <w:color w:val="E14F3D"/>
        </w:rPr>
        <w:t>Charity</w:t>
      </w:r>
      <w:r w:rsidRPr="004657FC">
        <w:rPr>
          <w:rFonts w:ascii="Avenir Next LT Pro" w:hAnsi="Avenir Next LT Pro" w:cstheme="minorHAnsi"/>
          <w:b/>
          <w:color w:val="E14F3D"/>
        </w:rPr>
        <w:t xml:space="preserve"> </w:t>
      </w:r>
    </w:p>
    <w:p w14:paraId="11DDA05F" w14:textId="77777777" w:rsidR="006F0318" w:rsidRPr="006F0318" w:rsidRDefault="006F0318" w:rsidP="00501016">
      <w:pPr>
        <w:widowControl w:val="0"/>
        <w:spacing w:after="0"/>
        <w:jc w:val="both"/>
        <w:rPr>
          <w:rFonts w:ascii="Avenir Next LT Pro" w:hAnsi="Avenir Next LT Pro" w:cstheme="minorHAnsi"/>
          <w:color w:val="000000"/>
          <w:shd w:val="clear" w:color="auto" w:fill="FFFFFF"/>
        </w:rPr>
      </w:pPr>
      <w:r w:rsidRPr="006F0318">
        <w:rPr>
          <w:rFonts w:ascii="Avenir Next LT Pro" w:hAnsi="Avenir Next LT Pro" w:cstheme="minorHAnsi"/>
          <w:color w:val="000000"/>
          <w:shd w:val="clear" w:color="auto" w:fill="FFFFFF"/>
        </w:rPr>
        <w:t xml:space="preserve">Fresh Futures is a regional charity working with vulnerable and disadvantaged children, young people, and their families, within Kirklees and surrounding areas. Our vision is that all young people have opportunities for a better life, now and in the future. We are thought leaders, and together with partners, we deliver outcomes through four interwoven strands of activity – providing education services and facilities, building healthy relationships, promoting health and wellbeing, and improving employability skills. </w:t>
      </w:r>
    </w:p>
    <w:p w14:paraId="29843261" w14:textId="77777777" w:rsidR="0029442A" w:rsidRPr="004657FC" w:rsidRDefault="0029442A" w:rsidP="00501016">
      <w:pPr>
        <w:widowControl w:val="0"/>
        <w:spacing w:after="0"/>
        <w:jc w:val="both"/>
        <w:rPr>
          <w:rFonts w:ascii="Avenir Next LT Pro" w:hAnsi="Avenir Next LT Pro" w:cstheme="minorHAnsi"/>
          <w:b/>
          <w:noProof/>
          <w:color w:val="5BAB5A"/>
          <w:lang w:eastAsia="en-GB"/>
        </w:rPr>
      </w:pPr>
    </w:p>
    <w:p w14:paraId="77277DD5" w14:textId="54BFE58A" w:rsidR="00FA067F" w:rsidRPr="004657FC" w:rsidRDefault="00FB20B1" w:rsidP="00501016">
      <w:pPr>
        <w:widowControl w:val="0"/>
        <w:pBdr>
          <w:bottom w:val="single" w:sz="18" w:space="1" w:color="C0504D" w:themeColor="accent2"/>
        </w:pBdr>
        <w:spacing w:after="0"/>
        <w:jc w:val="both"/>
        <w:rPr>
          <w:rFonts w:ascii="Avenir Next LT Pro" w:hAnsi="Avenir Next LT Pro" w:cstheme="minorHAnsi"/>
          <w:b/>
          <w:noProof/>
          <w:color w:val="E14F3D"/>
          <w:lang w:eastAsia="en-GB"/>
        </w:rPr>
      </w:pPr>
      <w:r w:rsidRPr="004657FC">
        <w:rPr>
          <w:rFonts w:ascii="Avenir Next LT Pro" w:hAnsi="Avenir Next LT Pro" w:cstheme="minorHAnsi"/>
          <w:b/>
          <w:noProof/>
          <w:color w:val="E14F3D"/>
          <w:lang w:eastAsia="en-GB"/>
        </w:rPr>
        <w:t>P</w:t>
      </w:r>
      <w:r w:rsidR="00FA067F" w:rsidRPr="004657FC">
        <w:rPr>
          <w:rFonts w:ascii="Avenir Next LT Pro" w:hAnsi="Avenir Next LT Pro" w:cstheme="minorHAnsi"/>
          <w:b/>
          <w:noProof/>
          <w:color w:val="E14F3D"/>
          <w:lang w:eastAsia="en-GB"/>
        </w:rPr>
        <w:t>urpose of the job</w:t>
      </w:r>
    </w:p>
    <w:p w14:paraId="028E18A8" w14:textId="0961459D" w:rsidR="00632B55" w:rsidRPr="004657FC" w:rsidRDefault="00632B55" w:rsidP="00501016">
      <w:pPr>
        <w:widowControl w:val="0"/>
        <w:spacing w:after="0"/>
        <w:jc w:val="both"/>
        <w:rPr>
          <w:rFonts w:ascii="Avenir Next LT Pro" w:hAnsi="Avenir Next LT Pro" w:cstheme="minorHAnsi"/>
          <w:b/>
          <w:bCs/>
        </w:rPr>
      </w:pPr>
      <w:r w:rsidRPr="004657FC">
        <w:rPr>
          <w:rFonts w:ascii="Avenir Next LT Pro" w:hAnsi="Avenir Next LT Pro" w:cstheme="minorHAnsi"/>
          <w:b/>
          <w:bCs/>
        </w:rPr>
        <w:t>Why the role exists</w:t>
      </w:r>
      <w:r w:rsidR="00443106" w:rsidRPr="004657FC">
        <w:rPr>
          <w:rFonts w:ascii="Avenir Next LT Pro" w:hAnsi="Avenir Next LT Pro" w:cstheme="minorHAnsi"/>
          <w:b/>
          <w:bCs/>
        </w:rPr>
        <w:t xml:space="preserve"> and overall responsibility</w:t>
      </w:r>
    </w:p>
    <w:p w14:paraId="38C345A4" w14:textId="44452829" w:rsidR="0080797B" w:rsidRPr="0080797B" w:rsidRDefault="003868F0" w:rsidP="00501016">
      <w:pPr>
        <w:pStyle w:val="ListParagraph"/>
        <w:widowControl w:val="0"/>
        <w:numPr>
          <w:ilvl w:val="0"/>
          <w:numId w:val="3"/>
        </w:numPr>
        <w:spacing w:after="0"/>
        <w:contextualSpacing w:val="0"/>
        <w:jc w:val="both"/>
        <w:rPr>
          <w:rFonts w:ascii="Avenir Next LT Pro" w:hAnsi="Avenir Next LT Pro" w:cstheme="minorHAnsi"/>
        </w:rPr>
      </w:pPr>
      <w:r w:rsidRPr="0080797B">
        <w:rPr>
          <w:rFonts w:ascii="Avenir Next LT Pro" w:hAnsi="Avenir Next LT Pro" w:cstheme="minorHAnsi"/>
        </w:rPr>
        <w:t xml:space="preserve">To </w:t>
      </w:r>
      <w:r w:rsidR="0080797B" w:rsidRPr="0080797B">
        <w:rPr>
          <w:rFonts w:ascii="Avenir Next LT Pro" w:hAnsi="Avenir Next LT Pro" w:cstheme="minorHAnsi"/>
        </w:rPr>
        <w:t xml:space="preserve">process the charity’s financial transactions </w:t>
      </w:r>
      <w:r w:rsidR="003C27AF">
        <w:rPr>
          <w:rFonts w:ascii="Avenir Next LT Pro" w:hAnsi="Avenir Next LT Pro" w:cstheme="minorHAnsi"/>
        </w:rPr>
        <w:t>via</w:t>
      </w:r>
      <w:r w:rsidR="0080797B" w:rsidRPr="0080797B">
        <w:rPr>
          <w:rFonts w:ascii="Avenir Next LT Pro" w:hAnsi="Avenir Next LT Pro" w:cstheme="minorHAnsi"/>
        </w:rPr>
        <w:t xml:space="preserve"> the accounting </w:t>
      </w:r>
      <w:r w:rsidR="00B612B4">
        <w:rPr>
          <w:rFonts w:ascii="Avenir Next LT Pro" w:hAnsi="Avenir Next LT Pro" w:cstheme="minorHAnsi"/>
        </w:rPr>
        <w:t>system</w:t>
      </w:r>
      <w:r w:rsidR="0080797B" w:rsidRPr="0080797B">
        <w:rPr>
          <w:rFonts w:ascii="Avenir Next LT Pro" w:hAnsi="Avenir Next LT Pro" w:cstheme="minorHAnsi"/>
        </w:rPr>
        <w:t xml:space="preserve">, to ensure that </w:t>
      </w:r>
      <w:r w:rsidR="0080797B" w:rsidRPr="00701932">
        <w:rPr>
          <w:rFonts w:ascii="Avenir Next LT Pro" w:hAnsi="Avenir Next LT Pro" w:cstheme="minorHAnsi"/>
        </w:rPr>
        <w:t xml:space="preserve">accurate accounting records are </w:t>
      </w:r>
      <w:r w:rsidR="005A4D50" w:rsidRPr="003541A1">
        <w:rPr>
          <w:rFonts w:ascii="Avenir Next LT Pro" w:hAnsi="Avenir Next LT Pro" w:cstheme="minorHAnsi"/>
        </w:rPr>
        <w:t>maintaine</w:t>
      </w:r>
      <w:r w:rsidR="006A19D0">
        <w:rPr>
          <w:rFonts w:ascii="Avenir Next LT Pro" w:hAnsi="Avenir Next LT Pro" w:cstheme="minorHAnsi"/>
        </w:rPr>
        <w:t>d</w:t>
      </w:r>
      <w:r w:rsidR="00B612B4">
        <w:rPr>
          <w:rFonts w:ascii="Avenir Next LT Pro" w:hAnsi="Avenir Next LT Pro" w:cstheme="minorHAnsi"/>
        </w:rPr>
        <w:t xml:space="preserve"> by the organisation</w:t>
      </w:r>
      <w:r w:rsidR="00701932">
        <w:rPr>
          <w:rFonts w:ascii="Avenir Next LT Pro" w:hAnsi="Avenir Next LT Pro" w:cstheme="minorHAnsi"/>
        </w:rPr>
        <w:t>.</w:t>
      </w:r>
    </w:p>
    <w:p w14:paraId="3DA9AF16" w14:textId="21DB5B19" w:rsidR="0080797B" w:rsidRDefault="005A4D50" w:rsidP="00501016">
      <w:pPr>
        <w:pStyle w:val="ListParagraph"/>
        <w:widowControl w:val="0"/>
        <w:numPr>
          <w:ilvl w:val="0"/>
          <w:numId w:val="3"/>
        </w:numPr>
        <w:spacing w:after="0"/>
        <w:contextualSpacing w:val="0"/>
        <w:jc w:val="both"/>
        <w:rPr>
          <w:rFonts w:ascii="Avenir Next LT Pro" w:hAnsi="Avenir Next LT Pro" w:cstheme="minorHAnsi"/>
        </w:rPr>
      </w:pPr>
      <w:r>
        <w:rPr>
          <w:rFonts w:ascii="Avenir Next LT Pro" w:hAnsi="Avenir Next LT Pro" w:cstheme="minorHAnsi"/>
        </w:rPr>
        <w:t xml:space="preserve">To provide </w:t>
      </w:r>
      <w:r w:rsidR="008B385B">
        <w:rPr>
          <w:rFonts w:ascii="Avenir Next LT Pro" w:hAnsi="Avenir Next LT Pro" w:cstheme="minorHAnsi"/>
        </w:rPr>
        <w:t xml:space="preserve">relevant </w:t>
      </w:r>
      <w:r>
        <w:rPr>
          <w:rFonts w:ascii="Avenir Next LT Pro" w:hAnsi="Avenir Next LT Pro" w:cstheme="minorHAnsi"/>
        </w:rPr>
        <w:t xml:space="preserve">financial </w:t>
      </w:r>
      <w:r w:rsidR="008B385B">
        <w:rPr>
          <w:rFonts w:ascii="Avenir Next LT Pro" w:hAnsi="Avenir Next LT Pro" w:cstheme="minorHAnsi"/>
        </w:rPr>
        <w:t xml:space="preserve">transaction </w:t>
      </w:r>
      <w:r>
        <w:rPr>
          <w:rFonts w:ascii="Avenir Next LT Pro" w:hAnsi="Avenir Next LT Pro" w:cstheme="minorHAnsi"/>
        </w:rPr>
        <w:t xml:space="preserve">information as and when required </w:t>
      </w:r>
      <w:r w:rsidR="003541A1">
        <w:rPr>
          <w:rFonts w:ascii="Avenir Next LT Pro" w:hAnsi="Avenir Next LT Pro" w:cstheme="minorHAnsi"/>
        </w:rPr>
        <w:t xml:space="preserve">to </w:t>
      </w:r>
      <w:r w:rsidR="008B385B">
        <w:rPr>
          <w:rFonts w:ascii="Avenir Next LT Pro" w:hAnsi="Avenir Next LT Pro" w:cstheme="minorHAnsi"/>
        </w:rPr>
        <w:t>other Fresh Futures</w:t>
      </w:r>
      <w:r w:rsidR="00BF3AB7">
        <w:rPr>
          <w:rFonts w:ascii="Avenir Next LT Pro" w:hAnsi="Avenir Next LT Pro" w:cstheme="minorHAnsi"/>
        </w:rPr>
        <w:t>’</w:t>
      </w:r>
      <w:r w:rsidR="008B385B">
        <w:rPr>
          <w:rFonts w:ascii="Avenir Next LT Pro" w:hAnsi="Avenir Next LT Pro" w:cstheme="minorHAnsi"/>
        </w:rPr>
        <w:t xml:space="preserve"> staff members.</w:t>
      </w:r>
    </w:p>
    <w:p w14:paraId="14019711" w14:textId="79FDCE16" w:rsidR="0080797B" w:rsidRDefault="005B0BF1" w:rsidP="00501016">
      <w:pPr>
        <w:pStyle w:val="ListParagraph"/>
        <w:widowControl w:val="0"/>
        <w:numPr>
          <w:ilvl w:val="0"/>
          <w:numId w:val="3"/>
        </w:numPr>
        <w:spacing w:after="0"/>
        <w:contextualSpacing w:val="0"/>
        <w:jc w:val="both"/>
        <w:rPr>
          <w:rFonts w:ascii="Avenir Next LT Pro" w:hAnsi="Avenir Next LT Pro" w:cstheme="minorHAnsi"/>
        </w:rPr>
      </w:pPr>
      <w:r>
        <w:rPr>
          <w:rFonts w:ascii="Avenir Next LT Pro" w:hAnsi="Avenir Next LT Pro" w:cstheme="minorHAnsi"/>
        </w:rPr>
        <w:t xml:space="preserve">To contribute to the development and </w:t>
      </w:r>
      <w:r w:rsidR="00713995">
        <w:rPr>
          <w:rFonts w:ascii="Avenir Next LT Pro" w:hAnsi="Avenir Next LT Pro" w:cstheme="minorHAnsi"/>
        </w:rPr>
        <w:t xml:space="preserve">implementation </w:t>
      </w:r>
      <w:r w:rsidR="00492BC9">
        <w:rPr>
          <w:rFonts w:ascii="Avenir Next LT Pro" w:hAnsi="Avenir Next LT Pro" w:cstheme="minorHAnsi"/>
        </w:rPr>
        <w:t xml:space="preserve">of new </w:t>
      </w:r>
      <w:r w:rsidR="00713995">
        <w:rPr>
          <w:rFonts w:ascii="Avenir Next LT Pro" w:hAnsi="Avenir Next LT Pro" w:cstheme="minorHAnsi"/>
        </w:rPr>
        <w:t xml:space="preserve">financial </w:t>
      </w:r>
      <w:r w:rsidR="00492BC9">
        <w:rPr>
          <w:rFonts w:ascii="Avenir Next LT Pro" w:hAnsi="Avenir Next LT Pro" w:cstheme="minorHAnsi"/>
        </w:rPr>
        <w:t>systems and processes</w:t>
      </w:r>
      <w:r w:rsidR="003C27AF">
        <w:rPr>
          <w:rFonts w:ascii="Avenir Next LT Pro" w:hAnsi="Avenir Next LT Pro" w:cstheme="minorHAnsi"/>
        </w:rPr>
        <w:t>,</w:t>
      </w:r>
      <w:r w:rsidR="00492BC9">
        <w:rPr>
          <w:rFonts w:ascii="Avenir Next LT Pro" w:hAnsi="Avenir Next LT Pro" w:cstheme="minorHAnsi"/>
        </w:rPr>
        <w:t xml:space="preserve"> in order to streamline the Finance function.</w:t>
      </w:r>
    </w:p>
    <w:p w14:paraId="08A71521" w14:textId="77777777" w:rsidR="00713995" w:rsidRDefault="00713995" w:rsidP="00501016">
      <w:pPr>
        <w:widowControl w:val="0"/>
        <w:pBdr>
          <w:bottom w:val="single" w:sz="18" w:space="1" w:color="C0504D" w:themeColor="accent2"/>
        </w:pBdr>
        <w:spacing w:after="0"/>
        <w:jc w:val="both"/>
        <w:rPr>
          <w:rFonts w:ascii="Avenir Next LT Pro" w:hAnsi="Avenir Next LT Pro" w:cstheme="minorHAnsi"/>
          <w:b/>
          <w:noProof/>
          <w:color w:val="E14F3D"/>
          <w:lang w:eastAsia="en-GB"/>
        </w:rPr>
      </w:pPr>
    </w:p>
    <w:p w14:paraId="217CDC8A" w14:textId="596EBF20" w:rsidR="00623DF2" w:rsidRPr="004657FC" w:rsidRDefault="00771B88" w:rsidP="00501016">
      <w:pPr>
        <w:widowControl w:val="0"/>
        <w:pBdr>
          <w:bottom w:val="single" w:sz="18" w:space="1" w:color="C0504D" w:themeColor="accent2"/>
        </w:pBdr>
        <w:spacing w:after="0"/>
        <w:jc w:val="both"/>
        <w:rPr>
          <w:rFonts w:ascii="Avenir Next LT Pro" w:hAnsi="Avenir Next LT Pro" w:cstheme="minorHAnsi"/>
          <w:b/>
          <w:noProof/>
          <w:color w:val="E14F3D"/>
          <w:lang w:eastAsia="en-GB"/>
        </w:rPr>
      </w:pPr>
      <w:r w:rsidRPr="004657FC">
        <w:rPr>
          <w:rFonts w:ascii="Avenir Next LT Pro" w:hAnsi="Avenir Next LT Pro" w:cstheme="minorHAnsi"/>
          <w:b/>
          <w:noProof/>
          <w:color w:val="E14F3D"/>
          <w:lang w:eastAsia="en-GB"/>
        </w:rPr>
        <w:t>Main activities</w:t>
      </w:r>
    </w:p>
    <w:p w14:paraId="38611136" w14:textId="13FB2E38" w:rsidR="00713995" w:rsidRPr="000D789F" w:rsidRDefault="00B612B4" w:rsidP="00501016">
      <w:pPr>
        <w:pStyle w:val="ListParagraph"/>
        <w:widowControl w:val="0"/>
        <w:numPr>
          <w:ilvl w:val="0"/>
          <w:numId w:val="4"/>
        </w:numPr>
        <w:spacing w:after="0"/>
        <w:contextualSpacing w:val="0"/>
        <w:jc w:val="both"/>
        <w:rPr>
          <w:rFonts w:ascii="Avenir Next LT Pro" w:hAnsi="Avenir Next LT Pro" w:cstheme="minorHAnsi"/>
        </w:rPr>
      </w:pPr>
      <w:r w:rsidRPr="000D789F">
        <w:rPr>
          <w:rFonts w:ascii="Avenir Next LT Pro" w:hAnsi="Avenir Next LT Pro" w:cstheme="minorHAnsi"/>
        </w:rPr>
        <w:t>Ma</w:t>
      </w:r>
      <w:r w:rsidR="00713995" w:rsidRPr="000D789F">
        <w:rPr>
          <w:rFonts w:ascii="Avenir Next LT Pro" w:hAnsi="Avenir Next LT Pro" w:cstheme="minorHAnsi"/>
        </w:rPr>
        <w:t>intain</w:t>
      </w:r>
      <w:r w:rsidR="001E40E0" w:rsidRPr="000D789F">
        <w:rPr>
          <w:rFonts w:ascii="Avenir Next LT Pro" w:hAnsi="Avenir Next LT Pro" w:cstheme="minorHAnsi"/>
        </w:rPr>
        <w:t xml:space="preserve"> the </w:t>
      </w:r>
      <w:r w:rsidR="00713995" w:rsidRPr="000D789F">
        <w:rPr>
          <w:rFonts w:ascii="Avenir Next LT Pro" w:hAnsi="Avenir Next LT Pro" w:cstheme="minorHAnsi"/>
        </w:rPr>
        <w:t>Purchase Ledger:</w:t>
      </w:r>
      <w:r w:rsidR="001E40E0" w:rsidRPr="000D789F">
        <w:rPr>
          <w:rFonts w:ascii="Avenir Next LT Pro" w:hAnsi="Avenir Next LT Pro" w:cstheme="minorHAnsi"/>
        </w:rPr>
        <w:t xml:space="preserve"> </w:t>
      </w:r>
      <w:r w:rsidR="00713995" w:rsidRPr="000D789F">
        <w:rPr>
          <w:rFonts w:ascii="Avenir Next LT Pro" w:hAnsi="Avenir Next LT Pro" w:cstheme="minorHAnsi"/>
        </w:rPr>
        <w:t>process</w:t>
      </w:r>
      <w:r w:rsidRPr="000D789F">
        <w:rPr>
          <w:rFonts w:ascii="Avenir Next LT Pro" w:hAnsi="Avenir Next LT Pro" w:cstheme="minorHAnsi"/>
        </w:rPr>
        <w:t xml:space="preserve">, </w:t>
      </w:r>
      <w:r w:rsidR="00713995" w:rsidRPr="000D789F">
        <w:rPr>
          <w:rFonts w:ascii="Avenir Next LT Pro" w:hAnsi="Avenir Next LT Pro" w:cstheme="minorHAnsi"/>
        </w:rPr>
        <w:t>match</w:t>
      </w:r>
      <w:r w:rsidRPr="000D789F">
        <w:rPr>
          <w:rFonts w:ascii="Avenir Next LT Pro" w:hAnsi="Avenir Next LT Pro" w:cstheme="minorHAnsi"/>
        </w:rPr>
        <w:t xml:space="preserve">, </w:t>
      </w:r>
      <w:r w:rsidR="00713995" w:rsidRPr="000D789F">
        <w:rPr>
          <w:rFonts w:ascii="Avenir Next LT Pro" w:hAnsi="Avenir Next LT Pro" w:cstheme="minorHAnsi"/>
        </w:rPr>
        <w:t>cod</w:t>
      </w:r>
      <w:r w:rsidRPr="000D789F">
        <w:rPr>
          <w:rFonts w:ascii="Avenir Next LT Pro" w:hAnsi="Avenir Next LT Pro" w:cstheme="minorHAnsi"/>
        </w:rPr>
        <w:t>e</w:t>
      </w:r>
      <w:r w:rsidR="00713995" w:rsidRPr="000D789F">
        <w:rPr>
          <w:rFonts w:ascii="Avenir Next LT Pro" w:hAnsi="Avenir Next LT Pro" w:cstheme="minorHAnsi"/>
        </w:rPr>
        <w:t xml:space="preserve"> and ent</w:t>
      </w:r>
      <w:r w:rsidRPr="000D789F">
        <w:rPr>
          <w:rFonts w:ascii="Avenir Next LT Pro" w:hAnsi="Avenir Next LT Pro" w:cstheme="minorHAnsi"/>
        </w:rPr>
        <w:t>e</w:t>
      </w:r>
      <w:r w:rsidR="00713995" w:rsidRPr="000D789F">
        <w:rPr>
          <w:rFonts w:ascii="Avenir Next LT Pro" w:hAnsi="Avenir Next LT Pro" w:cstheme="minorHAnsi"/>
        </w:rPr>
        <w:t>r</w:t>
      </w:r>
      <w:r w:rsidRPr="000D789F">
        <w:rPr>
          <w:rFonts w:ascii="Avenir Next LT Pro" w:hAnsi="Avenir Next LT Pro" w:cstheme="minorHAnsi"/>
        </w:rPr>
        <w:t xml:space="preserve"> </w:t>
      </w:r>
      <w:r w:rsidR="00713995" w:rsidRPr="000D789F">
        <w:rPr>
          <w:rFonts w:ascii="Avenir Next LT Pro" w:hAnsi="Avenir Next LT Pro" w:cstheme="minorHAnsi"/>
        </w:rPr>
        <w:t>purchase invoices</w:t>
      </w:r>
      <w:r w:rsidRPr="000D789F">
        <w:rPr>
          <w:rFonts w:ascii="Avenir Next LT Pro" w:hAnsi="Avenir Next LT Pro" w:cstheme="minorHAnsi"/>
        </w:rPr>
        <w:t xml:space="preserve"> in accounting system</w:t>
      </w:r>
      <w:r w:rsidR="000D789F" w:rsidRPr="000D789F">
        <w:rPr>
          <w:rFonts w:ascii="Avenir Next LT Pro" w:hAnsi="Avenir Next LT Pro" w:cstheme="minorHAnsi"/>
        </w:rPr>
        <w:t xml:space="preserve"> and p</w:t>
      </w:r>
      <w:r w:rsidR="00713995" w:rsidRPr="000D789F">
        <w:rPr>
          <w:rFonts w:ascii="Avenir Next LT Pro" w:hAnsi="Avenir Next LT Pro" w:cstheme="minorHAnsi"/>
        </w:rPr>
        <w:t>resent</w:t>
      </w:r>
      <w:r w:rsidR="00AB2F92" w:rsidRPr="000D789F">
        <w:rPr>
          <w:rFonts w:ascii="Avenir Next LT Pro" w:hAnsi="Avenir Next LT Pro" w:cstheme="minorHAnsi"/>
        </w:rPr>
        <w:t xml:space="preserve"> purchase </w:t>
      </w:r>
      <w:r w:rsidR="00713995" w:rsidRPr="000D789F">
        <w:rPr>
          <w:rFonts w:ascii="Avenir Next LT Pro" w:hAnsi="Avenir Next LT Pro" w:cstheme="minorHAnsi"/>
        </w:rPr>
        <w:t>invoices for payment according to terms</w:t>
      </w:r>
      <w:r w:rsidR="00AB2F92" w:rsidRPr="000D789F">
        <w:rPr>
          <w:rFonts w:ascii="Avenir Next LT Pro" w:hAnsi="Avenir Next LT Pro" w:cstheme="minorHAnsi"/>
        </w:rPr>
        <w:t>.</w:t>
      </w:r>
    </w:p>
    <w:p w14:paraId="26AB6990" w14:textId="2628E234" w:rsidR="00713995" w:rsidRPr="009508E7" w:rsidRDefault="009508E7" w:rsidP="00501016">
      <w:pPr>
        <w:pStyle w:val="ListParagraph"/>
        <w:widowControl w:val="0"/>
        <w:numPr>
          <w:ilvl w:val="0"/>
          <w:numId w:val="4"/>
        </w:numPr>
        <w:spacing w:after="0"/>
        <w:contextualSpacing w:val="0"/>
        <w:jc w:val="both"/>
        <w:rPr>
          <w:rFonts w:ascii="Avenir Next LT Pro" w:hAnsi="Avenir Next LT Pro" w:cstheme="minorHAnsi"/>
        </w:rPr>
      </w:pPr>
      <w:r w:rsidRPr="009508E7">
        <w:rPr>
          <w:rFonts w:ascii="Avenir Next LT Pro" w:hAnsi="Avenir Next LT Pro" w:cstheme="minorHAnsi"/>
        </w:rPr>
        <w:t xml:space="preserve">Maintain the </w:t>
      </w:r>
      <w:r w:rsidR="00713995" w:rsidRPr="009508E7">
        <w:rPr>
          <w:rFonts w:ascii="Avenir Next LT Pro" w:hAnsi="Avenir Next LT Pro" w:cstheme="minorHAnsi"/>
        </w:rPr>
        <w:t>Sales Ledger</w:t>
      </w:r>
      <w:r w:rsidRPr="009508E7">
        <w:rPr>
          <w:rFonts w:ascii="Avenir Next LT Pro" w:hAnsi="Avenir Next LT Pro" w:cstheme="minorHAnsi"/>
        </w:rPr>
        <w:t xml:space="preserve">: </w:t>
      </w:r>
      <w:r w:rsidR="00713995" w:rsidRPr="009508E7">
        <w:rPr>
          <w:rFonts w:ascii="Avenir Next LT Pro" w:hAnsi="Avenir Next LT Pro" w:cstheme="minorHAnsi"/>
        </w:rPr>
        <w:t>rais</w:t>
      </w:r>
      <w:r>
        <w:rPr>
          <w:rFonts w:ascii="Avenir Next LT Pro" w:hAnsi="Avenir Next LT Pro" w:cstheme="minorHAnsi"/>
        </w:rPr>
        <w:t>e</w:t>
      </w:r>
      <w:r w:rsidR="00713995" w:rsidRPr="009508E7">
        <w:rPr>
          <w:rFonts w:ascii="Avenir Next LT Pro" w:hAnsi="Avenir Next LT Pro" w:cstheme="minorHAnsi"/>
        </w:rPr>
        <w:t xml:space="preserve"> invoices and ent</w:t>
      </w:r>
      <w:r>
        <w:rPr>
          <w:rFonts w:ascii="Avenir Next LT Pro" w:hAnsi="Avenir Next LT Pro" w:cstheme="minorHAnsi"/>
        </w:rPr>
        <w:t>e</w:t>
      </w:r>
      <w:r w:rsidR="00713995" w:rsidRPr="009508E7">
        <w:rPr>
          <w:rFonts w:ascii="Avenir Next LT Pro" w:hAnsi="Avenir Next LT Pro" w:cstheme="minorHAnsi"/>
        </w:rPr>
        <w:t>r</w:t>
      </w:r>
      <w:r>
        <w:rPr>
          <w:rFonts w:ascii="Avenir Next LT Pro" w:hAnsi="Avenir Next LT Pro" w:cstheme="minorHAnsi"/>
        </w:rPr>
        <w:t xml:space="preserve"> in</w:t>
      </w:r>
      <w:r w:rsidR="00713995" w:rsidRPr="009508E7">
        <w:rPr>
          <w:rFonts w:ascii="Avenir Next LT Pro" w:hAnsi="Avenir Next LT Pro" w:cstheme="minorHAnsi"/>
        </w:rPr>
        <w:t xml:space="preserve"> the accounting system</w:t>
      </w:r>
      <w:r w:rsidR="006768EB">
        <w:rPr>
          <w:rFonts w:ascii="Avenir Next LT Pro" w:hAnsi="Avenir Next LT Pro" w:cstheme="minorHAnsi"/>
        </w:rPr>
        <w:t>.</w:t>
      </w:r>
    </w:p>
    <w:p w14:paraId="18FD7AE1" w14:textId="12C16B04" w:rsidR="00713995" w:rsidRDefault="00713995" w:rsidP="00501016">
      <w:pPr>
        <w:pStyle w:val="ListParagraph"/>
        <w:widowControl w:val="0"/>
        <w:numPr>
          <w:ilvl w:val="0"/>
          <w:numId w:val="4"/>
        </w:numPr>
        <w:spacing w:after="0"/>
        <w:contextualSpacing w:val="0"/>
        <w:jc w:val="both"/>
        <w:rPr>
          <w:rFonts w:ascii="Avenir Next LT Pro" w:hAnsi="Avenir Next LT Pro" w:cstheme="minorHAnsi"/>
        </w:rPr>
      </w:pPr>
      <w:r w:rsidRPr="001E40E0">
        <w:rPr>
          <w:rFonts w:ascii="Avenir Next LT Pro" w:hAnsi="Avenir Next LT Pro" w:cstheme="minorHAnsi"/>
        </w:rPr>
        <w:t>Manag</w:t>
      </w:r>
      <w:r w:rsidR="008453C9">
        <w:rPr>
          <w:rFonts w:ascii="Avenir Next LT Pro" w:hAnsi="Avenir Next LT Pro" w:cstheme="minorHAnsi"/>
        </w:rPr>
        <w:t>e</w:t>
      </w:r>
      <w:r w:rsidR="006768EB">
        <w:rPr>
          <w:rFonts w:ascii="Avenir Next LT Pro" w:hAnsi="Avenir Next LT Pro" w:cstheme="minorHAnsi"/>
        </w:rPr>
        <w:t xml:space="preserve"> the </w:t>
      </w:r>
      <w:r w:rsidRPr="001E40E0">
        <w:rPr>
          <w:rFonts w:ascii="Avenir Next LT Pro" w:hAnsi="Avenir Next LT Pro" w:cstheme="minorHAnsi"/>
        </w:rPr>
        <w:t>debtor ledger, including chasing debts in accordance with Fresh Futures</w:t>
      </w:r>
      <w:r w:rsidR="00BF3AB7">
        <w:rPr>
          <w:rFonts w:ascii="Avenir Next LT Pro" w:hAnsi="Avenir Next LT Pro" w:cstheme="minorHAnsi"/>
        </w:rPr>
        <w:t>’</w:t>
      </w:r>
      <w:r w:rsidRPr="001E40E0">
        <w:rPr>
          <w:rFonts w:ascii="Avenir Next LT Pro" w:hAnsi="Avenir Next LT Pro" w:cstheme="minorHAnsi"/>
        </w:rPr>
        <w:t xml:space="preserve"> policies</w:t>
      </w:r>
      <w:r w:rsidR="006768EB">
        <w:rPr>
          <w:rFonts w:ascii="Avenir Next LT Pro" w:hAnsi="Avenir Next LT Pro" w:cstheme="minorHAnsi"/>
        </w:rPr>
        <w:t>.</w:t>
      </w:r>
      <w:r w:rsidRPr="001E40E0">
        <w:rPr>
          <w:rFonts w:ascii="Avenir Next LT Pro" w:hAnsi="Avenir Next LT Pro" w:cstheme="minorHAnsi"/>
        </w:rPr>
        <w:t xml:space="preserve">    </w:t>
      </w:r>
    </w:p>
    <w:p w14:paraId="40A4F0B9" w14:textId="77777777" w:rsidR="009C64DB" w:rsidRDefault="003C27AF" w:rsidP="00501016">
      <w:pPr>
        <w:pStyle w:val="ListParagraph"/>
        <w:widowControl w:val="0"/>
        <w:numPr>
          <w:ilvl w:val="0"/>
          <w:numId w:val="4"/>
        </w:numPr>
        <w:spacing w:after="0"/>
        <w:contextualSpacing w:val="0"/>
        <w:jc w:val="both"/>
        <w:rPr>
          <w:rFonts w:ascii="Avenir Next LT Pro" w:hAnsi="Avenir Next LT Pro" w:cstheme="minorHAnsi"/>
        </w:rPr>
      </w:pPr>
      <w:r>
        <w:rPr>
          <w:rFonts w:ascii="Avenir Next LT Pro" w:hAnsi="Avenir Next LT Pro" w:cstheme="minorHAnsi"/>
        </w:rPr>
        <w:t>Processing and recording of expenses and card payments.</w:t>
      </w:r>
    </w:p>
    <w:p w14:paraId="4F5FBABE" w14:textId="74EF9479" w:rsidR="00713995" w:rsidRPr="001E40E0" w:rsidRDefault="00713995" w:rsidP="00501016">
      <w:pPr>
        <w:pStyle w:val="ListParagraph"/>
        <w:widowControl w:val="0"/>
        <w:numPr>
          <w:ilvl w:val="0"/>
          <w:numId w:val="4"/>
        </w:numPr>
        <w:spacing w:after="0"/>
        <w:contextualSpacing w:val="0"/>
        <w:jc w:val="both"/>
        <w:rPr>
          <w:rFonts w:ascii="Avenir Next LT Pro" w:hAnsi="Avenir Next LT Pro" w:cstheme="minorHAnsi"/>
        </w:rPr>
      </w:pPr>
      <w:r w:rsidRPr="001E40E0">
        <w:rPr>
          <w:rFonts w:ascii="Avenir Next LT Pro" w:hAnsi="Avenir Next LT Pro" w:cstheme="minorHAnsi"/>
        </w:rPr>
        <w:t xml:space="preserve">Provide </w:t>
      </w:r>
      <w:r w:rsidR="006768EB">
        <w:rPr>
          <w:rFonts w:ascii="Avenir Next LT Pro" w:hAnsi="Avenir Next LT Pro" w:cstheme="minorHAnsi"/>
        </w:rPr>
        <w:t xml:space="preserve">answers to financial queries from other </w:t>
      </w:r>
      <w:r w:rsidRPr="001E40E0">
        <w:rPr>
          <w:rFonts w:ascii="Avenir Next LT Pro" w:hAnsi="Avenir Next LT Pro" w:cstheme="minorHAnsi"/>
        </w:rPr>
        <w:t>Fresh Futures</w:t>
      </w:r>
      <w:r w:rsidR="00BF3AB7">
        <w:rPr>
          <w:rFonts w:ascii="Avenir Next LT Pro" w:hAnsi="Avenir Next LT Pro" w:cstheme="minorHAnsi"/>
        </w:rPr>
        <w:t>’</w:t>
      </w:r>
      <w:r w:rsidRPr="001E40E0">
        <w:rPr>
          <w:rFonts w:ascii="Avenir Next LT Pro" w:hAnsi="Avenir Next LT Pro" w:cstheme="minorHAnsi"/>
        </w:rPr>
        <w:t xml:space="preserve"> staff</w:t>
      </w:r>
      <w:r w:rsidR="006768EB">
        <w:rPr>
          <w:rFonts w:ascii="Avenir Next LT Pro" w:hAnsi="Avenir Next LT Pro" w:cstheme="minorHAnsi"/>
        </w:rPr>
        <w:t>.</w:t>
      </w:r>
      <w:r w:rsidRPr="001E40E0">
        <w:rPr>
          <w:rFonts w:ascii="Avenir Next LT Pro" w:hAnsi="Avenir Next LT Pro" w:cstheme="minorHAnsi"/>
        </w:rPr>
        <w:t xml:space="preserve"> </w:t>
      </w:r>
    </w:p>
    <w:p w14:paraId="165BF2D4" w14:textId="4C629305" w:rsidR="00AB2F92" w:rsidRDefault="00AB2F92" w:rsidP="00501016">
      <w:pPr>
        <w:pStyle w:val="ListParagraph"/>
        <w:widowControl w:val="0"/>
        <w:numPr>
          <w:ilvl w:val="0"/>
          <w:numId w:val="4"/>
        </w:numPr>
        <w:spacing w:after="0"/>
        <w:contextualSpacing w:val="0"/>
        <w:jc w:val="both"/>
        <w:rPr>
          <w:rFonts w:ascii="Avenir Next LT Pro" w:hAnsi="Avenir Next LT Pro" w:cstheme="minorHAnsi"/>
        </w:rPr>
      </w:pPr>
      <w:r w:rsidRPr="001E40E0">
        <w:rPr>
          <w:rFonts w:ascii="Avenir Next LT Pro" w:hAnsi="Avenir Next LT Pro" w:cstheme="minorHAnsi"/>
        </w:rPr>
        <w:t>Resolv</w:t>
      </w:r>
      <w:r>
        <w:rPr>
          <w:rFonts w:ascii="Avenir Next LT Pro" w:hAnsi="Avenir Next LT Pro" w:cstheme="minorHAnsi"/>
        </w:rPr>
        <w:t>e</w:t>
      </w:r>
      <w:r w:rsidRPr="001E40E0">
        <w:rPr>
          <w:rFonts w:ascii="Avenir Next LT Pro" w:hAnsi="Avenir Next LT Pro" w:cstheme="minorHAnsi"/>
        </w:rPr>
        <w:t xml:space="preserve"> </w:t>
      </w:r>
      <w:r>
        <w:rPr>
          <w:rFonts w:ascii="Avenir Next LT Pro" w:hAnsi="Avenir Next LT Pro" w:cstheme="minorHAnsi"/>
        </w:rPr>
        <w:t xml:space="preserve">customer and </w:t>
      </w:r>
      <w:r w:rsidRPr="001E40E0">
        <w:rPr>
          <w:rFonts w:ascii="Avenir Next LT Pro" w:hAnsi="Avenir Next LT Pro" w:cstheme="minorHAnsi"/>
        </w:rPr>
        <w:t>supplier queries</w:t>
      </w:r>
      <w:r>
        <w:rPr>
          <w:rFonts w:ascii="Avenir Next LT Pro" w:hAnsi="Avenir Next LT Pro" w:cstheme="minorHAnsi"/>
        </w:rPr>
        <w:t>.</w:t>
      </w:r>
    </w:p>
    <w:p w14:paraId="653C943B" w14:textId="15B436D9" w:rsidR="00543A21" w:rsidRPr="001E40E0" w:rsidRDefault="00D20C83" w:rsidP="00501016">
      <w:pPr>
        <w:pStyle w:val="ListParagraph"/>
        <w:widowControl w:val="0"/>
        <w:numPr>
          <w:ilvl w:val="0"/>
          <w:numId w:val="4"/>
        </w:numPr>
        <w:spacing w:after="0"/>
        <w:contextualSpacing w:val="0"/>
        <w:jc w:val="both"/>
        <w:rPr>
          <w:rFonts w:ascii="Avenir Next LT Pro" w:hAnsi="Avenir Next LT Pro" w:cstheme="minorHAnsi"/>
        </w:rPr>
      </w:pPr>
      <w:r>
        <w:rPr>
          <w:rFonts w:ascii="Avenir Next LT Pro" w:hAnsi="Avenir Next LT Pro" w:cstheme="minorHAnsi"/>
        </w:rPr>
        <w:t>Help to set up a</w:t>
      </w:r>
      <w:r w:rsidR="00543A21">
        <w:rPr>
          <w:rFonts w:ascii="Avenir Next LT Pro" w:hAnsi="Avenir Next LT Pro" w:cstheme="minorHAnsi"/>
        </w:rPr>
        <w:t>nd develop new finan</w:t>
      </w:r>
      <w:r w:rsidR="00D81D08">
        <w:rPr>
          <w:rFonts w:ascii="Avenir Next LT Pro" w:hAnsi="Avenir Next LT Pro" w:cstheme="minorHAnsi"/>
        </w:rPr>
        <w:t>cial systems</w:t>
      </w:r>
      <w:r>
        <w:rPr>
          <w:rFonts w:ascii="Avenir Next LT Pro" w:hAnsi="Avenir Next LT Pro" w:cstheme="minorHAnsi"/>
        </w:rPr>
        <w:t>.</w:t>
      </w:r>
    </w:p>
    <w:p w14:paraId="6F938E11" w14:textId="77777777" w:rsidR="00FF7366" w:rsidRPr="004657FC" w:rsidRDefault="00FF7366" w:rsidP="00501016">
      <w:pPr>
        <w:pStyle w:val="ListParagraph"/>
        <w:widowControl w:val="0"/>
        <w:spacing w:after="0"/>
        <w:contextualSpacing w:val="0"/>
        <w:jc w:val="both"/>
        <w:rPr>
          <w:rFonts w:ascii="Avenir Next LT Pro" w:hAnsi="Avenir Next LT Pro" w:cstheme="minorHAnsi"/>
        </w:rPr>
      </w:pPr>
    </w:p>
    <w:p w14:paraId="74773A0F" w14:textId="77777777" w:rsidR="00632B55" w:rsidRPr="004657FC" w:rsidRDefault="00632B55" w:rsidP="00501016">
      <w:pPr>
        <w:widowControl w:val="0"/>
        <w:pBdr>
          <w:bottom w:val="single" w:sz="18" w:space="1" w:color="C0504D" w:themeColor="accent2"/>
        </w:pBdr>
        <w:spacing w:after="0"/>
        <w:jc w:val="both"/>
        <w:rPr>
          <w:rFonts w:ascii="Avenir Next LT Pro" w:hAnsi="Avenir Next LT Pro" w:cstheme="minorHAnsi"/>
          <w:b/>
          <w:color w:val="E14F3D"/>
        </w:rPr>
      </w:pPr>
      <w:r w:rsidRPr="004657FC">
        <w:rPr>
          <w:rFonts w:ascii="Avenir Next LT Pro" w:hAnsi="Avenir Next LT Pro" w:cstheme="minorHAnsi"/>
          <w:b/>
          <w:noProof/>
          <w:color w:val="E14F3D"/>
          <w:lang w:eastAsia="en-GB"/>
        </w:rPr>
        <w:t>Knowledge, training and experience required</w:t>
      </w:r>
    </w:p>
    <w:p w14:paraId="46CBE3FC" w14:textId="2ACF8281" w:rsidR="00212F95" w:rsidRPr="00E94C3D" w:rsidRDefault="00212F95" w:rsidP="00501016">
      <w:pPr>
        <w:pStyle w:val="TxBrp8"/>
        <w:numPr>
          <w:ilvl w:val="0"/>
          <w:numId w:val="2"/>
        </w:numPr>
        <w:tabs>
          <w:tab w:val="left" w:pos="204"/>
        </w:tabs>
        <w:spacing w:line="276" w:lineRule="auto"/>
        <w:jc w:val="both"/>
        <w:rPr>
          <w:rFonts w:ascii="Avenir Next LT Pro" w:hAnsi="Avenir Next LT Pro" w:cstheme="minorHAnsi"/>
          <w:sz w:val="22"/>
          <w:szCs w:val="22"/>
        </w:rPr>
      </w:pPr>
      <w:r w:rsidRPr="004657FC">
        <w:rPr>
          <w:rFonts w:ascii="Avenir Next LT Pro" w:hAnsi="Avenir Next LT Pro" w:cstheme="minorHAnsi"/>
          <w:spacing w:val="-2"/>
          <w:sz w:val="22"/>
          <w:szCs w:val="22"/>
        </w:rPr>
        <w:t xml:space="preserve">Previous experience of </w:t>
      </w:r>
      <w:r w:rsidR="003620A3">
        <w:rPr>
          <w:rFonts w:ascii="Avenir Next LT Pro" w:hAnsi="Avenir Next LT Pro" w:cstheme="minorHAnsi"/>
          <w:spacing w:val="-2"/>
          <w:sz w:val="22"/>
          <w:szCs w:val="22"/>
        </w:rPr>
        <w:t>financial processing</w:t>
      </w:r>
      <w:r w:rsidR="0079490C">
        <w:rPr>
          <w:rFonts w:ascii="Avenir Next LT Pro" w:hAnsi="Avenir Next LT Pro" w:cstheme="minorHAnsi"/>
          <w:spacing w:val="-2"/>
          <w:sz w:val="22"/>
          <w:szCs w:val="22"/>
        </w:rPr>
        <w:t xml:space="preserve">, including purchase ledger and sales ledger </w:t>
      </w:r>
      <w:r w:rsidR="00E94C3D">
        <w:rPr>
          <w:rFonts w:ascii="Avenir Next LT Pro" w:hAnsi="Avenir Next LT Pro" w:cstheme="minorHAnsi"/>
          <w:spacing w:val="-2"/>
          <w:sz w:val="22"/>
          <w:szCs w:val="22"/>
        </w:rPr>
        <w:t>processing</w:t>
      </w:r>
      <w:r w:rsidR="00BF3AB7">
        <w:rPr>
          <w:rFonts w:ascii="Avenir Next LT Pro" w:hAnsi="Avenir Next LT Pro" w:cstheme="minorHAnsi"/>
          <w:spacing w:val="-2"/>
          <w:sz w:val="22"/>
          <w:szCs w:val="22"/>
        </w:rPr>
        <w:t>.</w:t>
      </w:r>
    </w:p>
    <w:p w14:paraId="2EB3855E" w14:textId="69AB024F" w:rsidR="00E94C3D" w:rsidRPr="004657FC" w:rsidRDefault="00E94C3D" w:rsidP="00501016">
      <w:pPr>
        <w:pStyle w:val="TxBrp8"/>
        <w:numPr>
          <w:ilvl w:val="0"/>
          <w:numId w:val="2"/>
        </w:numPr>
        <w:tabs>
          <w:tab w:val="left" w:pos="204"/>
        </w:tabs>
        <w:spacing w:line="276" w:lineRule="auto"/>
        <w:jc w:val="both"/>
        <w:rPr>
          <w:rFonts w:ascii="Avenir Next LT Pro" w:hAnsi="Avenir Next LT Pro" w:cstheme="minorHAnsi"/>
          <w:sz w:val="22"/>
          <w:szCs w:val="22"/>
        </w:rPr>
      </w:pPr>
      <w:r w:rsidRPr="006F04D9">
        <w:rPr>
          <w:rFonts w:ascii="Avenir Next LT Pro" w:hAnsi="Avenir Next LT Pro" w:cstheme="minorHAnsi"/>
          <w:sz w:val="22"/>
          <w:szCs w:val="22"/>
        </w:rPr>
        <w:t xml:space="preserve">Previous experience of </w:t>
      </w:r>
      <w:r w:rsidR="00D730BD" w:rsidRPr="006F04D9">
        <w:rPr>
          <w:rFonts w:ascii="Avenir Next LT Pro" w:hAnsi="Avenir Next LT Pro" w:cstheme="minorHAnsi"/>
          <w:sz w:val="22"/>
          <w:szCs w:val="22"/>
        </w:rPr>
        <w:t xml:space="preserve">communicating </w:t>
      </w:r>
      <w:r w:rsidR="00093337" w:rsidRPr="006F04D9">
        <w:rPr>
          <w:rFonts w:ascii="Avenir Next LT Pro" w:hAnsi="Avenir Next LT Pro" w:cstheme="minorHAnsi"/>
          <w:sz w:val="22"/>
          <w:szCs w:val="22"/>
        </w:rPr>
        <w:t xml:space="preserve">and building relationships </w:t>
      </w:r>
      <w:r w:rsidR="00D730BD" w:rsidRPr="006F04D9">
        <w:rPr>
          <w:rFonts w:ascii="Avenir Next LT Pro" w:hAnsi="Avenir Next LT Pro" w:cstheme="minorHAnsi"/>
          <w:sz w:val="22"/>
          <w:szCs w:val="22"/>
        </w:rPr>
        <w:t>with suppliers, customers and non-finance staff</w:t>
      </w:r>
      <w:r w:rsidR="003C013A" w:rsidRPr="006F04D9">
        <w:rPr>
          <w:rFonts w:ascii="Avenir Next LT Pro" w:hAnsi="Avenir Next LT Pro" w:cstheme="minorHAnsi"/>
          <w:sz w:val="22"/>
          <w:szCs w:val="22"/>
        </w:rPr>
        <w:t>, in person, on the phone and by email.</w:t>
      </w:r>
    </w:p>
    <w:p w14:paraId="5E9C6662" w14:textId="21857786" w:rsidR="004C63FA" w:rsidRPr="00B1784A" w:rsidRDefault="004C63FA" w:rsidP="00501016">
      <w:pPr>
        <w:pStyle w:val="TxBrp8"/>
        <w:numPr>
          <w:ilvl w:val="0"/>
          <w:numId w:val="2"/>
        </w:numPr>
        <w:tabs>
          <w:tab w:val="left" w:pos="204"/>
        </w:tabs>
        <w:spacing w:line="276" w:lineRule="auto"/>
        <w:jc w:val="both"/>
        <w:rPr>
          <w:rFonts w:ascii="Avenir Next LT Pro" w:hAnsi="Avenir Next LT Pro" w:cstheme="minorHAnsi"/>
          <w:sz w:val="22"/>
          <w:szCs w:val="22"/>
        </w:rPr>
      </w:pPr>
      <w:r w:rsidRPr="00B1784A">
        <w:rPr>
          <w:rFonts w:ascii="Avenir Next LT Pro" w:hAnsi="Avenir Next LT Pro" w:cstheme="minorHAnsi"/>
          <w:sz w:val="22"/>
          <w:szCs w:val="22"/>
        </w:rPr>
        <w:t xml:space="preserve">Experience of working as part of a team. </w:t>
      </w:r>
    </w:p>
    <w:p w14:paraId="1E30D6DF" w14:textId="3502B07E" w:rsidR="006F04D9" w:rsidRPr="004657FC" w:rsidRDefault="006F04D9" w:rsidP="00501016">
      <w:pPr>
        <w:pStyle w:val="TxBrp8"/>
        <w:numPr>
          <w:ilvl w:val="0"/>
          <w:numId w:val="2"/>
        </w:numPr>
        <w:tabs>
          <w:tab w:val="left" w:pos="204"/>
        </w:tabs>
        <w:spacing w:line="276" w:lineRule="auto"/>
        <w:jc w:val="both"/>
        <w:rPr>
          <w:rFonts w:ascii="Avenir Next LT Pro" w:hAnsi="Avenir Next LT Pro" w:cstheme="minorHAnsi"/>
          <w:sz w:val="22"/>
          <w:szCs w:val="22"/>
        </w:rPr>
      </w:pPr>
      <w:bookmarkStart w:id="0" w:name="OLE_LINK9"/>
      <w:bookmarkStart w:id="1" w:name="OLE_LINK10"/>
      <w:bookmarkStart w:id="2" w:name="OLE_LINK11"/>
      <w:r w:rsidRPr="004B59F3">
        <w:rPr>
          <w:rFonts w:ascii="Avenir Next LT Pro" w:hAnsi="Avenir Next LT Pro" w:cstheme="minorHAnsi"/>
          <w:sz w:val="22"/>
          <w:szCs w:val="22"/>
        </w:rPr>
        <w:t>Excellent general administration and clerical skills</w:t>
      </w:r>
      <w:bookmarkEnd w:id="0"/>
      <w:bookmarkEnd w:id="1"/>
      <w:bookmarkEnd w:id="2"/>
      <w:r w:rsidRPr="004B59F3">
        <w:rPr>
          <w:rFonts w:ascii="Avenir Next LT Pro" w:hAnsi="Avenir Next LT Pro" w:cstheme="minorHAnsi"/>
          <w:sz w:val="22"/>
          <w:szCs w:val="22"/>
        </w:rPr>
        <w:t>.</w:t>
      </w:r>
    </w:p>
    <w:p w14:paraId="52AFE720" w14:textId="77777777" w:rsidR="006F04D9" w:rsidRPr="006F04D9" w:rsidRDefault="006F04D9" w:rsidP="00501016">
      <w:pPr>
        <w:pStyle w:val="TxBrp8"/>
        <w:numPr>
          <w:ilvl w:val="0"/>
          <w:numId w:val="2"/>
        </w:numPr>
        <w:tabs>
          <w:tab w:val="left" w:pos="204"/>
        </w:tabs>
        <w:spacing w:line="276" w:lineRule="auto"/>
        <w:jc w:val="both"/>
        <w:rPr>
          <w:rFonts w:ascii="Avenir Next LT Pro" w:hAnsi="Avenir Next LT Pro" w:cstheme="minorHAnsi"/>
          <w:sz w:val="22"/>
          <w:szCs w:val="22"/>
        </w:rPr>
      </w:pPr>
      <w:bookmarkStart w:id="3" w:name="OLE_LINK12"/>
      <w:bookmarkStart w:id="4" w:name="OLE_LINK13"/>
      <w:bookmarkStart w:id="5" w:name="OLE_LINK14"/>
      <w:r w:rsidRPr="006F04D9">
        <w:rPr>
          <w:rFonts w:ascii="Avenir Next LT Pro" w:hAnsi="Avenir Next LT Pro" w:cstheme="minorHAnsi"/>
          <w:sz w:val="22"/>
          <w:szCs w:val="22"/>
        </w:rPr>
        <w:t xml:space="preserve">Confident using Microsoft Office, including </w:t>
      </w:r>
      <w:bookmarkEnd w:id="3"/>
      <w:bookmarkEnd w:id="4"/>
      <w:bookmarkEnd w:id="5"/>
      <w:r w:rsidRPr="006F04D9">
        <w:rPr>
          <w:rFonts w:ascii="Avenir Next LT Pro" w:hAnsi="Avenir Next LT Pro" w:cstheme="minorHAnsi"/>
          <w:sz w:val="22"/>
          <w:szCs w:val="22"/>
        </w:rPr>
        <w:t>Excel and Word.</w:t>
      </w:r>
    </w:p>
    <w:p w14:paraId="5EFFF7EF" w14:textId="363C2137" w:rsidR="00E4628F" w:rsidRPr="004657FC" w:rsidRDefault="004B59F3" w:rsidP="00501016">
      <w:pPr>
        <w:pStyle w:val="TxBrp8"/>
        <w:numPr>
          <w:ilvl w:val="0"/>
          <w:numId w:val="2"/>
        </w:numPr>
        <w:tabs>
          <w:tab w:val="left" w:pos="204"/>
        </w:tabs>
        <w:spacing w:line="276" w:lineRule="auto"/>
        <w:jc w:val="both"/>
        <w:rPr>
          <w:rFonts w:ascii="Avenir Next LT Pro" w:hAnsi="Avenir Next LT Pro" w:cstheme="minorHAnsi"/>
          <w:sz w:val="22"/>
          <w:szCs w:val="22"/>
        </w:rPr>
      </w:pPr>
      <w:r w:rsidRPr="004B59F3">
        <w:rPr>
          <w:rFonts w:ascii="Avenir Next LT Pro" w:hAnsi="Avenir Next LT Pro" w:cstheme="minorHAnsi"/>
          <w:sz w:val="22"/>
          <w:szCs w:val="22"/>
        </w:rPr>
        <w:t>Passes in GCSE Maths and English.</w:t>
      </w:r>
    </w:p>
    <w:p w14:paraId="644F38C2" w14:textId="3AF6C5B2" w:rsidR="004B59F3" w:rsidRPr="004657FC" w:rsidRDefault="004B59F3" w:rsidP="00501016">
      <w:pPr>
        <w:pStyle w:val="TxBrp8"/>
        <w:numPr>
          <w:ilvl w:val="0"/>
          <w:numId w:val="2"/>
        </w:numPr>
        <w:tabs>
          <w:tab w:val="left" w:pos="204"/>
        </w:tabs>
        <w:spacing w:line="276" w:lineRule="auto"/>
        <w:jc w:val="both"/>
        <w:rPr>
          <w:rFonts w:ascii="Avenir Next LT Pro" w:hAnsi="Avenir Next LT Pro" w:cstheme="minorHAnsi"/>
          <w:sz w:val="22"/>
          <w:szCs w:val="22"/>
        </w:rPr>
      </w:pPr>
      <w:r>
        <w:rPr>
          <w:rFonts w:ascii="Avenir Next LT Pro" w:hAnsi="Avenir Next LT Pro" w:cstheme="minorHAnsi"/>
          <w:sz w:val="22"/>
          <w:szCs w:val="22"/>
        </w:rPr>
        <w:t>Completion of relevant financial qualifications such as AAT desirable.</w:t>
      </w:r>
    </w:p>
    <w:p w14:paraId="7FFD769B" w14:textId="77777777" w:rsidR="00632B55" w:rsidRDefault="00632B55" w:rsidP="00501016">
      <w:pPr>
        <w:widowControl w:val="0"/>
        <w:spacing w:after="0"/>
        <w:jc w:val="both"/>
        <w:rPr>
          <w:rFonts w:ascii="Avenir Next LT Pro" w:hAnsi="Avenir Next LT Pro" w:cstheme="minorHAnsi"/>
          <w:color w:val="E14F3D"/>
        </w:rPr>
      </w:pPr>
    </w:p>
    <w:p w14:paraId="39BC1271" w14:textId="77777777" w:rsidR="00632B55" w:rsidRPr="004657FC" w:rsidRDefault="00632B55" w:rsidP="00501016">
      <w:pPr>
        <w:widowControl w:val="0"/>
        <w:pBdr>
          <w:bottom w:val="single" w:sz="18" w:space="1" w:color="C0504D" w:themeColor="accent2"/>
        </w:pBdr>
        <w:spacing w:after="0"/>
        <w:jc w:val="both"/>
        <w:rPr>
          <w:rFonts w:ascii="Avenir Next LT Pro" w:hAnsi="Avenir Next LT Pro" w:cstheme="minorHAnsi"/>
          <w:b/>
          <w:color w:val="E14F3D"/>
        </w:rPr>
      </w:pPr>
      <w:r w:rsidRPr="004657FC">
        <w:rPr>
          <w:rFonts w:ascii="Avenir Next LT Pro" w:hAnsi="Avenir Next LT Pro" w:cstheme="minorHAnsi"/>
          <w:b/>
          <w:noProof/>
          <w:color w:val="E14F3D"/>
          <w:lang w:eastAsia="en-GB"/>
        </w:rPr>
        <w:t>Key personal characteristics</w:t>
      </w:r>
    </w:p>
    <w:p w14:paraId="5FC9944C" w14:textId="77777777" w:rsidR="00BF3AB7" w:rsidRDefault="00BF3AB7" w:rsidP="00501016">
      <w:pPr>
        <w:widowControl w:val="0"/>
        <w:numPr>
          <w:ilvl w:val="0"/>
          <w:numId w:val="2"/>
        </w:numPr>
        <w:tabs>
          <w:tab w:val="left" w:pos="204"/>
        </w:tabs>
        <w:spacing w:after="0"/>
        <w:jc w:val="both"/>
        <w:rPr>
          <w:rFonts w:ascii="Avenir Next LT Pro" w:eastAsia="Times New Roman" w:hAnsi="Avenir Next LT Pro" w:cstheme="minorHAnsi"/>
        </w:rPr>
      </w:pPr>
      <w:r>
        <w:rPr>
          <w:rFonts w:ascii="Avenir Next LT Pro" w:eastAsia="Times New Roman" w:hAnsi="Avenir Next LT Pro" w:cstheme="minorHAnsi"/>
        </w:rPr>
        <w:t>Displays a keen, supportive and proactive approach to both work and colleagues alike.</w:t>
      </w:r>
    </w:p>
    <w:p w14:paraId="383D2F61" w14:textId="115E67A2" w:rsidR="00BF3AB7" w:rsidRPr="001C5F5F" w:rsidRDefault="00BF3AB7" w:rsidP="00501016">
      <w:pPr>
        <w:pStyle w:val="TxBrp8"/>
        <w:numPr>
          <w:ilvl w:val="0"/>
          <w:numId w:val="2"/>
        </w:numPr>
        <w:tabs>
          <w:tab w:val="left" w:pos="204"/>
        </w:tabs>
        <w:spacing w:line="276" w:lineRule="auto"/>
        <w:jc w:val="both"/>
        <w:rPr>
          <w:rFonts w:ascii="Avenir Next LT Pro" w:hAnsi="Avenir Next LT Pro" w:cstheme="minorHAnsi"/>
          <w:sz w:val="22"/>
          <w:szCs w:val="22"/>
        </w:rPr>
      </w:pPr>
      <w:r>
        <w:rPr>
          <w:rFonts w:ascii="Avenir Next LT Pro" w:hAnsi="Avenir Next LT Pro" w:cstheme="minorHAnsi"/>
          <w:sz w:val="22"/>
          <w:szCs w:val="22"/>
        </w:rPr>
        <w:t>S</w:t>
      </w:r>
      <w:r w:rsidRPr="001C5F5F">
        <w:rPr>
          <w:rFonts w:ascii="Avenir Next LT Pro" w:hAnsi="Avenir Next LT Pro" w:cstheme="minorHAnsi"/>
          <w:sz w:val="22"/>
          <w:szCs w:val="22"/>
        </w:rPr>
        <w:t>elf</w:t>
      </w:r>
      <w:r>
        <w:rPr>
          <w:rFonts w:ascii="Avenir Next LT Pro" w:hAnsi="Avenir Next LT Pro" w:cstheme="minorHAnsi"/>
          <w:sz w:val="22"/>
          <w:szCs w:val="22"/>
        </w:rPr>
        <w:t>-</w:t>
      </w:r>
      <w:r w:rsidRPr="001C5F5F">
        <w:rPr>
          <w:rFonts w:ascii="Avenir Next LT Pro" w:hAnsi="Avenir Next LT Pro" w:cstheme="minorHAnsi"/>
          <w:sz w:val="22"/>
          <w:szCs w:val="22"/>
        </w:rPr>
        <w:t>directed</w:t>
      </w:r>
      <w:r>
        <w:rPr>
          <w:rFonts w:ascii="Avenir Next LT Pro" w:hAnsi="Avenir Next LT Pro" w:cstheme="minorHAnsi"/>
          <w:sz w:val="22"/>
          <w:szCs w:val="22"/>
        </w:rPr>
        <w:t xml:space="preserve">, </w:t>
      </w:r>
      <w:r w:rsidRPr="001C5F5F">
        <w:rPr>
          <w:rFonts w:ascii="Avenir Next LT Pro" w:hAnsi="Avenir Next LT Pro" w:cstheme="minorHAnsi"/>
          <w:sz w:val="22"/>
          <w:szCs w:val="22"/>
        </w:rPr>
        <w:t>motivated</w:t>
      </w:r>
      <w:r>
        <w:rPr>
          <w:rFonts w:ascii="Avenir Next LT Pro" w:hAnsi="Avenir Next LT Pro" w:cstheme="minorHAnsi"/>
          <w:sz w:val="22"/>
          <w:szCs w:val="22"/>
        </w:rPr>
        <w:t>,</w:t>
      </w:r>
      <w:r w:rsidRPr="001C5F5F">
        <w:rPr>
          <w:rFonts w:ascii="Avenir Next LT Pro" w:hAnsi="Avenir Next LT Pro" w:cstheme="minorHAnsi"/>
          <w:sz w:val="22"/>
          <w:szCs w:val="22"/>
        </w:rPr>
        <w:t xml:space="preserve"> and use</w:t>
      </w:r>
      <w:r>
        <w:rPr>
          <w:rFonts w:ascii="Avenir Next LT Pro" w:hAnsi="Avenir Next LT Pro" w:cstheme="minorHAnsi"/>
          <w:sz w:val="22"/>
          <w:szCs w:val="22"/>
        </w:rPr>
        <w:t>s</w:t>
      </w:r>
      <w:r w:rsidRPr="001C5F5F">
        <w:rPr>
          <w:rFonts w:ascii="Avenir Next LT Pro" w:hAnsi="Avenir Next LT Pro" w:cstheme="minorHAnsi"/>
          <w:sz w:val="22"/>
          <w:szCs w:val="22"/>
        </w:rPr>
        <w:t xml:space="preserve"> own initiative.</w:t>
      </w:r>
    </w:p>
    <w:p w14:paraId="6CC6FB9B" w14:textId="6DBA6999" w:rsidR="00CE50F9" w:rsidRPr="00656272" w:rsidRDefault="00CE50F9" w:rsidP="00501016">
      <w:pPr>
        <w:widowControl w:val="0"/>
        <w:numPr>
          <w:ilvl w:val="0"/>
          <w:numId w:val="2"/>
        </w:numPr>
        <w:tabs>
          <w:tab w:val="left" w:pos="204"/>
        </w:tabs>
        <w:spacing w:after="0"/>
        <w:jc w:val="both"/>
        <w:rPr>
          <w:rFonts w:ascii="Avenir Next LT Pro" w:eastAsia="Times New Roman" w:hAnsi="Avenir Next LT Pro" w:cstheme="minorHAnsi"/>
        </w:rPr>
      </w:pPr>
      <w:r w:rsidRPr="00656272">
        <w:rPr>
          <w:rFonts w:ascii="Avenir Next LT Pro" w:eastAsia="Times New Roman" w:hAnsi="Avenir Next LT Pro" w:cstheme="minorHAnsi"/>
        </w:rPr>
        <w:t>Responds positively to resolve problems effectively</w:t>
      </w:r>
      <w:r w:rsidR="007A1FAB" w:rsidRPr="00656272">
        <w:rPr>
          <w:rFonts w:ascii="Avenir Next LT Pro" w:eastAsia="Times New Roman" w:hAnsi="Avenir Next LT Pro" w:cstheme="minorHAnsi"/>
        </w:rPr>
        <w:t>.</w:t>
      </w:r>
      <w:r w:rsidR="00656272" w:rsidRPr="00656272">
        <w:rPr>
          <w:rFonts w:ascii="Avenir Next LT Pro" w:eastAsia="Times New Roman" w:hAnsi="Avenir Next LT Pro" w:cstheme="minorHAnsi"/>
          <w:snapToGrid w:val="0"/>
        </w:rPr>
        <w:t xml:space="preserve"> </w:t>
      </w:r>
      <w:r w:rsidR="00BF3AB7">
        <w:rPr>
          <w:rFonts w:ascii="Avenir Next LT Pro" w:eastAsia="Times New Roman" w:hAnsi="Avenir Next LT Pro" w:cstheme="minorHAnsi"/>
        </w:rPr>
        <w:t>Able to a</w:t>
      </w:r>
      <w:r w:rsidRPr="00656272">
        <w:rPr>
          <w:rFonts w:ascii="Avenir Next LT Pro" w:eastAsia="Times New Roman" w:hAnsi="Avenir Next LT Pro" w:cstheme="minorHAnsi"/>
        </w:rPr>
        <w:t>nticipate needs and make suggestions</w:t>
      </w:r>
      <w:r w:rsidR="00E47CDE">
        <w:rPr>
          <w:rFonts w:ascii="Avenir Next LT Pro" w:eastAsia="Times New Roman" w:hAnsi="Avenir Next LT Pro" w:cstheme="minorHAnsi"/>
        </w:rPr>
        <w:t xml:space="preserve"> as to appropriate resolution</w:t>
      </w:r>
      <w:r w:rsidR="00FE70DC">
        <w:rPr>
          <w:rFonts w:ascii="Avenir Next LT Pro" w:eastAsia="Times New Roman" w:hAnsi="Avenir Next LT Pro" w:cstheme="minorHAnsi"/>
        </w:rPr>
        <w:t>.</w:t>
      </w:r>
    </w:p>
    <w:p w14:paraId="6FC0F7B8" w14:textId="4487BCEB" w:rsidR="00DA181B" w:rsidRDefault="00370985" w:rsidP="00501016">
      <w:pPr>
        <w:pStyle w:val="TxBrp8"/>
        <w:numPr>
          <w:ilvl w:val="0"/>
          <w:numId w:val="2"/>
        </w:numPr>
        <w:tabs>
          <w:tab w:val="left" w:pos="204"/>
        </w:tabs>
        <w:spacing w:line="276" w:lineRule="auto"/>
        <w:jc w:val="both"/>
        <w:rPr>
          <w:rFonts w:ascii="Avenir Next LT Pro" w:hAnsi="Avenir Next LT Pro" w:cstheme="minorHAnsi"/>
          <w:sz w:val="22"/>
          <w:szCs w:val="22"/>
        </w:rPr>
      </w:pPr>
      <w:r w:rsidRPr="00541CCE">
        <w:rPr>
          <w:rFonts w:ascii="Avenir Next LT Pro" w:hAnsi="Avenir Next LT Pro" w:cstheme="minorHAnsi"/>
          <w:sz w:val="22"/>
          <w:szCs w:val="22"/>
        </w:rPr>
        <w:t xml:space="preserve">Employs good </w:t>
      </w:r>
      <w:r w:rsidR="00BF3AB7">
        <w:rPr>
          <w:rFonts w:ascii="Avenir Next LT Pro" w:hAnsi="Avenir Next LT Pro" w:cstheme="minorHAnsi"/>
          <w:sz w:val="22"/>
          <w:szCs w:val="22"/>
        </w:rPr>
        <w:t>all round communication</w:t>
      </w:r>
      <w:r w:rsidR="00BF3AB7" w:rsidRPr="00541CCE">
        <w:rPr>
          <w:rFonts w:ascii="Avenir Next LT Pro" w:hAnsi="Avenir Next LT Pro" w:cstheme="minorHAnsi"/>
          <w:sz w:val="22"/>
          <w:szCs w:val="22"/>
        </w:rPr>
        <w:t xml:space="preserve"> </w:t>
      </w:r>
      <w:r w:rsidRPr="00541CCE">
        <w:rPr>
          <w:rFonts w:ascii="Avenir Next LT Pro" w:hAnsi="Avenir Next LT Pro" w:cstheme="minorHAnsi"/>
          <w:sz w:val="22"/>
          <w:szCs w:val="22"/>
        </w:rPr>
        <w:t xml:space="preserve">skills and </w:t>
      </w:r>
      <w:r w:rsidR="00BF3AB7">
        <w:rPr>
          <w:rFonts w:ascii="Avenir Next LT Pro" w:hAnsi="Avenir Next LT Pro" w:cstheme="minorHAnsi"/>
          <w:sz w:val="22"/>
          <w:szCs w:val="22"/>
        </w:rPr>
        <w:t>can adapt communication style and approach according to recipient.</w:t>
      </w:r>
    </w:p>
    <w:p w14:paraId="28BEBA9D" w14:textId="68107F89" w:rsidR="00DA181B" w:rsidRDefault="00BF3AB7" w:rsidP="00501016">
      <w:pPr>
        <w:pStyle w:val="TxBrp8"/>
        <w:numPr>
          <w:ilvl w:val="0"/>
          <w:numId w:val="2"/>
        </w:numPr>
        <w:tabs>
          <w:tab w:val="left" w:pos="204"/>
        </w:tabs>
        <w:spacing w:line="276" w:lineRule="auto"/>
        <w:jc w:val="both"/>
        <w:rPr>
          <w:rFonts w:ascii="Avenir Next LT Pro" w:hAnsi="Avenir Next LT Pro" w:cstheme="minorHAnsi"/>
          <w:sz w:val="22"/>
          <w:szCs w:val="22"/>
        </w:rPr>
      </w:pPr>
      <w:r>
        <w:rPr>
          <w:rFonts w:ascii="Avenir Next LT Pro" w:hAnsi="Avenir Next LT Pro" w:cstheme="minorHAnsi"/>
          <w:sz w:val="22"/>
          <w:szCs w:val="22"/>
        </w:rPr>
        <w:t>Diligent, detail oriented and able to m</w:t>
      </w:r>
      <w:r w:rsidR="00DA181B" w:rsidRPr="001C5F5F">
        <w:rPr>
          <w:rFonts w:ascii="Avenir Next LT Pro" w:hAnsi="Avenir Next LT Pro" w:cstheme="minorHAnsi"/>
          <w:sz w:val="22"/>
          <w:szCs w:val="22"/>
        </w:rPr>
        <w:t>aintain high level of standards and service whilst working under pressure</w:t>
      </w:r>
      <w:r w:rsidR="00C83789" w:rsidRPr="001C5F5F">
        <w:rPr>
          <w:rFonts w:ascii="Avenir Next LT Pro" w:hAnsi="Avenir Next LT Pro" w:cstheme="minorHAnsi"/>
          <w:sz w:val="22"/>
          <w:szCs w:val="22"/>
        </w:rPr>
        <w:t>.</w:t>
      </w:r>
    </w:p>
    <w:p w14:paraId="3598AB36" w14:textId="22C68C18" w:rsidR="00656272" w:rsidRPr="004657FC" w:rsidRDefault="00656272" w:rsidP="00501016">
      <w:pPr>
        <w:pStyle w:val="TxBrp8"/>
        <w:numPr>
          <w:ilvl w:val="0"/>
          <w:numId w:val="2"/>
        </w:numPr>
        <w:tabs>
          <w:tab w:val="left" w:pos="204"/>
        </w:tabs>
        <w:spacing w:line="276" w:lineRule="auto"/>
        <w:jc w:val="both"/>
        <w:rPr>
          <w:rFonts w:ascii="Avenir Next LT Pro" w:hAnsi="Avenir Next LT Pro" w:cstheme="minorHAnsi"/>
          <w:sz w:val="22"/>
          <w:szCs w:val="22"/>
        </w:rPr>
      </w:pPr>
      <w:r w:rsidRPr="00DA181B">
        <w:rPr>
          <w:rFonts w:ascii="Avenir Next LT Pro" w:hAnsi="Avenir Next LT Pro" w:cstheme="minorHAnsi"/>
          <w:sz w:val="22"/>
          <w:szCs w:val="22"/>
        </w:rPr>
        <w:t>Ability to manage own workload and be able to prioritise effectively</w:t>
      </w:r>
      <w:r w:rsidR="00F955B0">
        <w:rPr>
          <w:rFonts w:ascii="Avenir Next LT Pro" w:hAnsi="Avenir Next LT Pro" w:cstheme="minorHAnsi"/>
          <w:sz w:val="22"/>
          <w:szCs w:val="22"/>
        </w:rPr>
        <w:t>.</w:t>
      </w:r>
    </w:p>
    <w:p w14:paraId="56EAAC58" w14:textId="5B41DA8C" w:rsidR="00814B50" w:rsidRPr="001C5F5F" w:rsidRDefault="00BF3AB7" w:rsidP="00501016">
      <w:pPr>
        <w:pStyle w:val="TxBrp8"/>
        <w:numPr>
          <w:ilvl w:val="0"/>
          <w:numId w:val="2"/>
        </w:numPr>
        <w:tabs>
          <w:tab w:val="left" w:pos="204"/>
        </w:tabs>
        <w:spacing w:line="276" w:lineRule="auto"/>
        <w:jc w:val="both"/>
        <w:rPr>
          <w:rFonts w:ascii="Avenir Next LT Pro" w:hAnsi="Avenir Next LT Pro" w:cstheme="minorHAnsi"/>
          <w:sz w:val="22"/>
          <w:szCs w:val="22"/>
        </w:rPr>
      </w:pPr>
      <w:r>
        <w:rPr>
          <w:rFonts w:ascii="Avenir Next LT Pro" w:hAnsi="Avenir Next LT Pro" w:cstheme="minorHAnsi"/>
          <w:sz w:val="22"/>
          <w:szCs w:val="22"/>
        </w:rPr>
        <w:t>Keen and able to solve problems effectively.</w:t>
      </w:r>
    </w:p>
    <w:p w14:paraId="67D6492F" w14:textId="0D304F49" w:rsidR="001C5F5F" w:rsidRDefault="00BF3AB7" w:rsidP="00501016">
      <w:pPr>
        <w:pStyle w:val="TxBrp8"/>
        <w:numPr>
          <w:ilvl w:val="0"/>
          <w:numId w:val="2"/>
        </w:numPr>
        <w:tabs>
          <w:tab w:val="left" w:pos="204"/>
        </w:tabs>
        <w:spacing w:line="276" w:lineRule="auto"/>
        <w:jc w:val="both"/>
        <w:rPr>
          <w:rFonts w:ascii="Avenir Next LT Pro" w:hAnsi="Avenir Next LT Pro" w:cstheme="minorHAnsi"/>
          <w:sz w:val="22"/>
          <w:szCs w:val="22"/>
        </w:rPr>
      </w:pPr>
      <w:r>
        <w:rPr>
          <w:rFonts w:ascii="Avenir Next LT Pro" w:hAnsi="Avenir Next LT Pro" w:cstheme="minorHAnsi"/>
          <w:sz w:val="22"/>
          <w:szCs w:val="22"/>
        </w:rPr>
        <w:t>Principled and u</w:t>
      </w:r>
      <w:r w:rsidR="001C5F5F" w:rsidRPr="001C5F5F">
        <w:rPr>
          <w:rFonts w:ascii="Avenir Next LT Pro" w:hAnsi="Avenir Next LT Pro" w:cstheme="minorHAnsi"/>
          <w:sz w:val="22"/>
          <w:szCs w:val="22"/>
        </w:rPr>
        <w:t>nderstand</w:t>
      </w:r>
      <w:r>
        <w:rPr>
          <w:rFonts w:ascii="Avenir Next LT Pro" w:hAnsi="Avenir Next LT Pro" w:cstheme="minorHAnsi"/>
          <w:sz w:val="22"/>
          <w:szCs w:val="22"/>
        </w:rPr>
        <w:t>ing of</w:t>
      </w:r>
      <w:r w:rsidR="001C5F5F" w:rsidRPr="001C5F5F">
        <w:rPr>
          <w:rFonts w:ascii="Avenir Next LT Pro" w:hAnsi="Avenir Next LT Pro" w:cstheme="minorHAnsi"/>
          <w:sz w:val="22"/>
          <w:szCs w:val="22"/>
        </w:rPr>
        <w:t xml:space="preserve"> the importance of confidentiality</w:t>
      </w:r>
      <w:r>
        <w:rPr>
          <w:rFonts w:ascii="Avenir Next LT Pro" w:hAnsi="Avenir Next LT Pro" w:cstheme="minorHAnsi"/>
          <w:sz w:val="22"/>
          <w:szCs w:val="22"/>
        </w:rPr>
        <w:t>.</w:t>
      </w:r>
    </w:p>
    <w:p w14:paraId="492426D9" w14:textId="5899A0CA" w:rsidR="00BF3AB7" w:rsidRPr="001C5F5F" w:rsidRDefault="00BF3AB7" w:rsidP="00501016">
      <w:pPr>
        <w:pStyle w:val="TxBrp8"/>
        <w:numPr>
          <w:ilvl w:val="0"/>
          <w:numId w:val="2"/>
        </w:numPr>
        <w:tabs>
          <w:tab w:val="left" w:pos="204"/>
        </w:tabs>
        <w:spacing w:line="276" w:lineRule="auto"/>
        <w:jc w:val="both"/>
        <w:rPr>
          <w:rFonts w:ascii="Avenir Next LT Pro" w:hAnsi="Avenir Next LT Pro" w:cstheme="minorHAnsi"/>
          <w:sz w:val="22"/>
          <w:szCs w:val="22"/>
        </w:rPr>
      </w:pPr>
      <w:r>
        <w:rPr>
          <w:rFonts w:ascii="Avenir Next LT Pro" w:hAnsi="Avenir Next LT Pro" w:cstheme="minorHAnsi"/>
          <w:sz w:val="22"/>
          <w:szCs w:val="22"/>
        </w:rPr>
        <w:t>Flexible and reliable.</w:t>
      </w:r>
    </w:p>
    <w:p w14:paraId="281F5FC6" w14:textId="7B950900" w:rsidR="00370985" w:rsidRPr="001C5F5F" w:rsidRDefault="001C5F5F" w:rsidP="00501016">
      <w:pPr>
        <w:pStyle w:val="TxBrp8"/>
        <w:numPr>
          <w:ilvl w:val="0"/>
          <w:numId w:val="2"/>
        </w:numPr>
        <w:tabs>
          <w:tab w:val="left" w:pos="204"/>
        </w:tabs>
        <w:spacing w:line="276" w:lineRule="auto"/>
        <w:jc w:val="both"/>
        <w:rPr>
          <w:rFonts w:ascii="Avenir Next LT Pro" w:hAnsi="Avenir Next LT Pro" w:cstheme="minorHAnsi"/>
          <w:sz w:val="22"/>
          <w:szCs w:val="22"/>
        </w:rPr>
      </w:pPr>
      <w:bookmarkStart w:id="6" w:name="OLE_LINK18"/>
      <w:bookmarkStart w:id="7" w:name="OLE_LINK19"/>
      <w:bookmarkStart w:id="8" w:name="OLE_LINK20"/>
      <w:r w:rsidRPr="001C5F5F">
        <w:rPr>
          <w:rFonts w:ascii="Avenir Next LT Pro" w:hAnsi="Avenir Next LT Pro" w:cstheme="minorHAnsi"/>
          <w:sz w:val="22"/>
          <w:szCs w:val="22"/>
        </w:rPr>
        <w:t>Respect</w:t>
      </w:r>
      <w:r w:rsidR="00BF3AB7">
        <w:rPr>
          <w:rFonts w:ascii="Avenir Next LT Pro" w:hAnsi="Avenir Next LT Pro" w:cstheme="minorHAnsi"/>
          <w:sz w:val="22"/>
          <w:szCs w:val="22"/>
        </w:rPr>
        <w:t>ful of, and presents in line with,</w:t>
      </w:r>
      <w:r w:rsidRPr="001C5F5F">
        <w:rPr>
          <w:rFonts w:ascii="Avenir Next LT Pro" w:hAnsi="Avenir Next LT Pro" w:cstheme="minorHAnsi"/>
          <w:sz w:val="22"/>
          <w:szCs w:val="22"/>
        </w:rPr>
        <w:t xml:space="preserve"> the Vision and Values of </w:t>
      </w:r>
      <w:bookmarkEnd w:id="6"/>
      <w:bookmarkEnd w:id="7"/>
      <w:bookmarkEnd w:id="8"/>
      <w:r w:rsidRPr="001C5F5F">
        <w:rPr>
          <w:rFonts w:ascii="Avenir Next LT Pro" w:hAnsi="Avenir Next LT Pro" w:cstheme="minorHAnsi"/>
          <w:sz w:val="22"/>
          <w:szCs w:val="22"/>
        </w:rPr>
        <w:t>Fresh Futures</w:t>
      </w:r>
      <w:r w:rsidR="00BF3AB7">
        <w:rPr>
          <w:rFonts w:ascii="Avenir Next LT Pro" w:hAnsi="Avenir Next LT Pro" w:cstheme="minorHAnsi"/>
          <w:sz w:val="22"/>
          <w:szCs w:val="22"/>
        </w:rPr>
        <w:t>.</w:t>
      </w:r>
    </w:p>
    <w:sectPr w:rsidR="00370985" w:rsidRPr="001C5F5F" w:rsidSect="0093795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F5733" w14:textId="77777777" w:rsidR="00957DCF" w:rsidRDefault="00957DCF">
      <w:pPr>
        <w:spacing w:after="0" w:line="240" w:lineRule="auto"/>
      </w:pPr>
      <w:r>
        <w:separator/>
      </w:r>
    </w:p>
  </w:endnote>
  <w:endnote w:type="continuationSeparator" w:id="0">
    <w:p w14:paraId="5945B15E" w14:textId="77777777" w:rsidR="00957DCF" w:rsidRDefault="00957DCF">
      <w:pPr>
        <w:spacing w:after="0" w:line="240" w:lineRule="auto"/>
      </w:pPr>
      <w:r>
        <w:continuationSeparator/>
      </w:r>
    </w:p>
  </w:endnote>
  <w:endnote w:type="continuationNotice" w:id="1">
    <w:p w14:paraId="105E6A9E" w14:textId="77777777" w:rsidR="00957DCF" w:rsidRDefault="00957D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F3663" w14:textId="77777777" w:rsidR="00957DCF" w:rsidRDefault="00957DCF">
      <w:pPr>
        <w:spacing w:after="0" w:line="240" w:lineRule="auto"/>
      </w:pPr>
      <w:r>
        <w:separator/>
      </w:r>
    </w:p>
  </w:footnote>
  <w:footnote w:type="continuationSeparator" w:id="0">
    <w:p w14:paraId="0DB29BF3" w14:textId="77777777" w:rsidR="00957DCF" w:rsidRDefault="00957DCF">
      <w:pPr>
        <w:spacing w:after="0" w:line="240" w:lineRule="auto"/>
      </w:pPr>
      <w:r>
        <w:continuationSeparator/>
      </w:r>
    </w:p>
  </w:footnote>
  <w:footnote w:type="continuationNotice" w:id="1">
    <w:p w14:paraId="084D818C" w14:textId="77777777" w:rsidR="00957DCF" w:rsidRDefault="00957D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275EC" w14:textId="0AFE2FE2" w:rsidR="00937955" w:rsidRDefault="00937955" w:rsidP="0093795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81637"/>
    <w:multiLevelType w:val="hybridMultilevel"/>
    <w:tmpl w:val="A6A6C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60477"/>
    <w:multiLevelType w:val="hybridMultilevel"/>
    <w:tmpl w:val="77EAC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62CDC"/>
    <w:multiLevelType w:val="hybridMultilevel"/>
    <w:tmpl w:val="0EFAF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16473"/>
    <w:multiLevelType w:val="hybridMultilevel"/>
    <w:tmpl w:val="FD2C1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45D48"/>
    <w:multiLevelType w:val="hybridMultilevel"/>
    <w:tmpl w:val="73B0A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06C06"/>
    <w:multiLevelType w:val="hybridMultilevel"/>
    <w:tmpl w:val="E242AD2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31AF5"/>
    <w:multiLevelType w:val="hybridMultilevel"/>
    <w:tmpl w:val="9F0C3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34965"/>
    <w:multiLevelType w:val="hybridMultilevel"/>
    <w:tmpl w:val="FB1ADA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B0E6B"/>
    <w:multiLevelType w:val="hybridMultilevel"/>
    <w:tmpl w:val="925E8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8090C"/>
    <w:multiLevelType w:val="hybridMultilevel"/>
    <w:tmpl w:val="6E067F7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0F777B"/>
    <w:multiLevelType w:val="hybridMultilevel"/>
    <w:tmpl w:val="D9AC2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A6703"/>
    <w:multiLevelType w:val="hybridMultilevel"/>
    <w:tmpl w:val="0F2C484C"/>
    <w:lvl w:ilvl="0" w:tplc="FACE6B26">
      <w:numFmt w:val="bullet"/>
      <w:lvlText w:val="-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7648D"/>
    <w:multiLevelType w:val="hybridMultilevel"/>
    <w:tmpl w:val="03CAB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D3443"/>
    <w:multiLevelType w:val="hybridMultilevel"/>
    <w:tmpl w:val="4266A3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A296C"/>
    <w:multiLevelType w:val="hybridMultilevel"/>
    <w:tmpl w:val="AEACAB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2949859">
    <w:abstractNumId w:val="9"/>
  </w:num>
  <w:num w:numId="2" w16cid:durableId="1412584710">
    <w:abstractNumId w:val="0"/>
  </w:num>
  <w:num w:numId="3" w16cid:durableId="1725789817">
    <w:abstractNumId w:val="2"/>
  </w:num>
  <w:num w:numId="4" w16cid:durableId="212470763">
    <w:abstractNumId w:val="3"/>
  </w:num>
  <w:num w:numId="5" w16cid:durableId="966858978">
    <w:abstractNumId w:val="10"/>
  </w:num>
  <w:num w:numId="6" w16cid:durableId="1759477389">
    <w:abstractNumId w:val="4"/>
  </w:num>
  <w:num w:numId="7" w16cid:durableId="878207899">
    <w:abstractNumId w:val="6"/>
  </w:num>
  <w:num w:numId="8" w16cid:durableId="1714764907">
    <w:abstractNumId w:val="11"/>
  </w:num>
  <w:num w:numId="9" w16cid:durableId="1025983698">
    <w:abstractNumId w:val="13"/>
  </w:num>
  <w:num w:numId="10" w16cid:durableId="770121889">
    <w:abstractNumId w:val="8"/>
  </w:num>
  <w:num w:numId="11" w16cid:durableId="130051970">
    <w:abstractNumId w:val="14"/>
  </w:num>
  <w:num w:numId="12" w16cid:durableId="1805390425">
    <w:abstractNumId w:val="1"/>
  </w:num>
  <w:num w:numId="13" w16cid:durableId="1388189230">
    <w:abstractNumId w:val="7"/>
  </w:num>
  <w:num w:numId="14" w16cid:durableId="214506350">
    <w:abstractNumId w:val="12"/>
  </w:num>
  <w:num w:numId="15" w16cid:durableId="6127914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05"/>
    <w:rsid w:val="0002177A"/>
    <w:rsid w:val="00031C38"/>
    <w:rsid w:val="00070BAF"/>
    <w:rsid w:val="00093337"/>
    <w:rsid w:val="000A4907"/>
    <w:rsid w:val="000D789F"/>
    <w:rsid w:val="000E0DD7"/>
    <w:rsid w:val="000F69D8"/>
    <w:rsid w:val="00105FA1"/>
    <w:rsid w:val="0011234B"/>
    <w:rsid w:val="00125536"/>
    <w:rsid w:val="00137D70"/>
    <w:rsid w:val="00164661"/>
    <w:rsid w:val="00170173"/>
    <w:rsid w:val="001937B5"/>
    <w:rsid w:val="001B33ED"/>
    <w:rsid w:val="001C5F5F"/>
    <w:rsid w:val="001C7764"/>
    <w:rsid w:val="001E40E0"/>
    <w:rsid w:val="00212F95"/>
    <w:rsid w:val="00245962"/>
    <w:rsid w:val="00273F9F"/>
    <w:rsid w:val="002822FC"/>
    <w:rsid w:val="0029442A"/>
    <w:rsid w:val="002A1C10"/>
    <w:rsid w:val="002D5778"/>
    <w:rsid w:val="002F44AD"/>
    <w:rsid w:val="002F513E"/>
    <w:rsid w:val="00315AF9"/>
    <w:rsid w:val="003541A1"/>
    <w:rsid w:val="003620A3"/>
    <w:rsid w:val="00370985"/>
    <w:rsid w:val="00384CD5"/>
    <w:rsid w:val="003868F0"/>
    <w:rsid w:val="003900FD"/>
    <w:rsid w:val="003C013A"/>
    <w:rsid w:val="003C27AF"/>
    <w:rsid w:val="003E664D"/>
    <w:rsid w:val="00417945"/>
    <w:rsid w:val="00426CB9"/>
    <w:rsid w:val="004347BC"/>
    <w:rsid w:val="00443106"/>
    <w:rsid w:val="004657FC"/>
    <w:rsid w:val="00474A1E"/>
    <w:rsid w:val="00492BC9"/>
    <w:rsid w:val="004B59F3"/>
    <w:rsid w:val="004C63FA"/>
    <w:rsid w:val="004E37B9"/>
    <w:rsid w:val="00501016"/>
    <w:rsid w:val="00541CCE"/>
    <w:rsid w:val="00543A21"/>
    <w:rsid w:val="00586BCF"/>
    <w:rsid w:val="005A4D50"/>
    <w:rsid w:val="005B0BF1"/>
    <w:rsid w:val="00606BB8"/>
    <w:rsid w:val="006211E2"/>
    <w:rsid w:val="0062278C"/>
    <w:rsid w:val="00623DF2"/>
    <w:rsid w:val="00626C5A"/>
    <w:rsid w:val="00632B55"/>
    <w:rsid w:val="006408E3"/>
    <w:rsid w:val="00656272"/>
    <w:rsid w:val="00671192"/>
    <w:rsid w:val="006768EB"/>
    <w:rsid w:val="00681332"/>
    <w:rsid w:val="0069490E"/>
    <w:rsid w:val="006A0D01"/>
    <w:rsid w:val="006A19D0"/>
    <w:rsid w:val="006D1DBA"/>
    <w:rsid w:val="006F0318"/>
    <w:rsid w:val="006F04D9"/>
    <w:rsid w:val="006F7FD7"/>
    <w:rsid w:val="00701932"/>
    <w:rsid w:val="007038EE"/>
    <w:rsid w:val="00710129"/>
    <w:rsid w:val="00713995"/>
    <w:rsid w:val="00771B88"/>
    <w:rsid w:val="00780757"/>
    <w:rsid w:val="007818E1"/>
    <w:rsid w:val="0079490C"/>
    <w:rsid w:val="007A1FAB"/>
    <w:rsid w:val="007B56AC"/>
    <w:rsid w:val="007C678F"/>
    <w:rsid w:val="007D1456"/>
    <w:rsid w:val="0080797B"/>
    <w:rsid w:val="00814B50"/>
    <w:rsid w:val="00815A79"/>
    <w:rsid w:val="00822574"/>
    <w:rsid w:val="00840D35"/>
    <w:rsid w:val="00842358"/>
    <w:rsid w:val="008453C9"/>
    <w:rsid w:val="008622A9"/>
    <w:rsid w:val="008639D1"/>
    <w:rsid w:val="00864594"/>
    <w:rsid w:val="00883C33"/>
    <w:rsid w:val="008A40C2"/>
    <w:rsid w:val="008B385B"/>
    <w:rsid w:val="008D491A"/>
    <w:rsid w:val="008E6351"/>
    <w:rsid w:val="00937955"/>
    <w:rsid w:val="009508E7"/>
    <w:rsid w:val="00957DCF"/>
    <w:rsid w:val="0099131B"/>
    <w:rsid w:val="009B456E"/>
    <w:rsid w:val="009C64DB"/>
    <w:rsid w:val="009C6F4B"/>
    <w:rsid w:val="009D6751"/>
    <w:rsid w:val="00A0607C"/>
    <w:rsid w:val="00A44F4F"/>
    <w:rsid w:val="00A55275"/>
    <w:rsid w:val="00A65697"/>
    <w:rsid w:val="00A67A29"/>
    <w:rsid w:val="00A67DF2"/>
    <w:rsid w:val="00A81791"/>
    <w:rsid w:val="00A82E69"/>
    <w:rsid w:val="00A87782"/>
    <w:rsid w:val="00A9032C"/>
    <w:rsid w:val="00AB2F92"/>
    <w:rsid w:val="00AE4E80"/>
    <w:rsid w:val="00B14922"/>
    <w:rsid w:val="00B15EF6"/>
    <w:rsid w:val="00B1784A"/>
    <w:rsid w:val="00B32265"/>
    <w:rsid w:val="00B60479"/>
    <w:rsid w:val="00B612B4"/>
    <w:rsid w:val="00B62121"/>
    <w:rsid w:val="00B81167"/>
    <w:rsid w:val="00BF14DC"/>
    <w:rsid w:val="00BF3AB7"/>
    <w:rsid w:val="00BF7536"/>
    <w:rsid w:val="00C11134"/>
    <w:rsid w:val="00C25A3A"/>
    <w:rsid w:val="00C83789"/>
    <w:rsid w:val="00C9144F"/>
    <w:rsid w:val="00C9161B"/>
    <w:rsid w:val="00CD2905"/>
    <w:rsid w:val="00CE50F9"/>
    <w:rsid w:val="00CF0447"/>
    <w:rsid w:val="00CF7E1B"/>
    <w:rsid w:val="00D20C83"/>
    <w:rsid w:val="00D45347"/>
    <w:rsid w:val="00D730BD"/>
    <w:rsid w:val="00D81D08"/>
    <w:rsid w:val="00DA181B"/>
    <w:rsid w:val="00DA3281"/>
    <w:rsid w:val="00DB7C87"/>
    <w:rsid w:val="00E15C77"/>
    <w:rsid w:val="00E34616"/>
    <w:rsid w:val="00E359F8"/>
    <w:rsid w:val="00E43266"/>
    <w:rsid w:val="00E4628F"/>
    <w:rsid w:val="00E47CDE"/>
    <w:rsid w:val="00E70443"/>
    <w:rsid w:val="00E778B8"/>
    <w:rsid w:val="00E84DBB"/>
    <w:rsid w:val="00E85145"/>
    <w:rsid w:val="00E92279"/>
    <w:rsid w:val="00E94C3D"/>
    <w:rsid w:val="00EB42C1"/>
    <w:rsid w:val="00EE7AB5"/>
    <w:rsid w:val="00EF05E4"/>
    <w:rsid w:val="00F07986"/>
    <w:rsid w:val="00F26601"/>
    <w:rsid w:val="00F461B6"/>
    <w:rsid w:val="00F7369F"/>
    <w:rsid w:val="00F75BAF"/>
    <w:rsid w:val="00F955B0"/>
    <w:rsid w:val="00FA067F"/>
    <w:rsid w:val="00FB20B1"/>
    <w:rsid w:val="00FB6680"/>
    <w:rsid w:val="00FD14F2"/>
    <w:rsid w:val="00FE70DC"/>
    <w:rsid w:val="00FF0795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63EA8"/>
  <w15:docId w15:val="{9A1C9374-6334-4D17-8B55-42D627EB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B55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2B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B55"/>
    <w:rPr>
      <w:rFonts w:ascii="Calibri" w:eastAsia="Calibri" w:hAnsi="Calibri" w:cs="Times New Roman"/>
      <w:lang w:val="en-GB"/>
    </w:rPr>
  </w:style>
  <w:style w:type="paragraph" w:styleId="NormalWeb">
    <w:name w:val="Normal (Web)"/>
    <w:basedOn w:val="Normal"/>
    <w:uiPriority w:val="99"/>
    <w:rsid w:val="00632B55"/>
    <w:pPr>
      <w:spacing w:after="0" w:line="225" w:lineRule="atLeast"/>
    </w:pPr>
    <w:rPr>
      <w:rFonts w:ascii="Century Gothic" w:hAnsi="Century Gothic" w:cs="Century Gothic"/>
      <w:sz w:val="20"/>
      <w:szCs w:val="20"/>
      <w:lang w:val="en-US"/>
    </w:rPr>
  </w:style>
  <w:style w:type="paragraph" w:customStyle="1" w:styleId="TxBrp8">
    <w:name w:val="TxBr_p8"/>
    <w:basedOn w:val="Normal"/>
    <w:rsid w:val="00632B55"/>
    <w:pPr>
      <w:widowControl w:val="0"/>
      <w:spacing w:after="0" w:line="249" w:lineRule="atLeast"/>
    </w:pPr>
    <w:rPr>
      <w:rFonts w:ascii="Times New Roman" w:eastAsia="Times New Roman" w:hAnsi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632B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2B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2B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2B55"/>
    <w:rPr>
      <w:rFonts w:ascii="Calibri" w:eastAsia="Calibri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55"/>
    <w:rPr>
      <w:rFonts w:ascii="Tahoma" w:eastAsia="Calibri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F6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9D8"/>
    <w:rPr>
      <w:rFonts w:ascii="Calibri" w:eastAsia="Calibri" w:hAnsi="Calibri" w:cs="Times New Roman"/>
      <w:lang w:val="en-GB"/>
    </w:rPr>
  </w:style>
  <w:style w:type="paragraph" w:styleId="BodyText">
    <w:name w:val="Body Text"/>
    <w:basedOn w:val="Normal"/>
    <w:link w:val="BodyTextChar"/>
    <w:rsid w:val="002A1C10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A1C10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normaltextrun">
    <w:name w:val="normaltextrun"/>
    <w:basedOn w:val="DefaultParagraphFont"/>
    <w:rsid w:val="00606BB8"/>
  </w:style>
  <w:style w:type="paragraph" w:styleId="Revision">
    <w:name w:val="Revision"/>
    <w:hidden/>
    <w:uiPriority w:val="99"/>
    <w:semiHidden/>
    <w:rsid w:val="00BF3AB7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AB7"/>
    <w:rPr>
      <w:rFonts w:ascii="Calibri" w:eastAsia="Calibri" w:hAnsi="Calibri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0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5CB0755067042B016CDFE82B624F3" ma:contentTypeVersion="" ma:contentTypeDescription="Create a new document." ma:contentTypeScope="" ma:versionID="9c92c0911c5517c3cf008d2fc06452a1">
  <xsd:schema xmlns:xsd="http://www.w3.org/2001/XMLSchema" xmlns:xs="http://www.w3.org/2001/XMLSchema" xmlns:p="http://schemas.microsoft.com/office/2006/metadata/properties" xmlns:ns2="4fe54dea-bdc7-439d-8f35-0111fcd4fcb3" xmlns:ns3="ee6c4b26-4995-4d7f-9fed-a0301544522a" targetNamespace="http://schemas.microsoft.com/office/2006/metadata/properties" ma:root="true" ma:fieldsID="b4f258d4e9d7fec8e817d0aa9e4de734" ns2:_="" ns3:_="">
    <xsd:import namespace="4fe54dea-bdc7-439d-8f35-0111fcd4fcb3"/>
    <xsd:import namespace="ee6c4b26-4995-4d7f-9fed-a030154452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54dea-bdc7-439d-8f35-0111fcd4fc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ffd184-e4fd-4d83-9bcc-4ce5977e8e17}" ma:internalName="TaxCatchAll" ma:showField="CatchAllData" ma:web="4fe54dea-bdc7-439d-8f35-0111fcd4f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c4b26-4995-4d7f-9fed-a03015445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cdd05c-e4de-45bf-b646-4408a587f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e54dea-bdc7-439d-8f35-0111fcd4fcb3" xsi:nil="true"/>
    <lcf76f155ced4ddcb4097134ff3c332f xmlns="ee6c4b26-4995-4d7f-9fed-a030154452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8AF32A-76E2-43A7-837D-6361FB425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54dea-bdc7-439d-8f35-0111fcd4fcb3"/>
    <ds:schemaRef ds:uri="ee6c4b26-4995-4d7f-9fed-a030154452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89B29B-B823-4180-9248-B094B5C35E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1A5205-6E4F-42F3-9818-55670D41A43A}">
  <ds:schemaRefs>
    <ds:schemaRef ds:uri="http://schemas.microsoft.com/office/2006/metadata/properties"/>
    <ds:schemaRef ds:uri="http://schemas.microsoft.com/office/infopath/2007/PartnerControls"/>
    <ds:schemaRef ds:uri="4fe54dea-bdc7-439d-8f35-0111fcd4fcb3"/>
    <ds:schemaRef ds:uri="ee6c4b26-4995-4d7f-9fed-a030154452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Stephanie Lincoln</dc:creator>
  <cp:keywords/>
  <dc:description/>
  <cp:lastModifiedBy>Samantha Cashman</cp:lastModifiedBy>
  <cp:revision>5</cp:revision>
  <dcterms:created xsi:type="dcterms:W3CDTF">2025-07-16T09:53:00Z</dcterms:created>
  <dcterms:modified xsi:type="dcterms:W3CDTF">2025-07-16T10:51:00Z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0x010100EB45CB0755067042B016CDFE82B624F3</vt:lpwstr>
  </property>
  <property fmtid="{D5CDD505-2E9C-101B-9397-08002B2CF9AE}" pid="3" name="MediaServiceImageTags">
    <vt:lpwstr/>
  </property>
</Properties>
</file>