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14A6" w14:textId="77777777" w:rsidR="0081074B" w:rsidRPr="000922D9" w:rsidRDefault="0081074B" w:rsidP="0081074B">
      <w:pPr>
        <w:pStyle w:val="TableText"/>
        <w:autoSpaceDE/>
        <w:autoSpaceDN/>
        <w:adjustRightInd/>
        <w:rPr>
          <w:lang w:val="en-GB"/>
        </w:rPr>
      </w:pPr>
      <w:r>
        <w:rPr>
          <w:noProof/>
        </w:rPr>
        <w:drawing>
          <wp:anchor distT="0" distB="0" distL="114300" distR="114300" simplePos="0" relativeHeight="251661312" behindDoc="1" locked="0" layoutInCell="1" allowOverlap="1" wp14:anchorId="0C6AFB95" wp14:editId="2897C494">
            <wp:simplePos x="0" y="0"/>
            <wp:positionH relativeFrom="column">
              <wp:posOffset>-167640</wp:posOffset>
            </wp:positionH>
            <wp:positionV relativeFrom="paragraph">
              <wp:posOffset>0</wp:posOffset>
            </wp:positionV>
            <wp:extent cx="1805940" cy="984250"/>
            <wp:effectExtent l="0" t="0" r="0" b="0"/>
            <wp:wrapTight wrapText="bothSides">
              <wp:wrapPolygon edited="0">
                <wp:start x="1367" y="1672"/>
                <wp:lineTo x="1367" y="19231"/>
                <wp:lineTo x="2506" y="20067"/>
                <wp:lineTo x="6380" y="20903"/>
                <wp:lineTo x="19367" y="20903"/>
                <wp:lineTo x="20051" y="20067"/>
                <wp:lineTo x="20506" y="17559"/>
                <wp:lineTo x="20278" y="9197"/>
                <wp:lineTo x="15494" y="1672"/>
                <wp:lineTo x="1367" y="1672"/>
              </wp:wrapPolygon>
            </wp:wrapTight>
            <wp:docPr id="1537112370"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2370" name="Picture 1" descr="A black background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984250"/>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1" locked="0" layoutInCell="1" allowOverlap="1" wp14:anchorId="2D0FC922" wp14:editId="51A3EBCD">
                <wp:simplePos x="0" y="0"/>
                <wp:positionH relativeFrom="column">
                  <wp:posOffset>2105025</wp:posOffset>
                </wp:positionH>
                <wp:positionV relativeFrom="paragraph">
                  <wp:posOffset>8890</wp:posOffset>
                </wp:positionV>
                <wp:extent cx="2638425" cy="590550"/>
                <wp:effectExtent l="0" t="0" r="28575" b="19050"/>
                <wp:wrapTight wrapText="bothSides">
                  <wp:wrapPolygon edited="0">
                    <wp:start x="0" y="0"/>
                    <wp:lineTo x="0" y="21600"/>
                    <wp:lineTo x="21678" y="21600"/>
                    <wp:lineTo x="21678" y="0"/>
                    <wp:lineTo x="0" y="0"/>
                  </wp:wrapPolygon>
                </wp:wrapTight>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90550"/>
                        </a:xfrm>
                        <a:prstGeom prst="rect">
                          <a:avLst/>
                        </a:prstGeom>
                        <a:solidFill>
                          <a:srgbClr val="FFFFFF"/>
                        </a:solidFill>
                        <a:ln w="9525">
                          <a:solidFill>
                            <a:srgbClr val="000000"/>
                          </a:solidFill>
                          <a:miter lim="800000"/>
                          <a:headEnd/>
                          <a:tailEnd/>
                        </a:ln>
                      </wps:spPr>
                      <wps:txbx>
                        <w:txbxContent>
                          <w:p w14:paraId="05CA5E57" w14:textId="77777777" w:rsidR="0081074B" w:rsidRPr="00AF3A1F" w:rsidRDefault="0081074B" w:rsidP="0081074B">
                            <w:pPr>
                              <w:jc w:val="center"/>
                              <w:rPr>
                                <w:rFonts w:ascii="Avenir Next LT Pro" w:hAnsi="Avenir Next LT Pro" w:cs="Arial"/>
                                <w:b/>
                                <w:bCs/>
                                <w:sz w:val="20"/>
                                <w:szCs w:val="20"/>
                              </w:rPr>
                            </w:pPr>
                            <w:r w:rsidRPr="00AF3A1F">
                              <w:rPr>
                                <w:rFonts w:ascii="Avenir Next LT Pro" w:hAnsi="Avenir Next LT Pro" w:cs="Arial"/>
                                <w:b/>
                                <w:bCs/>
                                <w:sz w:val="20"/>
                                <w:szCs w:val="20"/>
                              </w:rPr>
                              <w:t>INVOICE NO</w:t>
                            </w:r>
                            <w:r w:rsidRPr="00AF3A1F">
                              <w:rPr>
                                <w:rFonts w:ascii="Avenir Next LT Pro" w:hAnsi="Avenir Next LT Pro" w:cs="Arial"/>
                                <w:b/>
                                <w:bCs/>
                                <w:sz w:val="20"/>
                                <w:szCs w:val="20"/>
                              </w:rPr>
                              <w:br/>
                            </w:r>
                            <w:r w:rsidRPr="00AF3A1F">
                              <w:rPr>
                                <w:rFonts w:ascii="Avenir Next LT Pro" w:hAnsi="Avenir Next LT Pro" w:cs="Arial"/>
                                <w:sz w:val="28"/>
                                <w:szCs w:val="28"/>
                              </w:rPr>
                              <w:t>______________</w:t>
                            </w:r>
                            <w:proofErr w:type="gramStart"/>
                            <w:r w:rsidRPr="00AF3A1F">
                              <w:rPr>
                                <w:rFonts w:ascii="Avenir Next LT Pro" w:hAnsi="Avenir Next LT Pro" w:cs="Arial"/>
                                <w:sz w:val="28"/>
                                <w:szCs w:val="28"/>
                              </w:rPr>
                              <w:t>_</w:t>
                            </w:r>
                            <w:r w:rsidRPr="00AF3A1F">
                              <w:rPr>
                                <w:rFonts w:ascii="Avenir Next LT Pro" w:hAnsi="Avenir Next LT Pro" w:cs="Arial"/>
                                <w:sz w:val="20"/>
                                <w:szCs w:val="20"/>
                              </w:rPr>
                              <w:t>(</w:t>
                            </w:r>
                            <w:proofErr w:type="gramEnd"/>
                            <w:r w:rsidRPr="00AF3A1F">
                              <w:rPr>
                                <w:rFonts w:ascii="Avenir Next LT Pro" w:hAnsi="Avenir Next LT Pro" w:cs="Arial"/>
                                <w:sz w:val="20"/>
                                <w:szCs w:val="20"/>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FC922" id="_x0000_t202" coordsize="21600,21600" o:spt="202" path="m,l,21600r21600,l21600,xe">
                <v:stroke joinstyle="miter"/>
                <v:path gradientshapeok="t" o:connecttype="rect"/>
              </v:shapetype>
              <v:shape id="Text Box 3" o:spid="_x0000_s1026" type="#_x0000_t202" style="position:absolute;margin-left:165.75pt;margin-top:.7pt;width:207.75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">
                <v:textbox>
                  <w:txbxContent>
                    <w:p w14:paraId="05CA5E57" w14:textId="77777777" w:rsidR="0081074B" w:rsidRPr="00AF3A1F" w:rsidRDefault="0081074B" w:rsidP="0081074B">
                      <w:pPr>
                        <w:jc w:val="center"/>
                        <w:rPr>
                          <w:rFonts w:ascii="Avenir Next LT Pro" w:hAnsi="Avenir Next LT Pro" w:cs="Arial"/>
                          <w:b/>
                          <w:bCs/>
                          <w:sz w:val="20"/>
                          <w:szCs w:val="20"/>
                        </w:rPr>
                      </w:pPr>
                      <w:r w:rsidRPr="00AF3A1F">
                        <w:rPr>
                          <w:rFonts w:ascii="Avenir Next LT Pro" w:hAnsi="Avenir Next LT Pro" w:cs="Arial"/>
                          <w:b/>
                          <w:bCs/>
                          <w:sz w:val="20"/>
                          <w:szCs w:val="20"/>
                        </w:rPr>
                        <w:t>INVOICE NO</w:t>
                      </w:r>
                      <w:r w:rsidRPr="00AF3A1F">
                        <w:rPr>
                          <w:rFonts w:ascii="Avenir Next LT Pro" w:hAnsi="Avenir Next LT Pro" w:cs="Arial"/>
                          <w:b/>
                          <w:bCs/>
                          <w:sz w:val="20"/>
                          <w:szCs w:val="20"/>
                        </w:rPr>
                        <w:br/>
                      </w:r>
                      <w:r w:rsidRPr="00AF3A1F">
                        <w:rPr>
                          <w:rFonts w:ascii="Avenir Next LT Pro" w:hAnsi="Avenir Next LT Pro" w:cs="Arial"/>
                          <w:sz w:val="28"/>
                          <w:szCs w:val="28"/>
                        </w:rPr>
                        <w:t>______________</w:t>
                      </w:r>
                      <w:proofErr w:type="gramStart"/>
                      <w:r w:rsidRPr="00AF3A1F">
                        <w:rPr>
                          <w:rFonts w:ascii="Avenir Next LT Pro" w:hAnsi="Avenir Next LT Pro" w:cs="Arial"/>
                          <w:sz w:val="28"/>
                          <w:szCs w:val="28"/>
                        </w:rPr>
                        <w:t>_</w:t>
                      </w:r>
                      <w:r w:rsidRPr="00AF3A1F">
                        <w:rPr>
                          <w:rFonts w:ascii="Avenir Next LT Pro" w:hAnsi="Avenir Next LT Pro" w:cs="Arial"/>
                          <w:sz w:val="20"/>
                          <w:szCs w:val="20"/>
                        </w:rPr>
                        <w:t>(</w:t>
                      </w:r>
                      <w:proofErr w:type="gramEnd"/>
                      <w:r w:rsidRPr="00AF3A1F">
                        <w:rPr>
                          <w:rFonts w:ascii="Avenir Next LT Pro" w:hAnsi="Avenir Next LT Pro" w:cs="Arial"/>
                          <w:sz w:val="20"/>
                          <w:szCs w:val="20"/>
                        </w:rPr>
                        <w:t>office use)</w:t>
                      </w:r>
                    </w:p>
                  </w:txbxContent>
                </v:textbox>
                <w10:wrap type="tight"/>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1899F822" wp14:editId="65D0EFF7">
                <wp:simplePos x="0" y="0"/>
                <wp:positionH relativeFrom="column">
                  <wp:posOffset>4848225</wp:posOffset>
                </wp:positionH>
                <wp:positionV relativeFrom="paragraph">
                  <wp:posOffset>1270</wp:posOffset>
                </wp:positionV>
                <wp:extent cx="1952625" cy="628650"/>
                <wp:effectExtent l="0" t="0" r="28575" b="19050"/>
                <wp:wrapTight wrapText="bothSides">
                  <wp:wrapPolygon edited="0">
                    <wp:start x="0" y="0"/>
                    <wp:lineTo x="0" y="21600"/>
                    <wp:lineTo x="21705" y="21600"/>
                    <wp:lineTo x="21705"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28650"/>
                        </a:xfrm>
                        <a:prstGeom prst="rect">
                          <a:avLst/>
                        </a:prstGeom>
                        <a:solidFill>
                          <a:srgbClr val="FFFFFF"/>
                        </a:solidFill>
                        <a:ln w="9525">
                          <a:solidFill>
                            <a:srgbClr val="000000"/>
                          </a:solidFill>
                          <a:miter lim="800000"/>
                          <a:headEnd/>
                          <a:tailEnd/>
                        </a:ln>
                      </wps:spPr>
                      <wps:txbx>
                        <w:txbxContent>
                          <w:p w14:paraId="58126D35" w14:textId="77777777" w:rsidR="0081074B" w:rsidRPr="00AF3A1F" w:rsidRDefault="0081074B" w:rsidP="0081074B">
                            <w:pPr>
                              <w:jc w:val="center"/>
                              <w:rPr>
                                <w:rFonts w:ascii="Avenir Next LT Pro" w:hAnsi="Avenir Next LT Pro" w:cs="Arial"/>
                                <w:sz w:val="20"/>
                                <w:szCs w:val="20"/>
                              </w:rPr>
                            </w:pPr>
                            <w:r w:rsidRPr="00AF3A1F">
                              <w:rPr>
                                <w:rFonts w:ascii="Avenir Next LT Pro" w:hAnsi="Avenir Next LT Pro" w:cs="Arial"/>
                                <w:b/>
                                <w:bCs/>
                                <w:sz w:val="20"/>
                                <w:szCs w:val="20"/>
                              </w:rPr>
                              <w:t>Order number/cost code</w:t>
                            </w:r>
                            <w:r w:rsidRPr="00AF3A1F">
                              <w:rPr>
                                <w:rFonts w:ascii="Avenir Next LT Pro" w:hAnsi="Avenir Next LT Pro" w:cs="Arial"/>
                                <w:b/>
                                <w:bCs/>
                                <w:sz w:val="20"/>
                                <w:szCs w:val="20"/>
                              </w:rPr>
                              <w:br/>
                            </w:r>
                            <w:r w:rsidRPr="00AF3A1F">
                              <w:rPr>
                                <w:rFonts w:ascii="Avenir Next LT Pro" w:hAnsi="Avenir Next LT Pro" w:cs="Arial"/>
                                <w:sz w:val="28"/>
                                <w:szCs w:val="28"/>
                              </w:rPr>
                              <w:t>______________</w:t>
                            </w:r>
                          </w:p>
                          <w:p w14:paraId="55F47D7E" w14:textId="77777777" w:rsidR="0081074B" w:rsidRPr="00AF3A1F" w:rsidRDefault="0081074B" w:rsidP="0081074B">
                            <w:pPr>
                              <w:jc w:val="center"/>
                              <w:rPr>
                                <w:rFonts w:ascii="Avenir Next LT Pro" w:hAnsi="Avenir Next LT Pro" w:cs="Arial"/>
                                <w:b/>
                                <w:bCs/>
                                <w:sz w:val="20"/>
                                <w:szCs w:val="20"/>
                              </w:rPr>
                            </w:pPr>
                            <w:r w:rsidRPr="00AF3A1F">
                              <w:rPr>
                                <w:rFonts w:ascii="Avenir Next LT Pro" w:hAnsi="Avenir Next LT Pro" w:cs="Arial"/>
                                <w:sz w:val="20"/>
                                <w:szCs w:val="20"/>
                              </w:rPr>
                              <w:t>(customer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F822" id="Text Box 2" o:spid="_x0000_s1027" type="#_x0000_t202" style="position:absolute;margin-left:381.75pt;margin-top:.1pt;width:153.7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">
                <v:textbox>
                  <w:txbxContent>
                    <w:p w14:paraId="58126D35" w14:textId="77777777" w:rsidR="0081074B" w:rsidRPr="00AF3A1F" w:rsidRDefault="0081074B" w:rsidP="0081074B">
                      <w:pPr>
                        <w:jc w:val="center"/>
                        <w:rPr>
                          <w:rFonts w:ascii="Avenir Next LT Pro" w:hAnsi="Avenir Next LT Pro" w:cs="Arial"/>
                          <w:sz w:val="20"/>
                          <w:szCs w:val="20"/>
                        </w:rPr>
                      </w:pPr>
                      <w:r w:rsidRPr="00AF3A1F">
                        <w:rPr>
                          <w:rFonts w:ascii="Avenir Next LT Pro" w:hAnsi="Avenir Next LT Pro" w:cs="Arial"/>
                          <w:b/>
                          <w:bCs/>
                          <w:sz w:val="20"/>
                          <w:szCs w:val="20"/>
                        </w:rPr>
                        <w:t>Order number/cost code</w:t>
                      </w:r>
                      <w:r w:rsidRPr="00AF3A1F">
                        <w:rPr>
                          <w:rFonts w:ascii="Avenir Next LT Pro" w:hAnsi="Avenir Next LT Pro" w:cs="Arial"/>
                          <w:b/>
                          <w:bCs/>
                          <w:sz w:val="20"/>
                          <w:szCs w:val="20"/>
                        </w:rPr>
                        <w:br/>
                      </w:r>
                      <w:r w:rsidRPr="00AF3A1F">
                        <w:rPr>
                          <w:rFonts w:ascii="Avenir Next LT Pro" w:hAnsi="Avenir Next LT Pro" w:cs="Arial"/>
                          <w:sz w:val="28"/>
                          <w:szCs w:val="28"/>
                        </w:rPr>
                        <w:t>______________</w:t>
                      </w:r>
                    </w:p>
                    <w:p w14:paraId="55F47D7E" w14:textId="77777777" w:rsidR="0081074B" w:rsidRPr="00AF3A1F" w:rsidRDefault="0081074B" w:rsidP="0081074B">
                      <w:pPr>
                        <w:jc w:val="center"/>
                        <w:rPr>
                          <w:rFonts w:ascii="Avenir Next LT Pro" w:hAnsi="Avenir Next LT Pro" w:cs="Arial"/>
                          <w:b/>
                          <w:bCs/>
                          <w:sz w:val="20"/>
                          <w:szCs w:val="20"/>
                        </w:rPr>
                      </w:pPr>
                      <w:r w:rsidRPr="00AF3A1F">
                        <w:rPr>
                          <w:rFonts w:ascii="Avenir Next LT Pro" w:hAnsi="Avenir Next LT Pro" w:cs="Arial"/>
                          <w:sz w:val="20"/>
                          <w:szCs w:val="20"/>
                        </w:rPr>
                        <w:t>(customer use)</w:t>
                      </w:r>
                    </w:p>
                  </w:txbxContent>
                </v:textbox>
                <w10:wrap type="tight"/>
              </v:shape>
            </w:pict>
          </mc:Fallback>
        </mc:AlternateContent>
      </w:r>
    </w:p>
    <w:p w14:paraId="6FFC24CE" w14:textId="77777777" w:rsidR="0081074B" w:rsidRPr="00AF3A1F" w:rsidRDefault="0081074B" w:rsidP="0081074B">
      <w:pPr>
        <w:pStyle w:val="DefaultText"/>
        <w:jc w:val="center"/>
        <w:rPr>
          <w:rFonts w:ascii="Avenir Next LT Pro" w:hAnsi="Avenir Next LT Pro" w:cs="Arial"/>
          <w:sz w:val="32"/>
          <w:szCs w:val="32"/>
          <w:u w:val="single"/>
        </w:rPr>
      </w:pPr>
      <w:r w:rsidRPr="00AF3A1F">
        <w:rPr>
          <w:rFonts w:ascii="Avenir Next LT Pro" w:hAnsi="Avenir Next LT Pro" w:cs="Arial"/>
          <w:b/>
          <w:bCs/>
          <w:sz w:val="32"/>
          <w:szCs w:val="32"/>
          <w:u w:val="single"/>
        </w:rPr>
        <w:t>Room Reservation Form</w:t>
      </w:r>
    </w:p>
    <w:p w14:paraId="371CE075" w14:textId="77777777" w:rsidR="0081074B" w:rsidRPr="00095984" w:rsidRDefault="0081074B" w:rsidP="0081074B">
      <w:pPr>
        <w:pStyle w:val="DefaultText"/>
        <w:rPr>
          <w:rFonts w:ascii="Arial" w:hAnsi="Arial" w:cs="Arial"/>
          <w:sz w:val="20"/>
          <w:szCs w:val="20"/>
        </w:rPr>
      </w:pPr>
    </w:p>
    <w:tbl>
      <w:tblPr>
        <w:tblW w:w="10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gridCol w:w="7560"/>
      </w:tblGrid>
      <w:tr w:rsidR="0081074B" w:rsidRPr="00AF3A1F" w14:paraId="327B6C8E" w14:textId="77777777" w:rsidTr="00F76888">
        <w:trPr>
          <w:trHeight w:val="425"/>
        </w:trPr>
        <w:tc>
          <w:tcPr>
            <w:tcW w:w="2628" w:type="dxa"/>
            <w:shd w:val="clear" w:color="auto" w:fill="D9D9D9" w:themeFill="background1" w:themeFillShade="D9"/>
            <w:vAlign w:val="center"/>
          </w:tcPr>
          <w:p w14:paraId="69DBB873"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NAME OF ORGANISATION</w:t>
            </w:r>
          </w:p>
        </w:tc>
        <w:tc>
          <w:tcPr>
            <w:tcW w:w="360" w:type="dxa"/>
            <w:tcBorders>
              <w:top w:val="nil"/>
              <w:bottom w:val="nil"/>
            </w:tcBorders>
            <w:vAlign w:val="center"/>
          </w:tcPr>
          <w:p w14:paraId="2D400CB7" w14:textId="77777777" w:rsidR="0081074B" w:rsidRPr="00AF3A1F" w:rsidRDefault="0081074B" w:rsidP="00F76888">
            <w:pPr>
              <w:pStyle w:val="TableText"/>
              <w:rPr>
                <w:rFonts w:ascii="Avenir Next LT Pro" w:hAnsi="Avenir Next LT Pro" w:cs="Arial"/>
                <w:b/>
                <w:bCs/>
                <w:sz w:val="18"/>
                <w:szCs w:val="18"/>
              </w:rPr>
            </w:pPr>
          </w:p>
        </w:tc>
        <w:tc>
          <w:tcPr>
            <w:tcW w:w="7560" w:type="dxa"/>
            <w:vAlign w:val="center"/>
          </w:tcPr>
          <w:p w14:paraId="0D348267"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69DB1CC6" w14:textId="77777777" w:rsidTr="00F76888">
        <w:trPr>
          <w:trHeight w:val="425"/>
        </w:trPr>
        <w:tc>
          <w:tcPr>
            <w:tcW w:w="2628" w:type="dxa"/>
            <w:shd w:val="clear" w:color="auto" w:fill="D9D9D9" w:themeFill="background1" w:themeFillShade="D9"/>
            <w:vAlign w:val="center"/>
          </w:tcPr>
          <w:p w14:paraId="440053D6"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CONTACT NAME</w:t>
            </w:r>
          </w:p>
        </w:tc>
        <w:tc>
          <w:tcPr>
            <w:tcW w:w="360" w:type="dxa"/>
            <w:tcBorders>
              <w:top w:val="nil"/>
              <w:bottom w:val="nil"/>
            </w:tcBorders>
            <w:vAlign w:val="center"/>
          </w:tcPr>
          <w:p w14:paraId="5B9D00D2" w14:textId="77777777" w:rsidR="0081074B" w:rsidRPr="00AF3A1F" w:rsidRDefault="0081074B" w:rsidP="00F76888">
            <w:pPr>
              <w:pStyle w:val="TableText"/>
              <w:rPr>
                <w:rFonts w:ascii="Avenir Next LT Pro" w:hAnsi="Avenir Next LT Pro" w:cs="Arial"/>
                <w:b/>
                <w:bCs/>
                <w:sz w:val="18"/>
                <w:szCs w:val="18"/>
              </w:rPr>
            </w:pPr>
          </w:p>
        </w:tc>
        <w:tc>
          <w:tcPr>
            <w:tcW w:w="7560" w:type="dxa"/>
            <w:vAlign w:val="center"/>
          </w:tcPr>
          <w:p w14:paraId="31356E74"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2E760431" w14:textId="77777777" w:rsidTr="00F76888">
        <w:trPr>
          <w:trHeight w:val="765"/>
        </w:trPr>
        <w:tc>
          <w:tcPr>
            <w:tcW w:w="2628" w:type="dxa"/>
            <w:shd w:val="clear" w:color="auto" w:fill="D9D9D9" w:themeFill="background1" w:themeFillShade="D9"/>
          </w:tcPr>
          <w:p w14:paraId="15EBC075"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ADDRESS</w:t>
            </w:r>
          </w:p>
        </w:tc>
        <w:tc>
          <w:tcPr>
            <w:tcW w:w="360" w:type="dxa"/>
            <w:tcBorders>
              <w:top w:val="nil"/>
              <w:bottom w:val="nil"/>
            </w:tcBorders>
            <w:vAlign w:val="center"/>
          </w:tcPr>
          <w:p w14:paraId="10430AE5" w14:textId="77777777" w:rsidR="0081074B" w:rsidRPr="00AF3A1F" w:rsidRDefault="0081074B" w:rsidP="00F76888">
            <w:pPr>
              <w:pStyle w:val="TableText"/>
              <w:rPr>
                <w:rFonts w:ascii="Avenir Next LT Pro" w:hAnsi="Avenir Next LT Pro" w:cs="Arial"/>
                <w:b/>
                <w:bCs/>
                <w:sz w:val="18"/>
                <w:szCs w:val="18"/>
              </w:rPr>
            </w:pPr>
          </w:p>
        </w:tc>
        <w:tc>
          <w:tcPr>
            <w:tcW w:w="7560" w:type="dxa"/>
          </w:tcPr>
          <w:p w14:paraId="7705A41E" w14:textId="77777777" w:rsidR="0081074B" w:rsidRPr="00AF3A1F" w:rsidRDefault="0081074B" w:rsidP="00F76888">
            <w:pPr>
              <w:pStyle w:val="TableText"/>
              <w:rPr>
                <w:rFonts w:ascii="Avenir Next LT Pro" w:hAnsi="Avenir Next LT Pro" w:cs="Arial"/>
                <w:b/>
                <w:bCs/>
                <w:sz w:val="18"/>
                <w:szCs w:val="18"/>
              </w:rPr>
            </w:pPr>
            <w:r>
              <w:rPr>
                <w:rFonts w:ascii="Avenir Next LT Pro" w:hAnsi="Avenir Next LT Pro" w:cs="Arial"/>
                <w:b/>
                <w:bCs/>
                <w:sz w:val="18"/>
                <w:szCs w:val="18"/>
              </w:rPr>
              <w:t xml:space="preserve"> </w:t>
            </w:r>
          </w:p>
        </w:tc>
      </w:tr>
      <w:tr w:rsidR="0081074B" w:rsidRPr="00AF3A1F" w14:paraId="6699C7DF" w14:textId="77777777" w:rsidTr="00F76888">
        <w:trPr>
          <w:trHeight w:val="425"/>
        </w:trPr>
        <w:tc>
          <w:tcPr>
            <w:tcW w:w="2628" w:type="dxa"/>
            <w:vMerge w:val="restart"/>
            <w:shd w:val="clear" w:color="auto" w:fill="D9D9D9" w:themeFill="background1" w:themeFillShade="D9"/>
          </w:tcPr>
          <w:p w14:paraId="008B97DB" w14:textId="77777777" w:rsidR="0081074B" w:rsidRPr="00AF3A1F" w:rsidRDefault="0081074B" w:rsidP="00F76888">
            <w:pPr>
              <w:pStyle w:val="TableText"/>
              <w:rPr>
                <w:rFonts w:ascii="Avenir Next LT Pro" w:hAnsi="Avenir Next LT Pro" w:cs="Arial"/>
                <w:b/>
                <w:bCs/>
                <w:sz w:val="10"/>
                <w:szCs w:val="10"/>
              </w:rPr>
            </w:pPr>
          </w:p>
          <w:p w14:paraId="064D6E0D"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INVOICING ADDRESS</w:t>
            </w:r>
          </w:p>
        </w:tc>
        <w:tc>
          <w:tcPr>
            <w:tcW w:w="360" w:type="dxa"/>
            <w:tcBorders>
              <w:top w:val="nil"/>
              <w:bottom w:val="nil"/>
            </w:tcBorders>
            <w:vAlign w:val="center"/>
          </w:tcPr>
          <w:p w14:paraId="638392C2" w14:textId="77777777" w:rsidR="0081074B" w:rsidRPr="00AF3A1F" w:rsidRDefault="0081074B" w:rsidP="00F76888">
            <w:pPr>
              <w:pStyle w:val="TableText"/>
              <w:rPr>
                <w:rFonts w:ascii="Avenir Next LT Pro" w:hAnsi="Avenir Next LT Pro" w:cs="Arial"/>
                <w:b/>
                <w:bCs/>
                <w:sz w:val="18"/>
                <w:szCs w:val="18"/>
              </w:rPr>
            </w:pPr>
          </w:p>
        </w:tc>
        <w:tc>
          <w:tcPr>
            <w:tcW w:w="7560" w:type="dxa"/>
            <w:vMerge w:val="restart"/>
          </w:tcPr>
          <w:p w14:paraId="49A1FDFE"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0FBC232D" w14:textId="77777777" w:rsidTr="00F76888">
        <w:trPr>
          <w:trHeight w:val="73"/>
        </w:trPr>
        <w:tc>
          <w:tcPr>
            <w:tcW w:w="2628" w:type="dxa"/>
            <w:vMerge/>
            <w:shd w:val="clear" w:color="auto" w:fill="D9D9D9" w:themeFill="background1" w:themeFillShade="D9"/>
            <w:vAlign w:val="center"/>
          </w:tcPr>
          <w:p w14:paraId="3495A49B" w14:textId="77777777" w:rsidR="0081074B" w:rsidRPr="00AF3A1F" w:rsidRDefault="0081074B" w:rsidP="00F76888">
            <w:pPr>
              <w:pStyle w:val="TableText"/>
              <w:rPr>
                <w:rFonts w:ascii="Avenir Next LT Pro" w:hAnsi="Avenir Next LT Pro" w:cs="Arial"/>
                <w:b/>
                <w:bCs/>
                <w:sz w:val="18"/>
                <w:szCs w:val="18"/>
              </w:rPr>
            </w:pPr>
          </w:p>
        </w:tc>
        <w:tc>
          <w:tcPr>
            <w:tcW w:w="360" w:type="dxa"/>
            <w:tcBorders>
              <w:top w:val="nil"/>
              <w:bottom w:val="nil"/>
            </w:tcBorders>
            <w:vAlign w:val="center"/>
          </w:tcPr>
          <w:p w14:paraId="6BD8AC0B" w14:textId="77777777" w:rsidR="0081074B" w:rsidRPr="00AF3A1F" w:rsidRDefault="0081074B" w:rsidP="00F76888">
            <w:pPr>
              <w:pStyle w:val="TableText"/>
              <w:rPr>
                <w:rFonts w:ascii="Avenir Next LT Pro" w:hAnsi="Avenir Next LT Pro" w:cs="Arial"/>
                <w:b/>
                <w:bCs/>
                <w:sz w:val="18"/>
                <w:szCs w:val="18"/>
              </w:rPr>
            </w:pPr>
          </w:p>
        </w:tc>
        <w:tc>
          <w:tcPr>
            <w:tcW w:w="7560" w:type="dxa"/>
            <w:vMerge/>
          </w:tcPr>
          <w:p w14:paraId="724D04C0"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711D5AED" w14:textId="77777777" w:rsidTr="00F76888">
        <w:trPr>
          <w:trHeight w:val="559"/>
        </w:trPr>
        <w:tc>
          <w:tcPr>
            <w:tcW w:w="2628" w:type="dxa"/>
            <w:shd w:val="clear" w:color="auto" w:fill="D9D9D9" w:themeFill="background1" w:themeFillShade="D9"/>
            <w:vAlign w:val="center"/>
          </w:tcPr>
          <w:p w14:paraId="3F9E3EB4"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EMAIL ADDRESS (Where Invoice is to be sent)</w:t>
            </w:r>
          </w:p>
        </w:tc>
        <w:tc>
          <w:tcPr>
            <w:tcW w:w="360" w:type="dxa"/>
            <w:tcBorders>
              <w:top w:val="nil"/>
              <w:bottom w:val="nil"/>
            </w:tcBorders>
            <w:vAlign w:val="center"/>
          </w:tcPr>
          <w:p w14:paraId="34D85290" w14:textId="77777777" w:rsidR="0081074B" w:rsidRPr="00AF3A1F" w:rsidRDefault="0081074B" w:rsidP="00F76888">
            <w:pPr>
              <w:pStyle w:val="TableText"/>
              <w:rPr>
                <w:rFonts w:ascii="Avenir Next LT Pro" w:hAnsi="Avenir Next LT Pro" w:cs="Arial"/>
                <w:b/>
                <w:bCs/>
                <w:sz w:val="18"/>
                <w:szCs w:val="18"/>
              </w:rPr>
            </w:pPr>
          </w:p>
        </w:tc>
        <w:tc>
          <w:tcPr>
            <w:tcW w:w="7560" w:type="dxa"/>
            <w:vAlign w:val="center"/>
          </w:tcPr>
          <w:p w14:paraId="69E4299D"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212A4B27" w14:textId="77777777" w:rsidTr="00F76888">
        <w:trPr>
          <w:trHeight w:val="425"/>
        </w:trPr>
        <w:tc>
          <w:tcPr>
            <w:tcW w:w="2628" w:type="dxa"/>
            <w:shd w:val="clear" w:color="auto" w:fill="D9D9D9" w:themeFill="background1" w:themeFillShade="D9"/>
            <w:vAlign w:val="center"/>
          </w:tcPr>
          <w:p w14:paraId="0E362FB6"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CONTACT</w:t>
            </w:r>
            <w:r>
              <w:rPr>
                <w:rFonts w:ascii="Avenir Next LT Pro" w:hAnsi="Avenir Next LT Pro" w:cs="Arial"/>
                <w:b/>
                <w:bCs/>
                <w:sz w:val="18"/>
                <w:szCs w:val="18"/>
              </w:rPr>
              <w:t xml:space="preserve"> </w:t>
            </w:r>
            <w:r w:rsidRPr="00AF3A1F">
              <w:rPr>
                <w:rFonts w:ascii="Avenir Next LT Pro" w:hAnsi="Avenir Next LT Pro" w:cs="Arial"/>
                <w:b/>
                <w:bCs/>
                <w:sz w:val="18"/>
                <w:szCs w:val="18"/>
              </w:rPr>
              <w:t>TELEPHONE NUMBER</w:t>
            </w:r>
          </w:p>
        </w:tc>
        <w:tc>
          <w:tcPr>
            <w:tcW w:w="360" w:type="dxa"/>
            <w:tcBorders>
              <w:top w:val="nil"/>
              <w:bottom w:val="nil"/>
            </w:tcBorders>
            <w:vAlign w:val="center"/>
          </w:tcPr>
          <w:p w14:paraId="4FD10519" w14:textId="77777777" w:rsidR="0081074B" w:rsidRPr="00AF3A1F" w:rsidRDefault="0081074B" w:rsidP="00F76888">
            <w:pPr>
              <w:pStyle w:val="TableText"/>
              <w:rPr>
                <w:rFonts w:ascii="Avenir Next LT Pro" w:hAnsi="Avenir Next LT Pro" w:cs="Arial"/>
                <w:b/>
                <w:bCs/>
                <w:sz w:val="18"/>
                <w:szCs w:val="18"/>
              </w:rPr>
            </w:pPr>
          </w:p>
        </w:tc>
        <w:tc>
          <w:tcPr>
            <w:tcW w:w="7560" w:type="dxa"/>
            <w:vAlign w:val="center"/>
          </w:tcPr>
          <w:p w14:paraId="20BD81D3"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68589396" w14:textId="77777777" w:rsidTr="00F76888">
        <w:trPr>
          <w:trHeight w:val="425"/>
        </w:trPr>
        <w:tc>
          <w:tcPr>
            <w:tcW w:w="2628" w:type="dxa"/>
            <w:vMerge w:val="restart"/>
            <w:shd w:val="clear" w:color="auto" w:fill="D9D9D9" w:themeFill="background1" w:themeFillShade="D9"/>
            <w:vAlign w:val="center"/>
          </w:tcPr>
          <w:p w14:paraId="6E91E64A"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EVENT TYPE</w:t>
            </w:r>
          </w:p>
        </w:tc>
        <w:tc>
          <w:tcPr>
            <w:tcW w:w="360" w:type="dxa"/>
            <w:tcBorders>
              <w:top w:val="nil"/>
              <w:bottom w:val="nil"/>
            </w:tcBorders>
            <w:vAlign w:val="center"/>
          </w:tcPr>
          <w:p w14:paraId="6E3C9DE4" w14:textId="77777777" w:rsidR="0081074B" w:rsidRPr="00AF3A1F" w:rsidRDefault="0081074B" w:rsidP="00F76888">
            <w:pPr>
              <w:pStyle w:val="TableText"/>
              <w:rPr>
                <w:rFonts w:ascii="Avenir Next LT Pro" w:hAnsi="Avenir Next LT Pro" w:cs="Arial"/>
                <w:b/>
                <w:bCs/>
                <w:sz w:val="18"/>
                <w:szCs w:val="18"/>
              </w:rPr>
            </w:pPr>
          </w:p>
        </w:tc>
        <w:tc>
          <w:tcPr>
            <w:tcW w:w="7560" w:type="dxa"/>
            <w:vMerge w:val="restart"/>
            <w:vAlign w:val="center"/>
          </w:tcPr>
          <w:p w14:paraId="26821B28" w14:textId="77777777" w:rsidR="0081074B" w:rsidRPr="00AF3A1F" w:rsidRDefault="0081074B" w:rsidP="00F76888">
            <w:pPr>
              <w:pStyle w:val="TableText"/>
              <w:rPr>
                <w:rFonts w:ascii="Avenir Next LT Pro" w:hAnsi="Avenir Next LT Pro" w:cs="Arial"/>
                <w:b/>
                <w:bCs/>
                <w:sz w:val="18"/>
                <w:szCs w:val="18"/>
              </w:rPr>
            </w:pPr>
            <w:r>
              <w:rPr>
                <w:rFonts w:ascii="Avenir Next LT Pro" w:hAnsi="Avenir Next LT Pro" w:cs="Arial"/>
                <w:b/>
                <w:bCs/>
                <w:sz w:val="18"/>
                <w:szCs w:val="18"/>
              </w:rPr>
              <w:t xml:space="preserve"> </w:t>
            </w:r>
          </w:p>
        </w:tc>
      </w:tr>
      <w:tr w:rsidR="0081074B" w:rsidRPr="00AF3A1F" w14:paraId="298E12D8" w14:textId="77777777" w:rsidTr="00F76888">
        <w:trPr>
          <w:trHeight w:val="70"/>
        </w:trPr>
        <w:tc>
          <w:tcPr>
            <w:tcW w:w="2628" w:type="dxa"/>
            <w:vMerge/>
            <w:shd w:val="clear" w:color="auto" w:fill="D9D9D9" w:themeFill="background1" w:themeFillShade="D9"/>
            <w:vAlign w:val="center"/>
          </w:tcPr>
          <w:p w14:paraId="2922DB54" w14:textId="77777777" w:rsidR="0081074B" w:rsidRPr="00AF3A1F" w:rsidRDefault="0081074B" w:rsidP="00F76888">
            <w:pPr>
              <w:pStyle w:val="TableText"/>
              <w:rPr>
                <w:rFonts w:ascii="Avenir Next LT Pro" w:hAnsi="Avenir Next LT Pro" w:cs="Arial"/>
                <w:b/>
                <w:bCs/>
                <w:sz w:val="18"/>
                <w:szCs w:val="18"/>
              </w:rPr>
            </w:pPr>
          </w:p>
        </w:tc>
        <w:tc>
          <w:tcPr>
            <w:tcW w:w="360" w:type="dxa"/>
            <w:tcBorders>
              <w:top w:val="nil"/>
              <w:bottom w:val="nil"/>
            </w:tcBorders>
            <w:vAlign w:val="center"/>
          </w:tcPr>
          <w:p w14:paraId="3944E654" w14:textId="77777777" w:rsidR="0081074B" w:rsidRPr="00AF3A1F" w:rsidRDefault="0081074B" w:rsidP="00F76888">
            <w:pPr>
              <w:pStyle w:val="TableText"/>
              <w:rPr>
                <w:rFonts w:ascii="Avenir Next LT Pro" w:hAnsi="Avenir Next LT Pro" w:cs="Arial"/>
                <w:b/>
                <w:bCs/>
                <w:sz w:val="18"/>
                <w:szCs w:val="18"/>
              </w:rPr>
            </w:pPr>
          </w:p>
        </w:tc>
        <w:tc>
          <w:tcPr>
            <w:tcW w:w="7560" w:type="dxa"/>
            <w:vMerge/>
            <w:vAlign w:val="center"/>
          </w:tcPr>
          <w:p w14:paraId="234502ED" w14:textId="77777777" w:rsidR="0081074B" w:rsidRPr="00AF3A1F" w:rsidRDefault="0081074B" w:rsidP="00F76888">
            <w:pPr>
              <w:pStyle w:val="TableText"/>
              <w:rPr>
                <w:rFonts w:ascii="Avenir Next LT Pro" w:hAnsi="Avenir Next LT Pro" w:cs="Arial"/>
                <w:b/>
                <w:bCs/>
                <w:sz w:val="18"/>
                <w:szCs w:val="18"/>
              </w:rPr>
            </w:pPr>
          </w:p>
        </w:tc>
      </w:tr>
    </w:tbl>
    <w:p w14:paraId="4A75ACA7" w14:textId="77777777" w:rsidR="0081074B" w:rsidRPr="00AF3A1F" w:rsidRDefault="0081074B" w:rsidP="0081074B">
      <w:pPr>
        <w:pStyle w:val="TableText"/>
        <w:rPr>
          <w:rFonts w:ascii="Avenir Next LT Pro" w:hAnsi="Avenir Next LT Pro" w:cs="Arial"/>
          <w:b/>
          <w:bCs/>
          <w:sz w:val="18"/>
          <w:szCs w:val="18"/>
        </w:rPr>
      </w:pPr>
    </w:p>
    <w:tbl>
      <w:tblPr>
        <w:tblW w:w="10774"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26"/>
        <w:gridCol w:w="509"/>
        <w:gridCol w:w="496"/>
        <w:gridCol w:w="638"/>
        <w:gridCol w:w="70"/>
        <w:gridCol w:w="540"/>
        <w:gridCol w:w="98"/>
        <w:gridCol w:w="780"/>
        <w:gridCol w:w="259"/>
        <w:gridCol w:w="371"/>
        <w:gridCol w:w="8"/>
        <w:gridCol w:w="745"/>
        <w:gridCol w:w="383"/>
        <w:gridCol w:w="496"/>
        <w:gridCol w:w="880"/>
        <w:gridCol w:w="627"/>
        <w:gridCol w:w="1263"/>
        <w:gridCol w:w="879"/>
        <w:gridCol w:w="1106"/>
      </w:tblGrid>
      <w:tr w:rsidR="0081074B" w:rsidRPr="00AF3A1F" w14:paraId="2C535455" w14:textId="77777777" w:rsidTr="00F76888">
        <w:trPr>
          <w:gridAfter w:val="10"/>
          <w:wAfter w:w="6758" w:type="dxa"/>
          <w:trHeight w:val="414"/>
        </w:trPr>
        <w:tc>
          <w:tcPr>
            <w:tcW w:w="626" w:type="dxa"/>
            <w:tcBorders>
              <w:top w:val="single" w:sz="4" w:space="0" w:color="auto"/>
            </w:tcBorders>
            <w:shd w:val="clear" w:color="auto" w:fill="D9D9D9" w:themeFill="background1" w:themeFillShade="D9"/>
          </w:tcPr>
          <w:p w14:paraId="1F6D67C0" w14:textId="77777777" w:rsidR="0081074B" w:rsidRPr="00AF3A1F" w:rsidRDefault="0081074B" w:rsidP="00F76888">
            <w:pPr>
              <w:pStyle w:val="TableText"/>
              <w:jc w:val="center"/>
              <w:rPr>
                <w:rFonts w:ascii="Avenir Next LT Pro" w:hAnsi="Avenir Next LT Pro" w:cs="Arial"/>
                <w:b/>
                <w:bCs/>
                <w:sz w:val="18"/>
                <w:szCs w:val="18"/>
              </w:rPr>
            </w:pPr>
          </w:p>
        </w:tc>
        <w:tc>
          <w:tcPr>
            <w:tcW w:w="1643" w:type="dxa"/>
            <w:gridSpan w:val="3"/>
            <w:vMerge w:val="restart"/>
            <w:tcBorders>
              <w:top w:val="single" w:sz="4" w:space="0" w:color="auto"/>
            </w:tcBorders>
            <w:shd w:val="clear" w:color="auto" w:fill="D9D9D9" w:themeFill="background1" w:themeFillShade="D9"/>
            <w:vAlign w:val="center"/>
          </w:tcPr>
          <w:p w14:paraId="4331E580" w14:textId="77777777" w:rsidR="0081074B" w:rsidRPr="00AF3A1F" w:rsidRDefault="0081074B" w:rsidP="00F76888">
            <w:pPr>
              <w:pStyle w:val="TableText"/>
              <w:jc w:val="center"/>
              <w:rPr>
                <w:rFonts w:ascii="Avenir Next LT Pro" w:hAnsi="Avenir Next LT Pro" w:cs="Arial"/>
                <w:b/>
                <w:bCs/>
                <w:sz w:val="18"/>
                <w:szCs w:val="18"/>
              </w:rPr>
            </w:pPr>
            <w:r w:rsidRPr="00AF3A1F">
              <w:rPr>
                <w:rFonts w:ascii="Avenir Next LT Pro" w:hAnsi="Avenir Next LT Pro" w:cs="Arial"/>
                <w:b/>
                <w:bCs/>
                <w:sz w:val="18"/>
                <w:szCs w:val="18"/>
              </w:rPr>
              <w:t>DATE /TIME OF MEETING</w:t>
            </w:r>
          </w:p>
          <w:p w14:paraId="6C3E348B" w14:textId="77777777" w:rsidR="0081074B" w:rsidRPr="00AF3A1F" w:rsidRDefault="0081074B" w:rsidP="00F76888">
            <w:pPr>
              <w:pStyle w:val="TableText"/>
              <w:jc w:val="center"/>
              <w:rPr>
                <w:rFonts w:ascii="Avenir Next LT Pro" w:hAnsi="Avenir Next LT Pro" w:cs="Arial"/>
                <w:b/>
                <w:bCs/>
                <w:sz w:val="18"/>
                <w:szCs w:val="18"/>
              </w:rPr>
            </w:pPr>
          </w:p>
        </w:tc>
        <w:tc>
          <w:tcPr>
            <w:tcW w:w="1747" w:type="dxa"/>
            <w:gridSpan w:val="5"/>
            <w:tcBorders>
              <w:top w:val="single" w:sz="4" w:space="0" w:color="auto"/>
            </w:tcBorders>
            <w:shd w:val="clear" w:color="auto" w:fill="D9D9D9" w:themeFill="background1" w:themeFillShade="D9"/>
          </w:tcPr>
          <w:p w14:paraId="2972988E" w14:textId="77777777" w:rsidR="0081074B" w:rsidRPr="00AF3A1F" w:rsidRDefault="0081074B" w:rsidP="00F76888">
            <w:pPr>
              <w:pStyle w:val="TableText"/>
              <w:jc w:val="center"/>
              <w:rPr>
                <w:rFonts w:ascii="Avenir Next LT Pro" w:hAnsi="Avenir Next LT Pro" w:cs="Arial"/>
                <w:b/>
                <w:bCs/>
                <w:sz w:val="18"/>
                <w:szCs w:val="18"/>
              </w:rPr>
            </w:pPr>
          </w:p>
        </w:tc>
      </w:tr>
      <w:tr w:rsidR="0081074B" w:rsidRPr="00AF3A1F" w14:paraId="62466537" w14:textId="77777777" w:rsidTr="00F76888">
        <w:trPr>
          <w:trHeight w:val="414"/>
        </w:trPr>
        <w:tc>
          <w:tcPr>
            <w:tcW w:w="626" w:type="dxa"/>
            <w:shd w:val="clear" w:color="auto" w:fill="D9D9D9" w:themeFill="background1" w:themeFillShade="D9"/>
          </w:tcPr>
          <w:p w14:paraId="13D70511" w14:textId="77777777" w:rsidR="0081074B" w:rsidRPr="00AF3A1F" w:rsidRDefault="0081074B" w:rsidP="00F76888">
            <w:pPr>
              <w:pStyle w:val="TableText"/>
              <w:rPr>
                <w:rFonts w:ascii="Avenir Next LT Pro" w:hAnsi="Avenir Next LT Pro" w:cs="Arial"/>
                <w:b/>
                <w:bCs/>
                <w:sz w:val="18"/>
                <w:szCs w:val="18"/>
              </w:rPr>
            </w:pPr>
          </w:p>
        </w:tc>
        <w:tc>
          <w:tcPr>
            <w:tcW w:w="1643" w:type="dxa"/>
            <w:gridSpan w:val="3"/>
            <w:vMerge/>
            <w:shd w:val="clear" w:color="auto" w:fill="D9D9D9" w:themeFill="background1" w:themeFillShade="D9"/>
            <w:vAlign w:val="center"/>
          </w:tcPr>
          <w:p w14:paraId="3AEA1BE4" w14:textId="77777777" w:rsidR="0081074B" w:rsidRPr="00AF3A1F" w:rsidRDefault="0081074B" w:rsidP="00F76888">
            <w:pPr>
              <w:pStyle w:val="TableText"/>
              <w:rPr>
                <w:rFonts w:ascii="Avenir Next LT Pro" w:hAnsi="Avenir Next LT Pro" w:cs="Arial"/>
                <w:b/>
                <w:bCs/>
                <w:sz w:val="18"/>
                <w:szCs w:val="18"/>
              </w:rPr>
            </w:pPr>
          </w:p>
        </w:tc>
        <w:tc>
          <w:tcPr>
            <w:tcW w:w="708" w:type="dxa"/>
            <w:gridSpan w:val="3"/>
            <w:tcBorders>
              <w:top w:val="single" w:sz="6" w:space="0" w:color="auto"/>
            </w:tcBorders>
            <w:shd w:val="clear" w:color="auto" w:fill="D9D9D9" w:themeFill="background1" w:themeFillShade="D9"/>
            <w:vAlign w:val="center"/>
          </w:tcPr>
          <w:p w14:paraId="423CD4F1" w14:textId="77777777" w:rsidR="0081074B" w:rsidRDefault="0081074B" w:rsidP="00F76888">
            <w:pPr>
              <w:pStyle w:val="TableText"/>
              <w:rPr>
                <w:rFonts w:ascii="Avenir Next LT Pro" w:hAnsi="Avenir Next LT Pro" w:cs="Arial"/>
                <w:b/>
                <w:bCs/>
                <w:sz w:val="18"/>
                <w:szCs w:val="18"/>
              </w:rPr>
            </w:pPr>
          </w:p>
          <w:p w14:paraId="32C1F698"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 xml:space="preserve">Date:                         </w:t>
            </w:r>
          </w:p>
        </w:tc>
        <w:tc>
          <w:tcPr>
            <w:tcW w:w="1418" w:type="dxa"/>
            <w:gridSpan w:val="4"/>
            <w:tcBorders>
              <w:top w:val="single" w:sz="6" w:space="0" w:color="auto"/>
            </w:tcBorders>
            <w:vAlign w:val="center"/>
          </w:tcPr>
          <w:p w14:paraId="561E0547" w14:textId="77777777" w:rsidR="0081074B" w:rsidRPr="00AF3A1F" w:rsidRDefault="0081074B" w:rsidP="00F76888">
            <w:pPr>
              <w:pStyle w:val="TableText"/>
              <w:rPr>
                <w:rFonts w:ascii="Avenir Next LT Pro" w:hAnsi="Avenir Next LT Pro" w:cs="Arial"/>
                <w:b/>
                <w:bCs/>
                <w:sz w:val="18"/>
                <w:szCs w:val="18"/>
              </w:rPr>
            </w:pPr>
          </w:p>
        </w:tc>
        <w:tc>
          <w:tcPr>
            <w:tcW w:w="1128" w:type="dxa"/>
            <w:gridSpan w:val="2"/>
            <w:tcBorders>
              <w:top w:val="single" w:sz="6" w:space="0" w:color="auto"/>
            </w:tcBorders>
            <w:shd w:val="clear" w:color="auto" w:fill="D9D9D9" w:themeFill="background1" w:themeFillShade="D9"/>
          </w:tcPr>
          <w:p w14:paraId="58BD4963" w14:textId="77777777" w:rsidR="0081074B" w:rsidRPr="00AF3A1F" w:rsidRDefault="0081074B" w:rsidP="00F76888">
            <w:pPr>
              <w:pStyle w:val="TableText"/>
              <w:rPr>
                <w:rFonts w:ascii="Avenir Next LT Pro" w:hAnsi="Avenir Next LT Pro" w:cs="Arial"/>
                <w:b/>
                <w:bCs/>
                <w:sz w:val="18"/>
                <w:szCs w:val="18"/>
              </w:rPr>
            </w:pPr>
          </w:p>
          <w:p w14:paraId="70B53793"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From:</w:t>
            </w:r>
          </w:p>
        </w:tc>
        <w:tc>
          <w:tcPr>
            <w:tcW w:w="3266" w:type="dxa"/>
            <w:gridSpan w:val="4"/>
            <w:tcBorders>
              <w:top w:val="single" w:sz="6" w:space="0" w:color="auto"/>
            </w:tcBorders>
          </w:tcPr>
          <w:p w14:paraId="7321EFB8" w14:textId="77777777" w:rsidR="0081074B" w:rsidRPr="00AF3A1F" w:rsidRDefault="0081074B" w:rsidP="00F76888">
            <w:pPr>
              <w:pStyle w:val="TableText"/>
              <w:rPr>
                <w:rFonts w:ascii="Avenir Next LT Pro" w:hAnsi="Avenir Next LT Pro" w:cs="Arial"/>
                <w:b/>
                <w:bCs/>
                <w:sz w:val="18"/>
                <w:szCs w:val="18"/>
              </w:rPr>
            </w:pPr>
          </w:p>
        </w:tc>
        <w:tc>
          <w:tcPr>
            <w:tcW w:w="879" w:type="dxa"/>
            <w:tcBorders>
              <w:top w:val="single" w:sz="6" w:space="0" w:color="auto"/>
            </w:tcBorders>
            <w:shd w:val="clear" w:color="auto" w:fill="D9D9D9" w:themeFill="background1" w:themeFillShade="D9"/>
          </w:tcPr>
          <w:p w14:paraId="77F666A4" w14:textId="77777777" w:rsidR="0081074B" w:rsidRPr="00AF3A1F" w:rsidRDefault="0081074B" w:rsidP="00F76888">
            <w:pPr>
              <w:pStyle w:val="TableText"/>
              <w:rPr>
                <w:rFonts w:ascii="Avenir Next LT Pro" w:hAnsi="Avenir Next LT Pro" w:cs="Arial"/>
                <w:b/>
                <w:bCs/>
                <w:sz w:val="18"/>
                <w:szCs w:val="18"/>
              </w:rPr>
            </w:pPr>
          </w:p>
          <w:p w14:paraId="42CCAB12" w14:textId="77777777" w:rsidR="0081074B" w:rsidRPr="00AF3A1F" w:rsidRDefault="0081074B" w:rsidP="00F76888">
            <w:pPr>
              <w:pStyle w:val="TableText"/>
              <w:rPr>
                <w:rFonts w:ascii="Avenir Next LT Pro" w:hAnsi="Avenir Next LT Pro" w:cs="Arial"/>
                <w:b/>
                <w:bCs/>
                <w:sz w:val="18"/>
                <w:szCs w:val="18"/>
              </w:rPr>
            </w:pPr>
            <w:r w:rsidRPr="00AF3A1F">
              <w:rPr>
                <w:rFonts w:ascii="Avenir Next LT Pro" w:hAnsi="Avenir Next LT Pro" w:cs="Arial"/>
                <w:b/>
                <w:bCs/>
                <w:sz w:val="18"/>
                <w:szCs w:val="18"/>
              </w:rPr>
              <w:t>Until:</w:t>
            </w:r>
          </w:p>
        </w:tc>
        <w:tc>
          <w:tcPr>
            <w:tcW w:w="1106" w:type="dxa"/>
            <w:tcBorders>
              <w:top w:val="single" w:sz="6" w:space="0" w:color="auto"/>
            </w:tcBorders>
            <w:vAlign w:val="center"/>
          </w:tcPr>
          <w:p w14:paraId="40CBB75E" w14:textId="77777777" w:rsidR="0081074B" w:rsidRPr="00AF3A1F" w:rsidRDefault="0081074B" w:rsidP="00F76888">
            <w:pPr>
              <w:pStyle w:val="TableText"/>
              <w:rPr>
                <w:rFonts w:ascii="Avenir Next LT Pro" w:hAnsi="Avenir Next LT Pro" w:cs="Arial"/>
                <w:b/>
                <w:bCs/>
                <w:sz w:val="18"/>
                <w:szCs w:val="18"/>
              </w:rPr>
            </w:pPr>
          </w:p>
        </w:tc>
      </w:tr>
      <w:tr w:rsidR="0081074B" w:rsidRPr="00AF3A1F" w14:paraId="5560A21D" w14:textId="77777777" w:rsidTr="00F76888">
        <w:trPr>
          <w:trHeight w:val="463"/>
        </w:trPr>
        <w:tc>
          <w:tcPr>
            <w:tcW w:w="1135" w:type="dxa"/>
            <w:gridSpan w:val="2"/>
            <w:vAlign w:val="center"/>
          </w:tcPr>
          <w:p w14:paraId="41A5E78A" w14:textId="77777777" w:rsidR="0081074B" w:rsidRPr="00AF3A1F" w:rsidRDefault="0081074B" w:rsidP="00F76888">
            <w:pPr>
              <w:pStyle w:val="DefaultText"/>
              <w:jc w:val="center"/>
              <w:rPr>
                <w:rFonts w:ascii="Avenir Next LT Pro" w:hAnsi="Avenir Next LT Pro" w:cs="Arial"/>
                <w:b/>
                <w:bCs/>
                <w:sz w:val="22"/>
                <w:szCs w:val="22"/>
              </w:rPr>
            </w:pPr>
            <w:r w:rsidRPr="00AF3A1F">
              <w:rPr>
                <w:rFonts w:ascii="Avenir Next LT Pro" w:hAnsi="Avenir Next LT Pro" w:cs="Arial"/>
                <w:b/>
                <w:bCs/>
                <w:sz w:val="22"/>
                <w:szCs w:val="22"/>
              </w:rPr>
              <w:t>Room</w:t>
            </w:r>
          </w:p>
        </w:tc>
        <w:tc>
          <w:tcPr>
            <w:tcW w:w="496" w:type="dxa"/>
            <w:shd w:val="clear" w:color="auto" w:fill="D9D9D9" w:themeFill="background1" w:themeFillShade="D9"/>
          </w:tcPr>
          <w:p w14:paraId="14B07CF1" w14:textId="77777777" w:rsidR="0081074B" w:rsidRDefault="0081074B" w:rsidP="00F76888">
            <w:pPr>
              <w:pStyle w:val="DefaultText"/>
              <w:jc w:val="center"/>
              <w:rPr>
                <w:rFonts w:ascii="Avenir Next LT Pro" w:hAnsi="Avenir Next LT Pro" w:cs="Arial"/>
                <w:b/>
                <w:bCs/>
                <w:sz w:val="18"/>
                <w:szCs w:val="18"/>
              </w:rPr>
            </w:pPr>
          </w:p>
          <w:p w14:paraId="51B5DAEE" w14:textId="77777777" w:rsidR="0081074B" w:rsidRPr="00AF3A1F" w:rsidRDefault="0081074B" w:rsidP="00F76888">
            <w:pPr>
              <w:pStyle w:val="DefaultText"/>
              <w:jc w:val="center"/>
              <w:rPr>
                <w:rFonts w:ascii="Avenir Next LT Pro" w:hAnsi="Avenir Next LT Pro" w:cs="Arial"/>
                <w:b/>
                <w:bCs/>
                <w:sz w:val="18"/>
                <w:szCs w:val="18"/>
              </w:rPr>
            </w:pPr>
            <w:r>
              <w:rPr>
                <w:rFonts w:ascii="Avenir Next LT Pro" w:hAnsi="Avenir Next LT Pro" w:cs="Arial"/>
                <w:b/>
                <w:bCs/>
                <w:sz w:val="18"/>
                <w:szCs w:val="18"/>
              </w:rPr>
              <w:t>G1</w:t>
            </w:r>
          </w:p>
        </w:tc>
        <w:tc>
          <w:tcPr>
            <w:tcW w:w="708" w:type="dxa"/>
            <w:gridSpan w:val="2"/>
            <w:shd w:val="clear" w:color="auto" w:fill="D9D9D9" w:themeFill="background1" w:themeFillShade="D9"/>
            <w:vAlign w:val="center"/>
          </w:tcPr>
          <w:p w14:paraId="489CAAD6" w14:textId="77777777" w:rsidR="0081074B" w:rsidRPr="00AF3A1F" w:rsidRDefault="0081074B" w:rsidP="00F76888">
            <w:pPr>
              <w:pStyle w:val="DefaultText"/>
              <w:jc w:val="center"/>
              <w:rPr>
                <w:rFonts w:ascii="Avenir Next LT Pro" w:hAnsi="Avenir Next LT Pro" w:cs="Arial"/>
                <w:b/>
                <w:bCs/>
                <w:sz w:val="18"/>
                <w:szCs w:val="18"/>
              </w:rPr>
            </w:pPr>
          </w:p>
          <w:p w14:paraId="3D52AD6F"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w:t>
            </w:r>
            <w:r>
              <w:rPr>
                <w:rFonts w:ascii="Avenir Next LT Pro" w:hAnsi="Avenir Next LT Pro" w:cs="Arial"/>
                <w:b/>
                <w:bCs/>
                <w:sz w:val="18"/>
                <w:szCs w:val="18"/>
              </w:rPr>
              <w:t>4</w:t>
            </w:r>
          </w:p>
        </w:tc>
        <w:tc>
          <w:tcPr>
            <w:tcW w:w="540" w:type="dxa"/>
            <w:shd w:val="clear" w:color="auto" w:fill="D9D9D9" w:themeFill="background1" w:themeFillShade="D9"/>
            <w:vAlign w:val="center"/>
          </w:tcPr>
          <w:p w14:paraId="27D43F10" w14:textId="77777777" w:rsidR="0081074B" w:rsidRPr="00AF3A1F" w:rsidRDefault="0081074B" w:rsidP="00F76888">
            <w:pPr>
              <w:pStyle w:val="DefaultText"/>
              <w:jc w:val="center"/>
              <w:rPr>
                <w:rFonts w:ascii="Avenir Next LT Pro" w:hAnsi="Avenir Next LT Pro" w:cs="Arial"/>
                <w:b/>
                <w:bCs/>
                <w:sz w:val="18"/>
                <w:szCs w:val="18"/>
              </w:rPr>
            </w:pPr>
          </w:p>
          <w:p w14:paraId="14840415"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w:t>
            </w:r>
            <w:r>
              <w:rPr>
                <w:rFonts w:ascii="Avenir Next LT Pro" w:hAnsi="Avenir Next LT Pro" w:cs="Arial"/>
                <w:b/>
                <w:bCs/>
                <w:sz w:val="18"/>
                <w:szCs w:val="18"/>
              </w:rPr>
              <w:t>5</w:t>
            </w:r>
          </w:p>
        </w:tc>
        <w:tc>
          <w:tcPr>
            <w:tcW w:w="878" w:type="dxa"/>
            <w:gridSpan w:val="2"/>
            <w:shd w:val="clear" w:color="auto" w:fill="D9D9D9" w:themeFill="background1" w:themeFillShade="D9"/>
            <w:vAlign w:val="center"/>
          </w:tcPr>
          <w:p w14:paraId="279D671B" w14:textId="77777777" w:rsidR="0081074B" w:rsidRPr="00AF3A1F" w:rsidRDefault="0081074B" w:rsidP="00F76888">
            <w:pPr>
              <w:pStyle w:val="DefaultText"/>
              <w:jc w:val="center"/>
              <w:rPr>
                <w:rFonts w:ascii="Avenir Next LT Pro" w:hAnsi="Avenir Next LT Pro" w:cs="Arial"/>
                <w:b/>
                <w:bCs/>
                <w:sz w:val="18"/>
                <w:szCs w:val="18"/>
              </w:rPr>
            </w:pPr>
          </w:p>
          <w:p w14:paraId="5C89499A"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G4/G5</w:t>
            </w:r>
          </w:p>
        </w:tc>
        <w:tc>
          <w:tcPr>
            <w:tcW w:w="630" w:type="dxa"/>
            <w:gridSpan w:val="2"/>
            <w:shd w:val="clear" w:color="auto" w:fill="D9D9D9" w:themeFill="background1" w:themeFillShade="D9"/>
            <w:vAlign w:val="center"/>
          </w:tcPr>
          <w:p w14:paraId="19D98E23" w14:textId="77777777" w:rsidR="0081074B" w:rsidRDefault="0081074B" w:rsidP="00F76888">
            <w:pPr>
              <w:pStyle w:val="DefaultText"/>
              <w:jc w:val="center"/>
              <w:rPr>
                <w:rFonts w:ascii="Avenir Next LT Pro" w:hAnsi="Avenir Next LT Pro" w:cs="Arial"/>
                <w:b/>
                <w:bCs/>
                <w:sz w:val="18"/>
                <w:szCs w:val="18"/>
              </w:rPr>
            </w:pPr>
          </w:p>
          <w:p w14:paraId="4A2E8B7D"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w:t>
            </w:r>
            <w:r>
              <w:rPr>
                <w:rFonts w:ascii="Avenir Next LT Pro" w:hAnsi="Avenir Next LT Pro" w:cs="Arial"/>
                <w:b/>
                <w:bCs/>
                <w:sz w:val="18"/>
                <w:szCs w:val="18"/>
              </w:rPr>
              <w:t>7</w:t>
            </w:r>
          </w:p>
        </w:tc>
        <w:tc>
          <w:tcPr>
            <w:tcW w:w="753" w:type="dxa"/>
            <w:gridSpan w:val="2"/>
            <w:shd w:val="clear" w:color="auto" w:fill="D9D9D9" w:themeFill="background1" w:themeFillShade="D9"/>
            <w:vAlign w:val="center"/>
          </w:tcPr>
          <w:p w14:paraId="76AA0BC7" w14:textId="77777777" w:rsidR="0081074B" w:rsidRDefault="0081074B" w:rsidP="00F76888">
            <w:pPr>
              <w:pStyle w:val="DefaultText"/>
              <w:jc w:val="center"/>
              <w:rPr>
                <w:rFonts w:ascii="Avenir Next LT Pro" w:hAnsi="Avenir Next LT Pro" w:cs="Arial"/>
                <w:b/>
                <w:bCs/>
                <w:sz w:val="18"/>
                <w:szCs w:val="18"/>
              </w:rPr>
            </w:pPr>
          </w:p>
          <w:p w14:paraId="7492DB88"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w:t>
            </w:r>
            <w:r>
              <w:rPr>
                <w:rFonts w:ascii="Avenir Next LT Pro" w:hAnsi="Avenir Next LT Pro" w:cs="Arial"/>
                <w:b/>
                <w:bCs/>
                <w:sz w:val="18"/>
                <w:szCs w:val="18"/>
              </w:rPr>
              <w:t>8</w:t>
            </w:r>
          </w:p>
        </w:tc>
        <w:tc>
          <w:tcPr>
            <w:tcW w:w="879" w:type="dxa"/>
            <w:gridSpan w:val="2"/>
            <w:tcBorders>
              <w:right w:val="single" w:sz="4" w:space="0" w:color="auto"/>
            </w:tcBorders>
            <w:shd w:val="clear" w:color="auto" w:fill="D9D9D9" w:themeFill="background1" w:themeFillShade="D9"/>
            <w:vAlign w:val="center"/>
          </w:tcPr>
          <w:p w14:paraId="40FCF58E" w14:textId="77777777" w:rsidR="0081074B" w:rsidRDefault="0081074B" w:rsidP="00F76888">
            <w:pPr>
              <w:pStyle w:val="DefaultText"/>
              <w:jc w:val="center"/>
              <w:rPr>
                <w:rFonts w:ascii="Avenir Next LT Pro" w:hAnsi="Avenir Next LT Pro" w:cs="Arial"/>
                <w:b/>
                <w:bCs/>
                <w:sz w:val="18"/>
                <w:szCs w:val="18"/>
              </w:rPr>
            </w:pPr>
          </w:p>
          <w:p w14:paraId="436519E2" w14:textId="77777777" w:rsidR="0081074B" w:rsidRPr="00AF3A1F" w:rsidRDefault="0081074B" w:rsidP="00F76888">
            <w:pPr>
              <w:pStyle w:val="DefaultText"/>
              <w:jc w:val="center"/>
              <w:rPr>
                <w:rFonts w:ascii="Avenir Next LT Pro" w:hAnsi="Avenir Next LT Pro" w:cs="Arial"/>
                <w:b/>
                <w:bCs/>
                <w:sz w:val="18"/>
                <w:szCs w:val="18"/>
              </w:rPr>
            </w:pPr>
            <w:r w:rsidRPr="00AF3A1F">
              <w:rPr>
                <w:rFonts w:ascii="Avenir Next LT Pro" w:hAnsi="Avenir Next LT Pro" w:cs="Arial"/>
                <w:b/>
                <w:bCs/>
                <w:sz w:val="18"/>
                <w:szCs w:val="18"/>
              </w:rPr>
              <w:t>G</w:t>
            </w:r>
            <w:r>
              <w:rPr>
                <w:rFonts w:ascii="Avenir Next LT Pro" w:hAnsi="Avenir Next LT Pro" w:cs="Arial"/>
                <w:b/>
                <w:bCs/>
                <w:sz w:val="18"/>
                <w:szCs w:val="18"/>
              </w:rPr>
              <w:t>7/G8</w:t>
            </w:r>
          </w:p>
        </w:tc>
        <w:tc>
          <w:tcPr>
            <w:tcW w:w="880" w:type="dxa"/>
            <w:tcBorders>
              <w:right w:val="single" w:sz="4" w:space="0" w:color="auto"/>
            </w:tcBorders>
            <w:shd w:val="clear" w:color="auto" w:fill="D9D9D9" w:themeFill="background1" w:themeFillShade="D9"/>
          </w:tcPr>
          <w:p w14:paraId="189ED004" w14:textId="77777777" w:rsidR="0081074B" w:rsidRPr="00AF3A1F" w:rsidRDefault="0081074B" w:rsidP="00F76888">
            <w:pPr>
              <w:pStyle w:val="DefaultText"/>
              <w:rPr>
                <w:rFonts w:ascii="Avenir Next LT Pro" w:hAnsi="Avenir Next LT Pro" w:cs="Arial"/>
                <w:b/>
                <w:bCs/>
                <w:sz w:val="18"/>
                <w:szCs w:val="18"/>
              </w:rPr>
            </w:pPr>
          </w:p>
          <w:p w14:paraId="1F9EE5EC" w14:textId="77777777" w:rsidR="0081074B" w:rsidRPr="00AF3A1F" w:rsidRDefault="0081074B" w:rsidP="00F76888">
            <w:pPr>
              <w:pStyle w:val="DefaultText"/>
              <w:jc w:val="center"/>
              <w:rPr>
                <w:rFonts w:ascii="Avenir Next LT Pro" w:hAnsi="Avenir Next LT Pro" w:cs="Arial"/>
                <w:b/>
                <w:bCs/>
                <w:sz w:val="18"/>
                <w:szCs w:val="18"/>
              </w:rPr>
            </w:pPr>
            <w:r>
              <w:rPr>
                <w:rFonts w:ascii="Avenir Next LT Pro" w:hAnsi="Avenir Next LT Pro" w:cs="Arial"/>
                <w:b/>
                <w:bCs/>
                <w:sz w:val="18"/>
                <w:szCs w:val="18"/>
              </w:rPr>
              <w:t>LG15</w:t>
            </w:r>
          </w:p>
        </w:tc>
        <w:tc>
          <w:tcPr>
            <w:tcW w:w="627" w:type="dxa"/>
            <w:shd w:val="clear" w:color="auto" w:fill="D9D9D9" w:themeFill="background1" w:themeFillShade="D9"/>
          </w:tcPr>
          <w:p w14:paraId="2DE7589D" w14:textId="77777777" w:rsidR="0081074B" w:rsidRDefault="0081074B" w:rsidP="00F76888">
            <w:pPr>
              <w:pStyle w:val="DefaultText"/>
              <w:jc w:val="center"/>
              <w:rPr>
                <w:rFonts w:ascii="Avenir Next LT Pro" w:hAnsi="Avenir Next LT Pro" w:cs="Arial"/>
                <w:b/>
                <w:bCs/>
                <w:sz w:val="18"/>
                <w:szCs w:val="18"/>
              </w:rPr>
            </w:pPr>
          </w:p>
          <w:p w14:paraId="1F3F5C9F" w14:textId="77777777" w:rsidR="0081074B" w:rsidRPr="00D6463F" w:rsidRDefault="0081074B" w:rsidP="00F76888">
            <w:pPr>
              <w:pStyle w:val="DefaultText"/>
              <w:jc w:val="center"/>
              <w:rPr>
                <w:rFonts w:ascii="Avenir Next LT Pro" w:hAnsi="Avenir Next LT Pro" w:cs="Arial"/>
                <w:b/>
                <w:bCs/>
                <w:sz w:val="18"/>
                <w:szCs w:val="18"/>
              </w:rPr>
            </w:pPr>
            <w:r>
              <w:rPr>
                <w:rFonts w:ascii="Avenir Next LT Pro" w:hAnsi="Avenir Next LT Pro" w:cs="Arial"/>
                <w:b/>
                <w:bCs/>
                <w:sz w:val="18"/>
                <w:szCs w:val="18"/>
              </w:rPr>
              <w:t>F4</w:t>
            </w:r>
          </w:p>
        </w:tc>
        <w:tc>
          <w:tcPr>
            <w:tcW w:w="3248" w:type="dxa"/>
            <w:gridSpan w:val="3"/>
            <w:shd w:val="clear" w:color="auto" w:fill="D9D9D9" w:themeFill="background1" w:themeFillShade="D9"/>
          </w:tcPr>
          <w:p w14:paraId="5CD11494" w14:textId="77777777" w:rsidR="0081074B" w:rsidRDefault="0081074B" w:rsidP="00F76888">
            <w:pPr>
              <w:pStyle w:val="DefaultText"/>
              <w:jc w:val="center"/>
              <w:rPr>
                <w:rFonts w:ascii="Avenir Next LT Pro" w:hAnsi="Avenir Next LT Pro" w:cs="Arial"/>
                <w:b/>
                <w:bCs/>
                <w:sz w:val="18"/>
                <w:szCs w:val="18"/>
              </w:rPr>
            </w:pPr>
          </w:p>
          <w:p w14:paraId="5C0F6348" w14:textId="77777777" w:rsidR="0081074B" w:rsidRPr="00AF3A1F" w:rsidRDefault="0081074B" w:rsidP="00F76888">
            <w:pPr>
              <w:pStyle w:val="DefaultText"/>
              <w:jc w:val="center"/>
              <w:rPr>
                <w:rFonts w:ascii="Avenir Next LT Pro" w:hAnsi="Avenir Next LT Pro" w:cs="Arial"/>
                <w:b/>
                <w:bCs/>
                <w:sz w:val="18"/>
                <w:szCs w:val="18"/>
              </w:rPr>
            </w:pPr>
            <w:r>
              <w:rPr>
                <w:rFonts w:ascii="Avenir Next LT Pro" w:hAnsi="Avenir Next LT Pro" w:cs="Arial"/>
                <w:b/>
                <w:bCs/>
                <w:sz w:val="18"/>
                <w:szCs w:val="18"/>
              </w:rPr>
              <w:t>Event Space</w:t>
            </w:r>
          </w:p>
        </w:tc>
      </w:tr>
      <w:tr w:rsidR="0081074B" w:rsidRPr="00AF3A1F" w14:paraId="3398FA5C" w14:textId="77777777" w:rsidTr="00F76888">
        <w:trPr>
          <w:trHeight w:val="571"/>
        </w:trPr>
        <w:tc>
          <w:tcPr>
            <w:tcW w:w="1135" w:type="dxa"/>
            <w:gridSpan w:val="2"/>
            <w:vAlign w:val="center"/>
          </w:tcPr>
          <w:p w14:paraId="77380E05" w14:textId="77777777" w:rsidR="0081074B" w:rsidRPr="00D6463F" w:rsidRDefault="0081074B" w:rsidP="00F76888">
            <w:pPr>
              <w:pStyle w:val="DefaultText"/>
              <w:jc w:val="center"/>
              <w:rPr>
                <w:rFonts w:ascii="Avenir Next LT Pro" w:hAnsi="Avenir Next LT Pro" w:cs="Arial"/>
                <w:b/>
                <w:bCs/>
                <w:sz w:val="18"/>
                <w:szCs w:val="18"/>
              </w:rPr>
            </w:pPr>
            <w:r w:rsidRPr="00D6463F">
              <w:rPr>
                <w:rFonts w:ascii="Avenir Next LT Pro" w:hAnsi="Avenir Next LT Pro" w:cs="Arial"/>
                <w:b/>
                <w:bCs/>
                <w:sz w:val="18"/>
                <w:szCs w:val="18"/>
              </w:rPr>
              <w:t xml:space="preserve">Number of attendees </w:t>
            </w:r>
          </w:p>
        </w:tc>
        <w:tc>
          <w:tcPr>
            <w:tcW w:w="496" w:type="dxa"/>
          </w:tcPr>
          <w:p w14:paraId="3C7ECDB4" w14:textId="77777777" w:rsidR="0081074B" w:rsidRPr="00AF3A1F" w:rsidRDefault="0081074B" w:rsidP="00F76888">
            <w:pPr>
              <w:pStyle w:val="DefaultText"/>
              <w:jc w:val="center"/>
              <w:rPr>
                <w:rFonts w:ascii="Avenir Next LT Pro" w:hAnsi="Avenir Next LT Pro" w:cs="Arial"/>
                <w:b/>
                <w:bCs/>
                <w:sz w:val="18"/>
                <w:szCs w:val="18"/>
              </w:rPr>
            </w:pPr>
          </w:p>
        </w:tc>
        <w:tc>
          <w:tcPr>
            <w:tcW w:w="708" w:type="dxa"/>
            <w:gridSpan w:val="2"/>
            <w:vAlign w:val="center"/>
          </w:tcPr>
          <w:p w14:paraId="67A63DD7" w14:textId="77777777" w:rsidR="0081074B" w:rsidRPr="00AF3A1F" w:rsidRDefault="0081074B" w:rsidP="00F76888">
            <w:pPr>
              <w:pStyle w:val="DefaultText"/>
              <w:rPr>
                <w:rFonts w:ascii="Avenir Next LT Pro" w:hAnsi="Avenir Next LT Pro" w:cs="Arial"/>
                <w:b/>
                <w:bCs/>
                <w:sz w:val="18"/>
                <w:szCs w:val="18"/>
              </w:rPr>
            </w:pPr>
          </w:p>
        </w:tc>
        <w:tc>
          <w:tcPr>
            <w:tcW w:w="540" w:type="dxa"/>
            <w:vAlign w:val="center"/>
          </w:tcPr>
          <w:p w14:paraId="6F9F5DEF" w14:textId="77777777" w:rsidR="0081074B" w:rsidRPr="00AF3A1F" w:rsidRDefault="0081074B" w:rsidP="00F76888">
            <w:pPr>
              <w:pStyle w:val="DefaultText"/>
              <w:jc w:val="center"/>
              <w:rPr>
                <w:rFonts w:ascii="Avenir Next LT Pro" w:hAnsi="Avenir Next LT Pro" w:cs="Arial"/>
                <w:b/>
                <w:bCs/>
                <w:sz w:val="18"/>
                <w:szCs w:val="18"/>
              </w:rPr>
            </w:pPr>
          </w:p>
        </w:tc>
        <w:tc>
          <w:tcPr>
            <w:tcW w:w="878" w:type="dxa"/>
            <w:gridSpan w:val="2"/>
            <w:vAlign w:val="center"/>
          </w:tcPr>
          <w:p w14:paraId="4FE38B31" w14:textId="77777777" w:rsidR="0081074B" w:rsidRPr="00AF3A1F" w:rsidRDefault="0081074B" w:rsidP="00F76888">
            <w:pPr>
              <w:pStyle w:val="DefaultText"/>
              <w:jc w:val="center"/>
              <w:rPr>
                <w:rFonts w:ascii="Avenir Next LT Pro" w:hAnsi="Avenir Next LT Pro" w:cs="Arial"/>
                <w:b/>
                <w:bCs/>
                <w:sz w:val="18"/>
                <w:szCs w:val="18"/>
              </w:rPr>
            </w:pPr>
          </w:p>
        </w:tc>
        <w:tc>
          <w:tcPr>
            <w:tcW w:w="630" w:type="dxa"/>
            <w:gridSpan w:val="2"/>
            <w:vAlign w:val="center"/>
          </w:tcPr>
          <w:p w14:paraId="675FA9E5" w14:textId="77777777" w:rsidR="0081074B" w:rsidRPr="00AF3A1F" w:rsidRDefault="0081074B" w:rsidP="00F76888">
            <w:pPr>
              <w:pStyle w:val="DefaultText"/>
              <w:jc w:val="center"/>
              <w:rPr>
                <w:rFonts w:ascii="Avenir Next LT Pro" w:hAnsi="Avenir Next LT Pro" w:cs="Arial"/>
                <w:b/>
                <w:bCs/>
                <w:sz w:val="18"/>
                <w:szCs w:val="18"/>
              </w:rPr>
            </w:pPr>
          </w:p>
        </w:tc>
        <w:tc>
          <w:tcPr>
            <w:tcW w:w="753" w:type="dxa"/>
            <w:gridSpan w:val="2"/>
            <w:tcBorders>
              <w:right w:val="single" w:sz="4" w:space="0" w:color="auto"/>
            </w:tcBorders>
            <w:vAlign w:val="center"/>
          </w:tcPr>
          <w:p w14:paraId="5C05A0E3" w14:textId="77777777" w:rsidR="0081074B" w:rsidRPr="00AF3A1F" w:rsidRDefault="0081074B" w:rsidP="00F76888">
            <w:pPr>
              <w:pStyle w:val="DefaultText"/>
              <w:jc w:val="center"/>
              <w:rPr>
                <w:rFonts w:ascii="Avenir Next LT Pro" w:hAnsi="Avenir Next LT Pro" w:cs="Arial"/>
                <w:b/>
                <w:bCs/>
                <w:sz w:val="18"/>
                <w:szCs w:val="18"/>
              </w:rPr>
            </w:pPr>
          </w:p>
        </w:tc>
        <w:tc>
          <w:tcPr>
            <w:tcW w:w="879" w:type="dxa"/>
            <w:gridSpan w:val="2"/>
            <w:tcBorders>
              <w:right w:val="single" w:sz="4" w:space="0" w:color="auto"/>
            </w:tcBorders>
          </w:tcPr>
          <w:p w14:paraId="5EFA177A" w14:textId="77777777" w:rsidR="0081074B" w:rsidRPr="00AF3A1F" w:rsidRDefault="0081074B" w:rsidP="00F76888">
            <w:pPr>
              <w:pStyle w:val="DefaultText"/>
              <w:rPr>
                <w:rFonts w:ascii="Avenir Next LT Pro" w:hAnsi="Avenir Next LT Pro" w:cs="Arial"/>
                <w:b/>
                <w:bCs/>
                <w:sz w:val="18"/>
                <w:szCs w:val="18"/>
              </w:rPr>
            </w:pPr>
          </w:p>
        </w:tc>
        <w:tc>
          <w:tcPr>
            <w:tcW w:w="880" w:type="dxa"/>
            <w:tcBorders>
              <w:right w:val="single" w:sz="4" w:space="0" w:color="auto"/>
            </w:tcBorders>
          </w:tcPr>
          <w:p w14:paraId="3B639C8E" w14:textId="77777777" w:rsidR="0081074B" w:rsidRPr="00AF3A1F" w:rsidRDefault="0081074B" w:rsidP="00F76888">
            <w:pPr>
              <w:pStyle w:val="DefaultText"/>
              <w:rPr>
                <w:rFonts w:ascii="Avenir Next LT Pro" w:hAnsi="Avenir Next LT Pro" w:cs="Arial"/>
                <w:b/>
                <w:bCs/>
                <w:sz w:val="18"/>
                <w:szCs w:val="18"/>
              </w:rPr>
            </w:pPr>
          </w:p>
        </w:tc>
        <w:tc>
          <w:tcPr>
            <w:tcW w:w="627" w:type="dxa"/>
            <w:tcBorders>
              <w:right w:val="single" w:sz="4" w:space="0" w:color="auto"/>
            </w:tcBorders>
          </w:tcPr>
          <w:p w14:paraId="7779C960" w14:textId="77777777" w:rsidR="0081074B" w:rsidRPr="00AF3A1F" w:rsidRDefault="0081074B" w:rsidP="00F76888">
            <w:pPr>
              <w:pStyle w:val="DefaultText"/>
              <w:rPr>
                <w:rFonts w:ascii="Avenir Next LT Pro" w:hAnsi="Avenir Next LT Pro" w:cs="Arial"/>
                <w:b/>
                <w:bCs/>
                <w:sz w:val="18"/>
                <w:szCs w:val="18"/>
              </w:rPr>
            </w:pPr>
          </w:p>
        </w:tc>
        <w:tc>
          <w:tcPr>
            <w:tcW w:w="3248" w:type="dxa"/>
            <w:gridSpan w:val="3"/>
            <w:tcBorders>
              <w:left w:val="single" w:sz="4" w:space="0" w:color="auto"/>
              <w:right w:val="single" w:sz="4" w:space="0" w:color="auto"/>
            </w:tcBorders>
            <w:vAlign w:val="center"/>
          </w:tcPr>
          <w:p w14:paraId="162F6742" w14:textId="77777777" w:rsidR="0081074B" w:rsidRPr="00AF3A1F" w:rsidRDefault="0081074B" w:rsidP="00F76888">
            <w:pPr>
              <w:pStyle w:val="DefaultText"/>
              <w:rPr>
                <w:rFonts w:ascii="Avenir Next LT Pro" w:hAnsi="Avenir Next LT Pro" w:cs="Arial"/>
                <w:b/>
                <w:bCs/>
                <w:sz w:val="18"/>
                <w:szCs w:val="18"/>
              </w:rPr>
            </w:pPr>
          </w:p>
        </w:tc>
      </w:tr>
    </w:tbl>
    <w:p w14:paraId="0EC97BC8" w14:textId="77777777" w:rsidR="0081074B" w:rsidRPr="00AF3A1F" w:rsidRDefault="0081074B" w:rsidP="0081074B">
      <w:pPr>
        <w:pStyle w:val="BodyText"/>
        <w:jc w:val="left"/>
        <w:rPr>
          <w:rFonts w:ascii="Avenir Next LT Pro" w:hAnsi="Avenir Next LT Pro"/>
          <w:sz w:val="8"/>
          <w:szCs w:val="8"/>
        </w:rPr>
      </w:pPr>
    </w:p>
    <w:p w14:paraId="629E71C2" w14:textId="77777777" w:rsidR="0081074B" w:rsidRPr="00AF3A1F" w:rsidRDefault="0081074B" w:rsidP="0081074B">
      <w:pPr>
        <w:pStyle w:val="BodyText"/>
        <w:jc w:val="left"/>
        <w:rPr>
          <w:rFonts w:ascii="Avenir Next LT Pro" w:hAnsi="Avenir Next LT Pro"/>
          <w:sz w:val="8"/>
          <w:szCs w:val="8"/>
        </w:rPr>
      </w:pPr>
    </w:p>
    <w:p w14:paraId="737F11F7" w14:textId="77777777" w:rsidR="0081074B" w:rsidRPr="00AF3A1F" w:rsidRDefault="0081074B" w:rsidP="0081074B">
      <w:pPr>
        <w:pStyle w:val="BodyText"/>
        <w:jc w:val="left"/>
        <w:rPr>
          <w:rFonts w:ascii="Avenir Next LT Pro" w:hAnsi="Avenir Next LT Pro"/>
          <w:sz w:val="8"/>
          <w:szCs w:val="8"/>
        </w:rPr>
      </w:pPr>
    </w:p>
    <w:tbl>
      <w:tblPr>
        <w:tblStyle w:val="TableGrid"/>
        <w:tblW w:w="0" w:type="auto"/>
        <w:tblLook w:val="04A0" w:firstRow="1" w:lastRow="0" w:firstColumn="1" w:lastColumn="0" w:noHBand="0" w:noVBand="1"/>
      </w:tblPr>
      <w:tblGrid>
        <w:gridCol w:w="5065"/>
        <w:gridCol w:w="5065"/>
      </w:tblGrid>
      <w:tr w:rsidR="0081074B" w:rsidRPr="00AF3A1F" w14:paraId="0C0CF74F" w14:textId="77777777" w:rsidTr="00F76888">
        <w:trPr>
          <w:trHeight w:val="1302"/>
        </w:trPr>
        <w:tc>
          <w:tcPr>
            <w:tcW w:w="5065" w:type="dxa"/>
          </w:tcPr>
          <w:p w14:paraId="6CE11F8C" w14:textId="77777777" w:rsidR="0081074B" w:rsidRDefault="0081074B" w:rsidP="00F76888">
            <w:pPr>
              <w:pStyle w:val="BodyText"/>
              <w:rPr>
                <w:rFonts w:ascii="Avenir Next LT Pro" w:hAnsi="Avenir Next LT Pro"/>
              </w:rPr>
            </w:pPr>
            <w:r w:rsidRPr="00AF3A1F">
              <w:rPr>
                <w:rFonts w:ascii="Avenir Next LT Pro" w:hAnsi="Avenir Next LT Pro"/>
              </w:rPr>
              <w:t>Room Setting:</w:t>
            </w:r>
          </w:p>
          <w:p w14:paraId="13843094" w14:textId="77777777" w:rsidR="0081074B" w:rsidRDefault="0081074B" w:rsidP="00F76888">
            <w:pPr>
              <w:pStyle w:val="BodyText"/>
              <w:rPr>
                <w:rFonts w:ascii="Avenir Next LT Pro" w:hAnsi="Avenir Next LT Pro"/>
              </w:rPr>
            </w:pPr>
          </w:p>
          <w:p w14:paraId="514854D6" w14:textId="77777777" w:rsidR="0081074B" w:rsidRPr="00D01B03" w:rsidRDefault="0081074B" w:rsidP="00F76888">
            <w:pPr>
              <w:tabs>
                <w:tab w:val="left" w:pos="1572"/>
                <w:tab w:val="left" w:pos="1668"/>
              </w:tabs>
            </w:pPr>
          </w:p>
        </w:tc>
        <w:tc>
          <w:tcPr>
            <w:tcW w:w="5065" w:type="dxa"/>
          </w:tcPr>
          <w:p w14:paraId="5EEB82FC" w14:textId="77777777" w:rsidR="0081074B" w:rsidRPr="00AF3A1F" w:rsidRDefault="0081074B" w:rsidP="00F76888">
            <w:pPr>
              <w:pStyle w:val="BodyText"/>
              <w:jc w:val="both"/>
              <w:rPr>
                <w:rFonts w:ascii="Avenir Next LT Pro" w:hAnsi="Avenir Next LT Pro"/>
                <w:color w:val="FF0000"/>
                <w:sz w:val="22"/>
                <w:szCs w:val="22"/>
              </w:rPr>
            </w:pPr>
            <w:r w:rsidRPr="00AF3A1F">
              <w:rPr>
                <w:rFonts w:ascii="Avenir Next LT Pro" w:hAnsi="Avenir Next LT Pro"/>
                <w:color w:val="E14F3D"/>
                <w:sz w:val="22"/>
                <w:szCs w:val="22"/>
              </w:rPr>
              <w:t>Please note on the day of booking we will need</w:t>
            </w:r>
            <w:r>
              <w:rPr>
                <w:rFonts w:ascii="Avenir Next LT Pro" w:hAnsi="Avenir Next LT Pro"/>
                <w:color w:val="E14F3D"/>
                <w:sz w:val="22"/>
                <w:szCs w:val="22"/>
              </w:rPr>
              <w:t xml:space="preserve"> the</w:t>
            </w:r>
            <w:r w:rsidRPr="00AF3A1F">
              <w:rPr>
                <w:rFonts w:ascii="Avenir Next LT Pro" w:hAnsi="Avenir Next LT Pro"/>
                <w:color w:val="E14F3D"/>
                <w:sz w:val="22"/>
                <w:szCs w:val="22"/>
              </w:rPr>
              <w:t xml:space="preserve"> room layout for our caretaker to set</w:t>
            </w:r>
            <w:r>
              <w:rPr>
                <w:rFonts w:ascii="Avenir Next LT Pro" w:hAnsi="Avenir Next LT Pro"/>
                <w:color w:val="E14F3D"/>
                <w:sz w:val="22"/>
                <w:szCs w:val="22"/>
              </w:rPr>
              <w:t xml:space="preserve"> up</w:t>
            </w:r>
            <w:r w:rsidRPr="00AF3A1F">
              <w:rPr>
                <w:rFonts w:ascii="Avenir Next LT Pro" w:hAnsi="Avenir Next LT Pro"/>
                <w:color w:val="E14F3D"/>
                <w:sz w:val="22"/>
                <w:szCs w:val="22"/>
              </w:rPr>
              <w:t xml:space="preserve"> the night before</w:t>
            </w:r>
            <w:r>
              <w:rPr>
                <w:rFonts w:ascii="Avenir Next LT Pro" w:hAnsi="Avenir Next LT Pro"/>
                <w:color w:val="E14F3D"/>
                <w:sz w:val="22"/>
                <w:szCs w:val="22"/>
              </w:rPr>
              <w:t>. I</w:t>
            </w:r>
            <w:r w:rsidRPr="00AF3A1F">
              <w:rPr>
                <w:rFonts w:ascii="Avenir Next LT Pro" w:hAnsi="Avenir Next LT Pro"/>
                <w:color w:val="E14F3D"/>
                <w:sz w:val="22"/>
                <w:szCs w:val="22"/>
              </w:rPr>
              <w:t>f not</w:t>
            </w:r>
            <w:r>
              <w:rPr>
                <w:rFonts w:ascii="Avenir Next LT Pro" w:hAnsi="Avenir Next LT Pro"/>
                <w:color w:val="E14F3D"/>
                <w:sz w:val="22"/>
                <w:szCs w:val="22"/>
              </w:rPr>
              <w:t>,</w:t>
            </w:r>
            <w:r w:rsidRPr="00AF3A1F">
              <w:rPr>
                <w:rFonts w:ascii="Avenir Next LT Pro" w:hAnsi="Avenir Next LT Pro"/>
                <w:color w:val="E14F3D"/>
                <w:sz w:val="22"/>
                <w:szCs w:val="22"/>
              </w:rPr>
              <w:t xml:space="preserve"> unfortunately the meeting rooms will not be </w:t>
            </w:r>
            <w:r>
              <w:rPr>
                <w:rFonts w:ascii="Avenir Next LT Pro" w:hAnsi="Avenir Next LT Pro"/>
                <w:color w:val="E14F3D"/>
                <w:sz w:val="22"/>
                <w:szCs w:val="22"/>
              </w:rPr>
              <w:t>ready</w:t>
            </w:r>
            <w:r w:rsidRPr="00AF3A1F">
              <w:rPr>
                <w:rFonts w:ascii="Avenir Next LT Pro" w:hAnsi="Avenir Next LT Pro"/>
                <w:color w:val="E14F3D"/>
                <w:sz w:val="22"/>
                <w:szCs w:val="22"/>
              </w:rPr>
              <w:t>.</w:t>
            </w:r>
          </w:p>
        </w:tc>
      </w:tr>
    </w:tbl>
    <w:p w14:paraId="68784B8B" w14:textId="77777777" w:rsidR="0081074B" w:rsidRDefault="0081074B" w:rsidP="0081074B">
      <w:pPr>
        <w:pStyle w:val="BodyText"/>
        <w:jc w:val="left"/>
        <w:rPr>
          <w:rFonts w:ascii="Avenir Next LT Pro" w:hAnsi="Avenir Next LT Pro"/>
          <w:sz w:val="8"/>
          <w:szCs w:val="8"/>
        </w:rPr>
      </w:pPr>
    </w:p>
    <w:p w14:paraId="69F6F606" w14:textId="77777777" w:rsidR="0081074B" w:rsidRDefault="0081074B" w:rsidP="0081074B">
      <w:pPr>
        <w:pStyle w:val="TableText"/>
        <w:rPr>
          <w:rStyle w:val="Heading3Char"/>
          <w:rFonts w:ascii="Avenir Next LT Pro" w:hAnsi="Avenir Next LT Pro"/>
          <w:b/>
          <w:bCs/>
          <w:sz w:val="20"/>
          <w:szCs w:val="20"/>
        </w:rPr>
      </w:pPr>
    </w:p>
    <w:p w14:paraId="42493EEA" w14:textId="77777777" w:rsidR="0081074B" w:rsidRPr="00DE6B1F" w:rsidRDefault="0081074B" w:rsidP="0081074B">
      <w:pPr>
        <w:pStyle w:val="TableText"/>
        <w:rPr>
          <w:rFonts w:ascii="Avenir Next LT Pro" w:hAnsi="Avenir Next LT Pro" w:cs="Arial"/>
          <w:color w:val="C00000"/>
          <w:sz w:val="18"/>
          <w:szCs w:val="18"/>
        </w:rPr>
      </w:pPr>
      <w:r w:rsidRPr="00DE6B1F">
        <w:rPr>
          <w:rStyle w:val="Heading3Char"/>
          <w:rFonts w:ascii="Avenir Next LT Pro" w:hAnsi="Avenir Next LT Pro"/>
          <w:b/>
          <w:bCs/>
          <w:color w:val="C00000"/>
          <w:sz w:val="20"/>
          <w:szCs w:val="20"/>
          <w:u w:val="single"/>
        </w:rPr>
        <w:t xml:space="preserve">CANCELLATIONS </w:t>
      </w:r>
      <w:r w:rsidRPr="00DE6B1F">
        <w:rPr>
          <w:rFonts w:ascii="Avenir Next LT Pro" w:hAnsi="Avenir Next LT Pro" w:cs="Arial"/>
          <w:color w:val="C00000"/>
          <w:sz w:val="18"/>
          <w:szCs w:val="18"/>
        </w:rPr>
        <w:br/>
        <w:t>Room cancellations must be made in writing at least 7 days in advance.  Cancellations not meeting this requirement will be invoiced at 100% of normal charges.</w:t>
      </w:r>
    </w:p>
    <w:p w14:paraId="0EFF5EB8" w14:textId="77777777" w:rsidR="0081074B" w:rsidRPr="00AF3A1F" w:rsidRDefault="0081074B" w:rsidP="0081074B">
      <w:pPr>
        <w:pStyle w:val="BodyText"/>
        <w:jc w:val="left"/>
        <w:rPr>
          <w:rFonts w:ascii="Avenir Next LT Pro" w:hAnsi="Avenir Next LT Pro"/>
          <w:sz w:val="8"/>
          <w:szCs w:val="8"/>
        </w:rPr>
      </w:pPr>
    </w:p>
    <w:p w14:paraId="75E165CC" w14:textId="77777777" w:rsidR="0081074B" w:rsidRPr="00AF3A1F" w:rsidRDefault="0081074B" w:rsidP="0081074B">
      <w:pPr>
        <w:pStyle w:val="BodyText"/>
        <w:jc w:val="left"/>
        <w:rPr>
          <w:rFonts w:ascii="Avenir Next LT Pro" w:hAnsi="Avenir Next LT Pro"/>
          <w:sz w:val="8"/>
          <w:szCs w:val="8"/>
        </w:rPr>
      </w:pPr>
    </w:p>
    <w:p w14:paraId="630B42B6" w14:textId="77777777" w:rsidR="0081074B" w:rsidRPr="00AF3A1F" w:rsidRDefault="0081074B" w:rsidP="0081074B">
      <w:pPr>
        <w:rPr>
          <w:rFonts w:ascii="Avenir Next LT Pro" w:hAnsi="Avenir Next LT Pro" w:cs="Arial"/>
          <w:color w:val="E14F3D"/>
          <w:sz w:val="18"/>
          <w:szCs w:val="18"/>
        </w:rPr>
      </w:pPr>
      <w:r w:rsidRPr="00AF3A1F">
        <w:rPr>
          <w:rFonts w:ascii="Avenir Next LT Pro" w:hAnsi="Avenir Next LT Pro" w:cs="Arial"/>
          <w:b/>
          <w:bCs/>
          <w:color w:val="E14F3D"/>
          <w:sz w:val="18"/>
          <w:szCs w:val="18"/>
          <w:u w:val="single"/>
        </w:rPr>
        <w:t>PURCHASE ORDER NUMBER</w:t>
      </w:r>
    </w:p>
    <w:p w14:paraId="420B26D8" w14:textId="77777777" w:rsidR="0081074B" w:rsidRPr="00AF3A1F" w:rsidRDefault="0081074B" w:rsidP="0081074B">
      <w:pPr>
        <w:rPr>
          <w:rFonts w:ascii="Avenir Next LT Pro" w:hAnsi="Avenir Next LT Pro" w:cs="Arial"/>
          <w:color w:val="E14F3D"/>
          <w:sz w:val="18"/>
          <w:szCs w:val="18"/>
        </w:rPr>
      </w:pPr>
    </w:p>
    <w:p w14:paraId="40DE076F" w14:textId="77777777" w:rsidR="0081074B" w:rsidRPr="00AF3A1F" w:rsidRDefault="0081074B" w:rsidP="0081074B">
      <w:pPr>
        <w:rPr>
          <w:rFonts w:ascii="Avenir Next LT Pro" w:hAnsi="Avenir Next LT Pro" w:cs="Arial"/>
          <w:color w:val="E14F3D"/>
          <w:sz w:val="18"/>
          <w:szCs w:val="18"/>
        </w:rPr>
      </w:pPr>
      <w:r w:rsidRPr="00062E03">
        <w:rPr>
          <w:rFonts w:ascii="Avenir Next LT Pro" w:hAnsi="Avenir Next LT Pro" w:cs="Arial"/>
          <w:color w:val="E14F3D"/>
          <w:sz w:val="18"/>
          <w:szCs w:val="18"/>
        </w:rPr>
        <w:t>Purchase order numbers need to be added</w:t>
      </w:r>
      <w:r>
        <w:rPr>
          <w:rFonts w:ascii="Avenir Next LT Pro" w:hAnsi="Avenir Next LT Pro" w:cs="Arial"/>
          <w:color w:val="E14F3D"/>
          <w:sz w:val="18"/>
          <w:szCs w:val="18"/>
        </w:rPr>
        <w:t xml:space="preserve"> on completion</w:t>
      </w:r>
      <w:r w:rsidRPr="00062E03">
        <w:rPr>
          <w:rFonts w:ascii="Avenir Next LT Pro" w:hAnsi="Avenir Next LT Pro" w:cs="Arial"/>
          <w:color w:val="E14F3D"/>
          <w:sz w:val="18"/>
          <w:szCs w:val="18"/>
        </w:rPr>
        <w:t xml:space="preserve"> </w:t>
      </w:r>
      <w:r>
        <w:rPr>
          <w:rFonts w:ascii="Avenir Next LT Pro" w:hAnsi="Avenir Next LT Pro" w:cs="Arial"/>
          <w:color w:val="E14F3D"/>
          <w:sz w:val="18"/>
          <w:szCs w:val="18"/>
        </w:rPr>
        <w:t>of</w:t>
      </w:r>
      <w:r w:rsidRPr="00062E03">
        <w:rPr>
          <w:rFonts w:ascii="Avenir Next LT Pro" w:hAnsi="Avenir Next LT Pro" w:cs="Arial"/>
          <w:color w:val="E14F3D"/>
          <w:sz w:val="18"/>
          <w:szCs w:val="18"/>
        </w:rPr>
        <w:t xml:space="preserve"> the booking pack</w:t>
      </w:r>
      <w:r w:rsidRPr="00AF3A1F">
        <w:rPr>
          <w:rFonts w:ascii="Avenir Next LT Pro" w:hAnsi="Avenir Next LT Pro" w:cs="Arial"/>
          <w:color w:val="E14F3D"/>
          <w:sz w:val="18"/>
          <w:szCs w:val="18"/>
        </w:rPr>
        <w:t>.</w:t>
      </w:r>
    </w:p>
    <w:p w14:paraId="20CFF46F" w14:textId="77777777" w:rsidR="0081074B" w:rsidRPr="00AF3A1F" w:rsidRDefault="0081074B" w:rsidP="0081074B">
      <w:pPr>
        <w:rPr>
          <w:rFonts w:ascii="Avenir Next LT Pro" w:hAnsi="Avenir Next LT Pro" w:cs="Arial"/>
          <w:color w:val="E14F3D"/>
          <w:sz w:val="18"/>
          <w:szCs w:val="18"/>
        </w:rPr>
      </w:pPr>
      <w:r w:rsidRPr="00AF3A1F">
        <w:rPr>
          <w:rFonts w:ascii="Avenir Next LT Pro" w:hAnsi="Avenir Next LT Pro" w:cs="Arial"/>
          <w:color w:val="E14F3D"/>
          <w:sz w:val="18"/>
          <w:szCs w:val="18"/>
        </w:rPr>
        <w:t>Unfortunately, we cannot accept room bookings without a Purchase Order number.</w:t>
      </w:r>
    </w:p>
    <w:tbl>
      <w:tblPr>
        <w:tblpPr w:leftFromText="180" w:rightFromText="180" w:vertAnchor="text" w:horzAnchor="margin" w:tblpXSpec="center" w:tblpY="330"/>
        <w:tblW w:w="8921" w:type="dxa"/>
        <w:tblLayout w:type="fixed"/>
        <w:tblCellMar>
          <w:left w:w="43" w:type="dxa"/>
          <w:right w:w="43" w:type="dxa"/>
        </w:tblCellMar>
        <w:tblLook w:val="0000" w:firstRow="0" w:lastRow="0" w:firstColumn="0" w:lastColumn="0" w:noHBand="0" w:noVBand="0"/>
      </w:tblPr>
      <w:tblGrid>
        <w:gridCol w:w="786"/>
        <w:gridCol w:w="955"/>
        <w:gridCol w:w="1629"/>
        <w:gridCol w:w="5551"/>
      </w:tblGrid>
      <w:tr w:rsidR="0081074B" w:rsidRPr="00AF3A1F" w14:paraId="0E39BBBE" w14:textId="77777777" w:rsidTr="00F76888">
        <w:trPr>
          <w:gridAfter w:val="1"/>
          <w:wAfter w:w="5551" w:type="dxa"/>
          <w:cantSplit/>
          <w:trHeight w:val="270"/>
        </w:trPr>
        <w:tc>
          <w:tcPr>
            <w:tcW w:w="786" w:type="dxa"/>
            <w:tcBorders>
              <w:bottom w:val="single" w:sz="6" w:space="0" w:color="auto"/>
              <w:right w:val="single" w:sz="6" w:space="0" w:color="auto"/>
            </w:tcBorders>
            <w:vAlign w:val="center"/>
          </w:tcPr>
          <w:p w14:paraId="64E10842" w14:textId="77777777" w:rsidR="0081074B" w:rsidRPr="00AF3A1F" w:rsidRDefault="0081074B" w:rsidP="00F76888">
            <w:pPr>
              <w:pStyle w:val="TableText"/>
              <w:jc w:val="center"/>
              <w:rPr>
                <w:rFonts w:ascii="Avenir Next LT Pro" w:hAnsi="Avenir Next LT Pro" w:cs="Arial"/>
                <w:b/>
                <w:bCs/>
                <w:sz w:val="18"/>
                <w:szCs w:val="18"/>
              </w:rPr>
            </w:pPr>
          </w:p>
        </w:tc>
        <w:tc>
          <w:tcPr>
            <w:tcW w:w="955" w:type="dxa"/>
            <w:tcBorders>
              <w:top w:val="single" w:sz="6" w:space="0" w:color="auto"/>
              <w:left w:val="single" w:sz="6" w:space="0" w:color="auto"/>
              <w:bottom w:val="single" w:sz="6" w:space="0" w:color="auto"/>
              <w:right w:val="single" w:sz="6" w:space="0" w:color="auto"/>
            </w:tcBorders>
            <w:vAlign w:val="center"/>
          </w:tcPr>
          <w:p w14:paraId="2806C630" w14:textId="77777777" w:rsidR="0081074B" w:rsidRPr="00AF3A1F" w:rsidRDefault="0081074B" w:rsidP="00F76888">
            <w:pPr>
              <w:pStyle w:val="TableText"/>
              <w:jc w:val="center"/>
              <w:rPr>
                <w:rFonts w:ascii="Avenir Next LT Pro" w:hAnsi="Avenir Next LT Pro" w:cs="Arial"/>
                <w:b/>
                <w:bCs/>
                <w:sz w:val="18"/>
                <w:szCs w:val="18"/>
              </w:rPr>
            </w:pPr>
            <w:r w:rsidRPr="00AF3A1F">
              <w:rPr>
                <w:rFonts w:ascii="Avenir Next LT Pro" w:hAnsi="Avenir Next LT Pro" w:cs="Arial"/>
                <w:b/>
                <w:bCs/>
                <w:sz w:val="18"/>
                <w:szCs w:val="18"/>
              </w:rPr>
              <w:t>NUMBER</w:t>
            </w:r>
          </w:p>
        </w:tc>
        <w:tc>
          <w:tcPr>
            <w:tcW w:w="1629" w:type="dxa"/>
            <w:tcBorders>
              <w:top w:val="single" w:sz="6" w:space="0" w:color="auto"/>
              <w:left w:val="single" w:sz="6" w:space="0" w:color="auto"/>
              <w:bottom w:val="single" w:sz="6" w:space="0" w:color="auto"/>
              <w:right w:val="single" w:sz="6" w:space="0" w:color="auto"/>
            </w:tcBorders>
            <w:vAlign w:val="center"/>
          </w:tcPr>
          <w:p w14:paraId="26EDDCBB" w14:textId="77777777" w:rsidR="0081074B" w:rsidRPr="00AF3A1F" w:rsidRDefault="0081074B" w:rsidP="00F76888">
            <w:pPr>
              <w:pStyle w:val="TableText"/>
              <w:jc w:val="center"/>
              <w:rPr>
                <w:rFonts w:ascii="Avenir Next LT Pro" w:hAnsi="Avenir Next LT Pro" w:cs="Arial"/>
                <w:b/>
                <w:bCs/>
                <w:sz w:val="18"/>
                <w:szCs w:val="18"/>
              </w:rPr>
            </w:pPr>
            <w:r w:rsidRPr="00AF3A1F">
              <w:rPr>
                <w:rFonts w:ascii="Avenir Next LT Pro" w:hAnsi="Avenir Next LT Pro" w:cs="Arial"/>
                <w:b/>
                <w:bCs/>
                <w:sz w:val="18"/>
                <w:szCs w:val="18"/>
              </w:rPr>
              <w:t>TIME</w:t>
            </w:r>
          </w:p>
        </w:tc>
      </w:tr>
      <w:tr w:rsidR="0081074B" w:rsidRPr="00AF3A1F" w14:paraId="7ED48477" w14:textId="77777777" w:rsidTr="00F76888">
        <w:trPr>
          <w:cantSplit/>
          <w:trHeight w:val="640"/>
        </w:trPr>
        <w:tc>
          <w:tcPr>
            <w:tcW w:w="786" w:type="dxa"/>
            <w:tcBorders>
              <w:top w:val="single" w:sz="6" w:space="0" w:color="auto"/>
              <w:left w:val="single" w:sz="6" w:space="0" w:color="auto"/>
              <w:bottom w:val="single" w:sz="6" w:space="0" w:color="auto"/>
              <w:right w:val="single" w:sz="6" w:space="0" w:color="auto"/>
            </w:tcBorders>
            <w:vAlign w:val="center"/>
          </w:tcPr>
          <w:p w14:paraId="57E41847" w14:textId="77777777" w:rsidR="0081074B" w:rsidRPr="00AF3A1F" w:rsidRDefault="0081074B" w:rsidP="00F76888">
            <w:pPr>
              <w:rPr>
                <w:rFonts w:ascii="Avenir Next LT Pro" w:hAnsi="Avenir Next LT Pro" w:cs="Arial"/>
                <w:sz w:val="18"/>
                <w:szCs w:val="18"/>
              </w:rPr>
            </w:pPr>
            <w:bookmarkStart w:id="0" w:name="_Hlk193798983"/>
            <w:r w:rsidRPr="00AF3A1F">
              <w:rPr>
                <w:rFonts w:ascii="Avenir Next LT Pro" w:hAnsi="Avenir Next LT Pro" w:cs="Arial"/>
                <w:sz w:val="18"/>
                <w:szCs w:val="18"/>
              </w:rPr>
              <w:t>TEA/</w:t>
            </w:r>
          </w:p>
          <w:p w14:paraId="648434BB"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8"/>
                <w:szCs w:val="18"/>
              </w:rPr>
              <w:t>COFFEE</w:t>
            </w:r>
          </w:p>
        </w:tc>
        <w:tc>
          <w:tcPr>
            <w:tcW w:w="955" w:type="dxa"/>
            <w:tcBorders>
              <w:top w:val="single" w:sz="6" w:space="0" w:color="auto"/>
              <w:left w:val="single" w:sz="6" w:space="0" w:color="auto"/>
              <w:bottom w:val="single" w:sz="6" w:space="0" w:color="auto"/>
              <w:right w:val="single" w:sz="6" w:space="0" w:color="auto"/>
            </w:tcBorders>
            <w:vAlign w:val="center"/>
          </w:tcPr>
          <w:p w14:paraId="3EE7DB13" w14:textId="77777777" w:rsidR="0081074B" w:rsidRPr="00AF3A1F" w:rsidRDefault="0081074B" w:rsidP="00F76888">
            <w:pPr>
              <w:pStyle w:val="TableText"/>
              <w:rPr>
                <w:rFonts w:ascii="Avenir Next LT Pro" w:hAnsi="Avenir Next LT Pro" w:cs="Arial"/>
                <w:sz w:val="18"/>
                <w:szCs w:val="18"/>
              </w:rPr>
            </w:pPr>
          </w:p>
        </w:tc>
        <w:tc>
          <w:tcPr>
            <w:tcW w:w="1629" w:type="dxa"/>
            <w:tcBorders>
              <w:top w:val="single" w:sz="6" w:space="0" w:color="auto"/>
              <w:left w:val="single" w:sz="6" w:space="0" w:color="auto"/>
              <w:bottom w:val="single" w:sz="6" w:space="0" w:color="auto"/>
              <w:right w:val="double" w:sz="4" w:space="0" w:color="auto"/>
            </w:tcBorders>
          </w:tcPr>
          <w:p w14:paraId="5FCC4C61" w14:textId="77777777" w:rsidR="0081074B" w:rsidRPr="00AF3A1F" w:rsidRDefault="0081074B" w:rsidP="00F76888">
            <w:pPr>
              <w:rPr>
                <w:rFonts w:ascii="Avenir Next LT Pro" w:hAnsi="Avenir Next LT Pro" w:cs="Arial"/>
                <w:sz w:val="18"/>
                <w:szCs w:val="18"/>
              </w:rPr>
            </w:pPr>
          </w:p>
        </w:tc>
        <w:tc>
          <w:tcPr>
            <w:tcW w:w="5551" w:type="dxa"/>
            <w:vMerge w:val="restart"/>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3B9B1555" w14:textId="77777777" w:rsidR="0081074B" w:rsidRPr="00AF3A1F" w:rsidRDefault="0081074B" w:rsidP="00F76888">
            <w:pPr>
              <w:rPr>
                <w:rFonts w:ascii="Avenir Next LT Pro" w:hAnsi="Avenir Next LT Pro" w:cs="Arial"/>
                <w:sz w:val="18"/>
                <w:szCs w:val="18"/>
              </w:rPr>
            </w:pPr>
          </w:p>
          <w:p w14:paraId="478E2D87"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8"/>
                <w:szCs w:val="18"/>
              </w:rPr>
              <w:t>FOR OFFICE USE:</w:t>
            </w:r>
          </w:p>
          <w:p w14:paraId="3475711B"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8"/>
                <w:szCs w:val="18"/>
              </w:rPr>
              <w:t xml:space="preserve">ROOM HIRE COST                                                </w:t>
            </w:r>
            <w:r>
              <w:rPr>
                <w:rFonts w:ascii="Avenir Next LT Pro" w:hAnsi="Avenir Next LT Pro" w:cs="Arial"/>
                <w:sz w:val="18"/>
                <w:szCs w:val="18"/>
              </w:rPr>
              <w:t xml:space="preserve">  </w:t>
            </w:r>
            <w:r w:rsidRPr="00AF3A1F">
              <w:rPr>
                <w:rFonts w:ascii="Avenir Next LT Pro" w:hAnsi="Avenir Next LT Pro" w:cs="Arial"/>
                <w:sz w:val="18"/>
                <w:szCs w:val="18"/>
              </w:rPr>
              <w:t>£ _______</w:t>
            </w:r>
          </w:p>
          <w:p w14:paraId="1880E337" w14:textId="77777777" w:rsidR="0081074B" w:rsidRPr="00AF3A1F" w:rsidRDefault="0081074B" w:rsidP="00F76888">
            <w:pPr>
              <w:rPr>
                <w:rFonts w:ascii="Avenir Next LT Pro" w:hAnsi="Avenir Next LT Pro" w:cs="Arial"/>
                <w:sz w:val="18"/>
                <w:szCs w:val="18"/>
              </w:rPr>
            </w:pPr>
          </w:p>
          <w:p w14:paraId="2399769F"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8"/>
                <w:szCs w:val="18"/>
              </w:rPr>
              <w:t>REFRESHMENTS COST</w:t>
            </w:r>
            <w:proofErr w:type="gramStart"/>
            <w:r w:rsidRPr="00AF3A1F">
              <w:rPr>
                <w:rFonts w:ascii="Avenir Next LT Pro" w:hAnsi="Avenir Next LT Pro" w:cs="Arial"/>
                <w:sz w:val="18"/>
                <w:szCs w:val="18"/>
              </w:rPr>
              <w:t xml:space="preserve">   (</w:t>
            </w:r>
            <w:proofErr w:type="gramEnd"/>
            <w:r w:rsidRPr="00AF3A1F">
              <w:rPr>
                <w:rFonts w:ascii="Avenir Next LT Pro" w:hAnsi="Avenir Next LT Pro" w:cs="Arial"/>
                <w:sz w:val="18"/>
                <w:szCs w:val="18"/>
              </w:rPr>
              <w:t xml:space="preserve">including </w:t>
            </w:r>
            <w:proofErr w:type="gramStart"/>
            <w:r w:rsidRPr="00AF3A1F">
              <w:rPr>
                <w:rFonts w:ascii="Avenir Next LT Pro" w:hAnsi="Avenir Next LT Pro" w:cs="Arial"/>
                <w:sz w:val="18"/>
                <w:szCs w:val="18"/>
              </w:rPr>
              <w:t xml:space="preserve">VAT)   </w:t>
            </w:r>
            <w:proofErr w:type="gramEnd"/>
            <w:r w:rsidRPr="00AF3A1F">
              <w:rPr>
                <w:rFonts w:ascii="Avenir Next LT Pro" w:hAnsi="Avenir Next LT Pro" w:cs="Arial"/>
                <w:sz w:val="18"/>
                <w:szCs w:val="18"/>
              </w:rPr>
              <w:t xml:space="preserve">        £ ____________                                    </w:t>
            </w:r>
          </w:p>
          <w:p w14:paraId="516869BB" w14:textId="77777777" w:rsidR="0081074B" w:rsidRPr="00AF3A1F" w:rsidRDefault="0081074B" w:rsidP="00F76888">
            <w:pPr>
              <w:rPr>
                <w:rFonts w:ascii="Avenir Next LT Pro" w:hAnsi="Avenir Next LT Pro" w:cs="Arial"/>
                <w:sz w:val="18"/>
                <w:szCs w:val="18"/>
              </w:rPr>
            </w:pPr>
          </w:p>
          <w:p w14:paraId="2DAD1F13"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8"/>
                <w:szCs w:val="18"/>
              </w:rPr>
              <w:t xml:space="preserve">EQUIPMENT COSTS      </w:t>
            </w:r>
            <w:proofErr w:type="gramStart"/>
            <w:r w:rsidRPr="00AF3A1F">
              <w:rPr>
                <w:rFonts w:ascii="Avenir Next LT Pro" w:hAnsi="Avenir Next LT Pro" w:cs="Arial"/>
                <w:sz w:val="18"/>
                <w:szCs w:val="18"/>
              </w:rPr>
              <w:t xml:space="preserve">   (Including  VAT</w:t>
            </w:r>
            <w:proofErr w:type="gramEnd"/>
            <w:r w:rsidRPr="00AF3A1F">
              <w:rPr>
                <w:rFonts w:ascii="Avenir Next LT Pro" w:hAnsi="Avenir Next LT Pro" w:cs="Arial"/>
                <w:sz w:val="18"/>
                <w:szCs w:val="18"/>
              </w:rPr>
              <w:t>)         £ ____________</w:t>
            </w:r>
          </w:p>
          <w:p w14:paraId="658DE435" w14:textId="77777777" w:rsidR="0081074B" w:rsidRPr="00EC4858" w:rsidRDefault="0081074B" w:rsidP="00F76888">
            <w:pPr>
              <w:rPr>
                <w:rFonts w:ascii="Avenir Next LT Pro" w:hAnsi="Avenir Next LT Pro" w:cs="Arial"/>
                <w:sz w:val="18"/>
                <w:szCs w:val="18"/>
              </w:rPr>
            </w:pPr>
          </w:p>
          <w:p w14:paraId="0F78A9F6" w14:textId="77777777" w:rsidR="0081074B" w:rsidRPr="00EC4858" w:rsidRDefault="0081074B" w:rsidP="00F76888">
            <w:pPr>
              <w:rPr>
                <w:rFonts w:ascii="Avenir Next LT Pro" w:hAnsi="Avenir Next LT Pro" w:cs="Arial"/>
                <w:sz w:val="16"/>
                <w:szCs w:val="16"/>
              </w:rPr>
            </w:pPr>
            <w:r w:rsidRPr="00EC4858">
              <w:rPr>
                <w:rFonts w:ascii="Avenir Next LT Pro" w:hAnsi="Avenir Next LT Pro" w:cs="Arial"/>
                <w:sz w:val="16"/>
                <w:szCs w:val="16"/>
              </w:rPr>
              <w:t xml:space="preserve">OTHER </w:t>
            </w:r>
            <w:proofErr w:type="gramStart"/>
            <w:r w:rsidRPr="00EC4858">
              <w:rPr>
                <w:rFonts w:ascii="Avenir Next LT Pro" w:hAnsi="Avenir Next LT Pro" w:cs="Arial"/>
                <w:sz w:val="16"/>
                <w:szCs w:val="16"/>
              </w:rPr>
              <w:t>COSTS:-</w:t>
            </w:r>
            <w:proofErr w:type="gramEnd"/>
            <w:r w:rsidRPr="00EC4858">
              <w:rPr>
                <w:rFonts w:ascii="Avenir Next LT Pro" w:hAnsi="Avenir Next LT Pro" w:cs="Arial"/>
                <w:sz w:val="16"/>
                <w:szCs w:val="16"/>
              </w:rPr>
              <w:t xml:space="preserve">                                                                </w:t>
            </w:r>
            <w:r>
              <w:rPr>
                <w:rFonts w:ascii="Avenir Next LT Pro" w:hAnsi="Avenir Next LT Pro" w:cs="Arial"/>
                <w:sz w:val="16"/>
                <w:szCs w:val="16"/>
              </w:rPr>
              <w:t xml:space="preserve"> </w:t>
            </w:r>
            <w:r w:rsidRPr="00EC4858">
              <w:rPr>
                <w:rFonts w:ascii="Avenir Next LT Pro" w:hAnsi="Avenir Next LT Pro" w:cs="Arial"/>
                <w:sz w:val="16"/>
                <w:szCs w:val="16"/>
              </w:rPr>
              <w:t>£ ______________</w:t>
            </w:r>
          </w:p>
          <w:p w14:paraId="231CFAA4" w14:textId="77777777" w:rsidR="0081074B" w:rsidRPr="00AF3A1F" w:rsidRDefault="0081074B" w:rsidP="00F76888">
            <w:pPr>
              <w:rPr>
                <w:rFonts w:ascii="Avenir Next LT Pro" w:hAnsi="Avenir Next LT Pro" w:cs="Arial"/>
                <w:b/>
                <w:bCs/>
                <w:sz w:val="16"/>
                <w:szCs w:val="16"/>
              </w:rPr>
            </w:pPr>
          </w:p>
          <w:p w14:paraId="29C828DE" w14:textId="77777777" w:rsidR="0081074B" w:rsidRPr="00AF3A1F" w:rsidRDefault="0081074B" w:rsidP="00F76888">
            <w:pPr>
              <w:rPr>
                <w:rFonts w:ascii="Avenir Next LT Pro" w:hAnsi="Avenir Next LT Pro" w:cs="Arial"/>
                <w:b/>
                <w:bCs/>
                <w:sz w:val="16"/>
                <w:szCs w:val="16"/>
              </w:rPr>
            </w:pPr>
            <w:r w:rsidRPr="00AF3A1F">
              <w:rPr>
                <w:rFonts w:ascii="Avenir Next LT Pro" w:hAnsi="Avenir Next LT Pro" w:cs="Arial"/>
                <w:b/>
                <w:bCs/>
                <w:sz w:val="16"/>
                <w:szCs w:val="16"/>
              </w:rPr>
              <w:t xml:space="preserve">TOTAL                                   </w:t>
            </w:r>
            <w:proofErr w:type="gramStart"/>
            <w:r w:rsidRPr="00AF3A1F">
              <w:rPr>
                <w:rFonts w:ascii="Avenir Next LT Pro" w:hAnsi="Avenir Next LT Pro" w:cs="Arial"/>
                <w:b/>
                <w:bCs/>
                <w:sz w:val="16"/>
                <w:szCs w:val="16"/>
              </w:rPr>
              <w:t xml:space="preserve">   (Including  VAT</w:t>
            </w:r>
            <w:proofErr w:type="gramEnd"/>
            <w:r w:rsidRPr="00AF3A1F">
              <w:rPr>
                <w:rFonts w:ascii="Avenir Next LT Pro" w:hAnsi="Avenir Next LT Pro" w:cs="Arial"/>
                <w:b/>
                <w:bCs/>
                <w:sz w:val="16"/>
                <w:szCs w:val="16"/>
              </w:rPr>
              <w:t>)            £ _____________</w:t>
            </w:r>
          </w:p>
        </w:tc>
      </w:tr>
      <w:tr w:rsidR="0081074B" w:rsidRPr="00AF3A1F" w14:paraId="731946B4" w14:textId="77777777" w:rsidTr="00F76888">
        <w:trPr>
          <w:cantSplit/>
          <w:trHeight w:val="640"/>
        </w:trPr>
        <w:tc>
          <w:tcPr>
            <w:tcW w:w="786" w:type="dxa"/>
            <w:tcBorders>
              <w:top w:val="single" w:sz="6" w:space="0" w:color="auto"/>
              <w:left w:val="single" w:sz="6" w:space="0" w:color="auto"/>
              <w:bottom w:val="single" w:sz="6" w:space="0" w:color="auto"/>
              <w:right w:val="single" w:sz="6" w:space="0" w:color="auto"/>
            </w:tcBorders>
            <w:vAlign w:val="center"/>
          </w:tcPr>
          <w:p w14:paraId="39EAD5CC" w14:textId="77777777" w:rsidR="0081074B" w:rsidRPr="00AF3A1F" w:rsidRDefault="0081074B" w:rsidP="00F76888">
            <w:pPr>
              <w:rPr>
                <w:rFonts w:ascii="Avenir Next LT Pro" w:hAnsi="Avenir Next LT Pro" w:cs="Arial"/>
                <w:sz w:val="18"/>
                <w:szCs w:val="18"/>
              </w:rPr>
            </w:pPr>
            <w:r w:rsidRPr="00AF3A1F">
              <w:rPr>
                <w:rFonts w:ascii="Avenir Next LT Pro" w:hAnsi="Avenir Next LT Pro" w:cs="Arial"/>
                <w:sz w:val="16"/>
                <w:szCs w:val="16"/>
              </w:rPr>
              <w:t>BISCUITS</w:t>
            </w:r>
          </w:p>
        </w:tc>
        <w:tc>
          <w:tcPr>
            <w:tcW w:w="955" w:type="dxa"/>
            <w:tcBorders>
              <w:top w:val="single" w:sz="6" w:space="0" w:color="auto"/>
              <w:left w:val="single" w:sz="6" w:space="0" w:color="auto"/>
              <w:bottom w:val="single" w:sz="6" w:space="0" w:color="auto"/>
              <w:right w:val="single" w:sz="6" w:space="0" w:color="auto"/>
            </w:tcBorders>
            <w:vAlign w:val="center"/>
          </w:tcPr>
          <w:p w14:paraId="0118C3A9" w14:textId="77777777" w:rsidR="0081074B" w:rsidRPr="00AF3A1F" w:rsidRDefault="0081074B" w:rsidP="00F76888">
            <w:pPr>
              <w:pStyle w:val="TableText"/>
              <w:rPr>
                <w:rFonts w:ascii="Avenir Next LT Pro" w:hAnsi="Avenir Next LT Pro" w:cs="Arial"/>
                <w:sz w:val="18"/>
                <w:szCs w:val="18"/>
              </w:rPr>
            </w:pPr>
          </w:p>
        </w:tc>
        <w:tc>
          <w:tcPr>
            <w:tcW w:w="1629" w:type="dxa"/>
            <w:tcBorders>
              <w:top w:val="single" w:sz="6" w:space="0" w:color="auto"/>
              <w:left w:val="single" w:sz="6" w:space="0" w:color="auto"/>
              <w:bottom w:val="single" w:sz="6" w:space="0" w:color="auto"/>
              <w:right w:val="double" w:sz="4" w:space="0" w:color="auto"/>
            </w:tcBorders>
          </w:tcPr>
          <w:p w14:paraId="2E16E7FD" w14:textId="77777777" w:rsidR="0081074B" w:rsidRPr="00AF3A1F" w:rsidRDefault="0081074B" w:rsidP="00F76888">
            <w:pPr>
              <w:rPr>
                <w:rFonts w:ascii="Avenir Next LT Pro" w:hAnsi="Avenir Next LT Pro" w:cs="Arial"/>
                <w:sz w:val="18"/>
                <w:szCs w:val="18"/>
              </w:rPr>
            </w:pPr>
          </w:p>
        </w:tc>
        <w:tc>
          <w:tcPr>
            <w:tcW w:w="5551" w:type="dxa"/>
            <w:vMerge/>
            <w:tcBorders>
              <w:left w:val="double" w:sz="4" w:space="0" w:color="auto"/>
              <w:bottom w:val="single" w:sz="4" w:space="0" w:color="auto"/>
              <w:right w:val="double" w:sz="4" w:space="0" w:color="auto"/>
            </w:tcBorders>
            <w:shd w:val="clear" w:color="auto" w:fill="D9D9D9" w:themeFill="background1" w:themeFillShade="D9"/>
          </w:tcPr>
          <w:p w14:paraId="3FCE943A" w14:textId="77777777" w:rsidR="0081074B" w:rsidRPr="00AF3A1F" w:rsidRDefault="0081074B" w:rsidP="00F76888">
            <w:pPr>
              <w:rPr>
                <w:rFonts w:ascii="Avenir Next LT Pro" w:hAnsi="Avenir Next LT Pro" w:cs="Arial"/>
                <w:sz w:val="18"/>
                <w:szCs w:val="18"/>
              </w:rPr>
            </w:pPr>
          </w:p>
        </w:tc>
      </w:tr>
    </w:tbl>
    <w:p w14:paraId="2BBA5071" w14:textId="77777777" w:rsidR="0081074B" w:rsidRPr="00AF3A1F" w:rsidRDefault="0081074B" w:rsidP="0081074B">
      <w:pPr>
        <w:pStyle w:val="BodyText"/>
        <w:jc w:val="left"/>
        <w:rPr>
          <w:rFonts w:ascii="Avenir Next LT Pro" w:hAnsi="Avenir Next LT Pro"/>
          <w:sz w:val="8"/>
          <w:szCs w:val="8"/>
        </w:rPr>
      </w:pPr>
    </w:p>
    <w:p w14:paraId="25ACCC01" w14:textId="77777777" w:rsidR="0081074B" w:rsidRPr="00AF3A1F" w:rsidRDefault="0081074B" w:rsidP="0081074B">
      <w:pPr>
        <w:pStyle w:val="BodyText"/>
        <w:rPr>
          <w:rFonts w:ascii="Avenir Next LT Pro" w:hAnsi="Avenir Next LT Pro"/>
          <w:sz w:val="16"/>
          <w:szCs w:val="16"/>
        </w:rPr>
      </w:pPr>
    </w:p>
    <w:bookmarkEnd w:id="0"/>
    <w:p w14:paraId="711B0ABE" w14:textId="77777777" w:rsidR="0081074B" w:rsidRPr="00AF3A1F" w:rsidRDefault="0081074B" w:rsidP="0081074B">
      <w:pPr>
        <w:pStyle w:val="BodyText"/>
        <w:jc w:val="left"/>
        <w:rPr>
          <w:rFonts w:ascii="Avenir Next LT Pro" w:hAnsi="Avenir Next LT Pro"/>
          <w:sz w:val="16"/>
          <w:szCs w:val="16"/>
        </w:rPr>
      </w:pPr>
    </w:p>
    <w:p w14:paraId="357806B2" w14:textId="77777777" w:rsidR="0081074B" w:rsidRPr="00AF3A1F" w:rsidRDefault="0081074B" w:rsidP="0081074B">
      <w:pPr>
        <w:pStyle w:val="BodyText"/>
        <w:jc w:val="left"/>
        <w:rPr>
          <w:rFonts w:ascii="Avenir Next LT Pro" w:hAnsi="Avenir Next LT Pro"/>
          <w:sz w:val="8"/>
          <w:szCs w:val="8"/>
        </w:rPr>
      </w:pPr>
    </w:p>
    <w:p w14:paraId="58A5B540" w14:textId="77777777" w:rsidR="0081074B" w:rsidRPr="00AF3A1F" w:rsidRDefault="0081074B" w:rsidP="0081074B">
      <w:pPr>
        <w:pStyle w:val="BodyText"/>
        <w:jc w:val="left"/>
        <w:rPr>
          <w:rFonts w:ascii="Avenir Next LT Pro" w:hAnsi="Avenir Next LT Pro"/>
          <w:sz w:val="8"/>
          <w:szCs w:val="8"/>
        </w:rPr>
      </w:pPr>
    </w:p>
    <w:p w14:paraId="6827493D" w14:textId="77777777" w:rsidR="0081074B" w:rsidRPr="00AF3A1F" w:rsidRDefault="0081074B" w:rsidP="0081074B">
      <w:pPr>
        <w:pStyle w:val="BodyText"/>
        <w:jc w:val="left"/>
        <w:rPr>
          <w:rFonts w:ascii="Avenir Next LT Pro" w:hAnsi="Avenir Next LT Pro"/>
          <w:sz w:val="8"/>
          <w:szCs w:val="8"/>
        </w:rPr>
      </w:pPr>
    </w:p>
    <w:p w14:paraId="4631A611" w14:textId="77777777" w:rsidR="0081074B" w:rsidRPr="00AF3A1F" w:rsidRDefault="0081074B" w:rsidP="0081074B">
      <w:pPr>
        <w:pStyle w:val="BodyText"/>
        <w:jc w:val="left"/>
        <w:rPr>
          <w:rFonts w:ascii="Avenir Next LT Pro" w:hAnsi="Avenir Next LT Pro"/>
          <w:sz w:val="8"/>
          <w:szCs w:val="8"/>
        </w:rPr>
      </w:pPr>
    </w:p>
    <w:p w14:paraId="79BCAC25" w14:textId="77777777" w:rsidR="0081074B" w:rsidRPr="00AF3A1F" w:rsidRDefault="0081074B" w:rsidP="0081074B">
      <w:pPr>
        <w:pStyle w:val="BodyText"/>
        <w:jc w:val="left"/>
        <w:rPr>
          <w:rFonts w:ascii="Avenir Next LT Pro" w:hAnsi="Avenir Next LT Pro"/>
          <w:sz w:val="8"/>
          <w:szCs w:val="8"/>
        </w:rPr>
      </w:pPr>
    </w:p>
    <w:p w14:paraId="5624FCB4" w14:textId="77777777" w:rsidR="0081074B" w:rsidRPr="00AF3A1F" w:rsidRDefault="0081074B" w:rsidP="0081074B">
      <w:pPr>
        <w:jc w:val="center"/>
        <w:rPr>
          <w:rFonts w:ascii="Avenir Next LT Pro" w:hAnsi="Avenir Next LT Pro" w:cs="Arial"/>
          <w:b/>
          <w:bCs/>
          <w:sz w:val="28"/>
          <w:szCs w:val="28"/>
        </w:rPr>
      </w:pPr>
      <w:r w:rsidRPr="00AF3A1F">
        <w:rPr>
          <w:rFonts w:ascii="Avenir Next LT Pro" w:hAnsi="Avenir Next LT Pro" w:cs="Arial"/>
          <w:b/>
          <w:bCs/>
          <w:sz w:val="28"/>
          <w:szCs w:val="28"/>
        </w:rPr>
        <w:lastRenderedPageBreak/>
        <w:t>Brian Jackson House Room Hire Charges</w:t>
      </w:r>
    </w:p>
    <w:p w14:paraId="63FF6991" w14:textId="77777777" w:rsidR="0081074B" w:rsidRPr="00AF3A1F" w:rsidRDefault="0081074B" w:rsidP="0081074B">
      <w:pPr>
        <w:pStyle w:val="BodyText"/>
        <w:jc w:val="left"/>
        <w:rPr>
          <w:rFonts w:ascii="Avenir Next LT Pro" w:hAnsi="Avenir Next LT Pro"/>
          <w:sz w:val="16"/>
          <w:szCs w:val="16"/>
        </w:rPr>
      </w:pPr>
    </w:p>
    <w:p w14:paraId="5881DA42" w14:textId="77777777" w:rsidR="0081074B" w:rsidRPr="00AF3A1F" w:rsidRDefault="0081074B" w:rsidP="0081074B">
      <w:pPr>
        <w:pStyle w:val="DefaultText"/>
        <w:rPr>
          <w:rFonts w:ascii="Avenir Next LT Pro" w:hAnsi="Avenir Next LT Pro"/>
        </w:rPr>
      </w:pPr>
    </w:p>
    <w:p w14:paraId="089EF61D" w14:textId="77777777" w:rsidR="0081074B" w:rsidRPr="00EE14D9" w:rsidRDefault="0081074B" w:rsidP="0081074B">
      <w:pPr>
        <w:jc w:val="center"/>
        <w:rPr>
          <w:rFonts w:ascii="Avenir Next LT Pro" w:hAnsi="Avenir Next LT Pro" w:cs="Arial"/>
          <w:color w:val="E14F3D"/>
          <w:sz w:val="19"/>
          <w:szCs w:val="19"/>
        </w:rPr>
      </w:pPr>
      <w:r w:rsidRPr="003379AF">
        <w:rPr>
          <w:rFonts w:ascii="Avenir Next LT Pro" w:hAnsi="Avenir Next LT Pro" w:cs="Arial"/>
          <w:b/>
          <w:bCs/>
          <w:color w:val="E14F3D"/>
          <w:sz w:val="21"/>
          <w:szCs w:val="21"/>
          <w:u w:val="single"/>
        </w:rPr>
        <w:t>OUTSIDE CATERING</w:t>
      </w:r>
      <w:r w:rsidRPr="003379AF">
        <w:rPr>
          <w:rFonts w:ascii="Avenir Next LT Pro" w:hAnsi="Avenir Next LT Pro" w:cs="Arial"/>
          <w:b/>
          <w:bCs/>
          <w:color w:val="E14F3D"/>
          <w:sz w:val="21"/>
          <w:szCs w:val="21"/>
        </w:rPr>
        <w:br/>
      </w:r>
      <w:r w:rsidRPr="00EE14D9">
        <w:rPr>
          <w:rFonts w:ascii="Avenir Next LT Pro" w:hAnsi="Avenir Next LT Pro" w:cs="Arial"/>
          <w:color w:val="E14F3D"/>
          <w:sz w:val="19"/>
          <w:szCs w:val="19"/>
        </w:rPr>
        <w:t>If outside caterers are used, there is an additional £20.00 charge</w:t>
      </w:r>
    </w:p>
    <w:p w14:paraId="55546BBC" w14:textId="77777777" w:rsidR="0081074B" w:rsidRPr="00EE14D9" w:rsidRDefault="0081074B" w:rsidP="0081074B">
      <w:pPr>
        <w:jc w:val="center"/>
        <w:rPr>
          <w:rFonts w:ascii="Avenir Next LT Pro" w:hAnsi="Avenir Next LT Pro" w:cs="Arial"/>
          <w:color w:val="E14F3D"/>
          <w:sz w:val="19"/>
          <w:szCs w:val="19"/>
        </w:rPr>
      </w:pPr>
      <w:r w:rsidRPr="00EE14D9">
        <w:rPr>
          <w:rFonts w:ascii="Avenir Next LT Pro" w:hAnsi="Avenir Next LT Pro" w:cs="Arial"/>
          <w:color w:val="E14F3D"/>
          <w:sz w:val="19"/>
          <w:szCs w:val="19"/>
        </w:rPr>
        <w:t>Caterers must clear the room 15 minutes before end of booking</w:t>
      </w:r>
      <w:bookmarkStart w:id="1" w:name="_Hlk172029774"/>
      <w:r w:rsidRPr="00EE14D9">
        <w:rPr>
          <w:rFonts w:ascii="Avenir Next LT Pro" w:hAnsi="Avenir Next LT Pro" w:cs="Arial"/>
          <w:color w:val="E14F3D"/>
          <w:sz w:val="19"/>
          <w:szCs w:val="19"/>
        </w:rPr>
        <w:t>.</w:t>
      </w:r>
      <w:bookmarkEnd w:id="1"/>
    </w:p>
    <w:p w14:paraId="22B5E3CA" w14:textId="77777777" w:rsidR="0081074B" w:rsidRPr="00EE14D9" w:rsidRDefault="0081074B" w:rsidP="0081074B">
      <w:pPr>
        <w:jc w:val="center"/>
        <w:rPr>
          <w:rFonts w:ascii="Avenir Next LT Pro" w:hAnsi="Avenir Next LT Pro" w:cs="Arial"/>
          <w:color w:val="E14F3D"/>
          <w:sz w:val="19"/>
          <w:szCs w:val="19"/>
        </w:rPr>
      </w:pPr>
    </w:p>
    <w:p w14:paraId="36F083B7" w14:textId="77777777" w:rsidR="0081074B" w:rsidRPr="00EE14D9" w:rsidRDefault="0081074B" w:rsidP="0081074B">
      <w:pPr>
        <w:jc w:val="center"/>
        <w:rPr>
          <w:rFonts w:ascii="Avenir Next LT Pro" w:hAnsi="Avenir Next LT Pro"/>
          <w:b/>
          <w:bCs/>
          <w:color w:val="E14F3D"/>
          <w:sz w:val="19"/>
          <w:szCs w:val="19"/>
        </w:rPr>
      </w:pPr>
      <w:r w:rsidRPr="00EE14D9">
        <w:rPr>
          <w:rFonts w:ascii="Avenir Next LT Pro" w:hAnsi="Avenir Next LT Pro"/>
          <w:b/>
          <w:bCs/>
          <w:color w:val="E14F3D"/>
          <w:sz w:val="19"/>
          <w:szCs w:val="19"/>
        </w:rPr>
        <w:t>Refreshments exclusive of VAT</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7938"/>
      </w:tblGrid>
      <w:tr w:rsidR="0081074B" w:rsidRPr="00EE14D9" w14:paraId="633969A2" w14:textId="77777777" w:rsidTr="00F76888">
        <w:tc>
          <w:tcPr>
            <w:tcW w:w="7938" w:type="dxa"/>
            <w:shd w:val="clear" w:color="auto" w:fill="F1B53D"/>
          </w:tcPr>
          <w:p w14:paraId="43F9DA53" w14:textId="77777777" w:rsidR="0081074B" w:rsidRPr="00EE14D9" w:rsidRDefault="0081074B" w:rsidP="00F76888">
            <w:pPr>
              <w:jc w:val="center"/>
              <w:rPr>
                <w:rFonts w:ascii="Avenir Next LT Pro" w:hAnsi="Avenir Next LT Pro"/>
                <w:sz w:val="19"/>
                <w:szCs w:val="19"/>
              </w:rPr>
            </w:pPr>
            <w:r w:rsidRPr="00EE14D9">
              <w:rPr>
                <w:rFonts w:ascii="Avenir Next LT Pro" w:hAnsi="Avenir Next LT Pro"/>
                <w:sz w:val="19"/>
                <w:szCs w:val="19"/>
              </w:rPr>
              <w:t xml:space="preserve">Drinks &amp; Extras </w:t>
            </w:r>
          </w:p>
        </w:tc>
      </w:tr>
    </w:tbl>
    <w:p w14:paraId="2C9650A2" w14:textId="77777777" w:rsidR="0081074B" w:rsidRPr="00EE14D9" w:rsidRDefault="0081074B" w:rsidP="0081074B">
      <w:pPr>
        <w:jc w:val="center"/>
        <w:rPr>
          <w:rFonts w:ascii="Avenir Next LT Pro" w:hAnsi="Avenir Next LT Pro"/>
          <w:sz w:val="19"/>
          <w:szCs w:val="19"/>
        </w:rPr>
      </w:pPr>
    </w:p>
    <w:p w14:paraId="1DA01618" w14:textId="77777777" w:rsidR="0081074B" w:rsidRPr="00EE14D9" w:rsidRDefault="0081074B" w:rsidP="0081074B">
      <w:pPr>
        <w:jc w:val="center"/>
        <w:rPr>
          <w:rFonts w:ascii="Avenir Next LT Pro" w:hAnsi="Avenir Next LT Pro"/>
          <w:sz w:val="19"/>
          <w:szCs w:val="19"/>
        </w:rPr>
      </w:pPr>
    </w:p>
    <w:tbl>
      <w:tblPr>
        <w:tblpPr w:leftFromText="180" w:rightFromText="180" w:vertAnchor="text" w:horzAnchor="margin" w:tblpXSpec="center" w:tblpY="67"/>
        <w:tblW w:w="7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2478"/>
        <w:gridCol w:w="2498"/>
      </w:tblGrid>
      <w:tr w:rsidR="0081074B" w:rsidRPr="00EE14D9" w14:paraId="19489E36" w14:textId="77777777" w:rsidTr="00F76888">
        <w:trPr>
          <w:trHeight w:val="256"/>
        </w:trPr>
        <w:tc>
          <w:tcPr>
            <w:tcW w:w="2913" w:type="dxa"/>
          </w:tcPr>
          <w:p w14:paraId="217C55E3" w14:textId="77777777" w:rsidR="0081074B" w:rsidRPr="00EE14D9" w:rsidRDefault="0081074B" w:rsidP="00F76888">
            <w:pPr>
              <w:pStyle w:val="Heading4"/>
              <w:jc w:val="center"/>
              <w:rPr>
                <w:rFonts w:ascii="Avenir Next LT Pro" w:hAnsi="Avenir Next LT Pro"/>
                <w:sz w:val="19"/>
                <w:szCs w:val="19"/>
              </w:rPr>
            </w:pPr>
            <w:bookmarkStart w:id="2" w:name="_Hlk99089446"/>
            <w:r w:rsidRPr="00EE14D9">
              <w:rPr>
                <w:rFonts w:ascii="Avenir Next LT Pro" w:hAnsi="Avenir Next LT Pro"/>
                <w:sz w:val="19"/>
                <w:szCs w:val="19"/>
              </w:rPr>
              <w:t xml:space="preserve">Tea, Coffee, £1.60 Per Head </w:t>
            </w:r>
          </w:p>
        </w:tc>
        <w:tc>
          <w:tcPr>
            <w:tcW w:w="2478" w:type="dxa"/>
          </w:tcPr>
          <w:p w14:paraId="39F79DA9" w14:textId="77777777" w:rsidR="0081074B" w:rsidRPr="00EE14D9" w:rsidRDefault="0081074B" w:rsidP="00F76888">
            <w:pPr>
              <w:jc w:val="center"/>
              <w:rPr>
                <w:rFonts w:ascii="Avenir Next LT Pro" w:hAnsi="Avenir Next LT Pro" w:cs="Arial"/>
                <w:sz w:val="19"/>
                <w:szCs w:val="19"/>
              </w:rPr>
            </w:pPr>
            <w:r w:rsidRPr="00EE14D9">
              <w:rPr>
                <w:rFonts w:ascii="Avenir Next LT Pro" w:hAnsi="Avenir Next LT Pro" w:cs="Arial"/>
                <w:sz w:val="19"/>
                <w:szCs w:val="19"/>
              </w:rPr>
              <w:t>Tea, Coffee Biscuits £2.65 Per Head</w:t>
            </w:r>
          </w:p>
        </w:tc>
        <w:tc>
          <w:tcPr>
            <w:tcW w:w="2498" w:type="dxa"/>
          </w:tcPr>
          <w:p w14:paraId="6B683F13" w14:textId="77777777" w:rsidR="0081074B" w:rsidRPr="00EE14D9" w:rsidRDefault="0081074B" w:rsidP="00F76888">
            <w:pPr>
              <w:jc w:val="center"/>
              <w:rPr>
                <w:rFonts w:ascii="Avenir Next LT Pro" w:hAnsi="Avenir Next LT Pro" w:cs="Arial"/>
                <w:sz w:val="19"/>
                <w:szCs w:val="19"/>
              </w:rPr>
            </w:pPr>
            <w:r w:rsidRPr="00EE14D9">
              <w:rPr>
                <w:rFonts w:ascii="Avenir Next LT Pro" w:hAnsi="Avenir Next LT Pro" w:cs="Arial"/>
                <w:sz w:val="19"/>
                <w:szCs w:val="19"/>
              </w:rPr>
              <w:t>Tea, Coffee Biscuits, Juice £3.20 Per Head</w:t>
            </w:r>
          </w:p>
        </w:tc>
      </w:tr>
      <w:bookmarkEnd w:id="2"/>
    </w:tbl>
    <w:p w14:paraId="11EA3D16" w14:textId="77777777" w:rsidR="0081074B" w:rsidRPr="00EE14D9" w:rsidRDefault="0081074B" w:rsidP="0081074B">
      <w:pPr>
        <w:jc w:val="center"/>
        <w:rPr>
          <w:rFonts w:ascii="Avenir Next LT Pro" w:hAnsi="Avenir Next LT Pro" w:cs="Arial"/>
          <w:color w:val="E14F3D"/>
          <w:sz w:val="19"/>
          <w:szCs w:val="19"/>
        </w:rPr>
      </w:pPr>
    </w:p>
    <w:p w14:paraId="623622B2" w14:textId="77777777" w:rsidR="0081074B" w:rsidRPr="00EE14D9" w:rsidRDefault="0081074B" w:rsidP="0081074B">
      <w:pPr>
        <w:jc w:val="center"/>
        <w:rPr>
          <w:rFonts w:ascii="Avenir Next LT Pro" w:hAnsi="Avenir Next LT Pro" w:cs="Arial"/>
          <w:color w:val="E14F3D"/>
          <w:sz w:val="19"/>
          <w:szCs w:val="19"/>
        </w:rPr>
      </w:pPr>
    </w:p>
    <w:p w14:paraId="51DDFF39" w14:textId="77777777" w:rsidR="0081074B" w:rsidRPr="00EE14D9" w:rsidRDefault="0081074B" w:rsidP="0081074B">
      <w:pPr>
        <w:jc w:val="center"/>
        <w:rPr>
          <w:rFonts w:ascii="Avenir Next LT Pro" w:hAnsi="Avenir Next LT Pro" w:cs="Arial"/>
          <w:color w:val="E14F3D"/>
          <w:sz w:val="19"/>
          <w:szCs w:val="19"/>
        </w:rPr>
      </w:pPr>
    </w:p>
    <w:p w14:paraId="4C951183" w14:textId="77777777" w:rsidR="0081074B" w:rsidRPr="00EE14D9" w:rsidRDefault="0081074B" w:rsidP="0081074B">
      <w:pPr>
        <w:jc w:val="center"/>
        <w:rPr>
          <w:rFonts w:ascii="Avenir Next LT Pro" w:hAnsi="Avenir Next LT Pro" w:cs="Arial"/>
          <w:color w:val="E14F3D"/>
          <w:sz w:val="19"/>
          <w:szCs w:val="19"/>
        </w:rPr>
      </w:pPr>
    </w:p>
    <w:tbl>
      <w:tblPr>
        <w:tblpPr w:leftFromText="180" w:rightFromText="180" w:vertAnchor="page" w:horzAnchor="margin" w:tblpXSpec="center" w:tblpY="961"/>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2300"/>
        <w:gridCol w:w="1566"/>
        <w:gridCol w:w="1968"/>
        <w:gridCol w:w="2419"/>
      </w:tblGrid>
      <w:tr w:rsidR="0081074B" w:rsidRPr="00EE14D9" w14:paraId="2F53257B" w14:textId="77777777" w:rsidTr="00922710">
        <w:trPr>
          <w:trHeight w:val="699"/>
          <w:jc w:val="center"/>
        </w:trPr>
        <w:tc>
          <w:tcPr>
            <w:tcW w:w="1845" w:type="dxa"/>
            <w:shd w:val="clear" w:color="auto" w:fill="FFFFFF" w:themeFill="background1"/>
            <w:vAlign w:val="center"/>
          </w:tcPr>
          <w:p w14:paraId="0DCDA656" w14:textId="77777777" w:rsidR="0081074B" w:rsidRPr="00EE14D9" w:rsidRDefault="0081074B" w:rsidP="00F76888">
            <w:pPr>
              <w:pStyle w:val="Heading5"/>
              <w:rPr>
                <w:rFonts w:ascii="Avenir Next LT Pro" w:hAnsi="Avenir Next LT Pro"/>
                <w:b/>
                <w:bCs/>
                <w:sz w:val="19"/>
                <w:szCs w:val="19"/>
              </w:rPr>
            </w:pPr>
            <w:r w:rsidRPr="00EE14D9">
              <w:rPr>
                <w:rFonts w:ascii="Avenir Next LT Pro" w:hAnsi="Avenir Next LT Pro"/>
                <w:b/>
                <w:bCs/>
                <w:sz w:val="19"/>
                <w:szCs w:val="19"/>
              </w:rPr>
              <w:t>Room</w:t>
            </w:r>
          </w:p>
        </w:tc>
        <w:tc>
          <w:tcPr>
            <w:tcW w:w="2300" w:type="dxa"/>
            <w:shd w:val="clear" w:color="auto" w:fill="FFFFFF" w:themeFill="background1"/>
            <w:vAlign w:val="center"/>
          </w:tcPr>
          <w:p w14:paraId="2572D941"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Facilities</w:t>
            </w:r>
          </w:p>
        </w:tc>
        <w:tc>
          <w:tcPr>
            <w:tcW w:w="1566" w:type="dxa"/>
            <w:shd w:val="clear" w:color="auto" w:fill="FFFFFF" w:themeFill="background1"/>
          </w:tcPr>
          <w:p w14:paraId="42056C4D" w14:textId="77777777" w:rsidR="0081074B" w:rsidRPr="00EE14D9" w:rsidRDefault="0081074B" w:rsidP="00F76888">
            <w:pPr>
              <w:jc w:val="center"/>
              <w:rPr>
                <w:rFonts w:ascii="Avenir Next LT Pro" w:hAnsi="Avenir Next LT Pro" w:cs="Arial"/>
                <w:b/>
                <w:bCs/>
                <w:sz w:val="19"/>
                <w:szCs w:val="19"/>
              </w:rPr>
            </w:pPr>
          </w:p>
          <w:p w14:paraId="6518B012"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Seating</w:t>
            </w:r>
          </w:p>
          <w:p w14:paraId="7F27842B"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For</w:t>
            </w:r>
          </w:p>
        </w:tc>
        <w:tc>
          <w:tcPr>
            <w:tcW w:w="1968" w:type="dxa"/>
            <w:shd w:val="clear" w:color="auto" w:fill="FFFFFF" w:themeFill="background1"/>
            <w:vAlign w:val="center"/>
          </w:tcPr>
          <w:p w14:paraId="2A065976"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Hourly Rate</w:t>
            </w:r>
          </w:p>
          <w:p w14:paraId="50A2D6D0" w14:textId="714C529C" w:rsidR="0081074B" w:rsidRPr="00EE14D9" w:rsidRDefault="00CE2FEA"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Up to</w:t>
            </w:r>
            <w:r w:rsidR="0081074B" w:rsidRPr="00EE14D9">
              <w:rPr>
                <w:rFonts w:ascii="Avenir Next LT Pro" w:hAnsi="Avenir Next LT Pro" w:cs="Arial"/>
                <w:b/>
                <w:bCs/>
                <w:sz w:val="19"/>
                <w:szCs w:val="19"/>
              </w:rPr>
              <w:t xml:space="preserve"> 4 Hours</w:t>
            </w:r>
          </w:p>
        </w:tc>
        <w:tc>
          <w:tcPr>
            <w:tcW w:w="2419" w:type="dxa"/>
            <w:shd w:val="clear" w:color="auto" w:fill="FFFFFF" w:themeFill="background1"/>
            <w:vAlign w:val="center"/>
          </w:tcPr>
          <w:p w14:paraId="1217C654"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Full Day Rate (£)</w:t>
            </w:r>
          </w:p>
          <w:p w14:paraId="3520330C"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From 4 hour +</w:t>
            </w:r>
          </w:p>
        </w:tc>
      </w:tr>
      <w:tr w:rsidR="0081074B" w:rsidRPr="00EE14D9" w14:paraId="79D19250" w14:textId="77777777" w:rsidTr="00922710">
        <w:trPr>
          <w:trHeight w:val="285"/>
          <w:jc w:val="center"/>
        </w:trPr>
        <w:tc>
          <w:tcPr>
            <w:tcW w:w="1845" w:type="dxa"/>
            <w:shd w:val="clear" w:color="auto" w:fill="D9D9D9" w:themeFill="background1" w:themeFillShade="D9"/>
          </w:tcPr>
          <w:p w14:paraId="23D1BC86" w14:textId="77777777" w:rsidR="0081074B" w:rsidRPr="00EE14D9" w:rsidRDefault="0081074B" w:rsidP="00F76888">
            <w:pPr>
              <w:jc w:val="center"/>
              <w:rPr>
                <w:rFonts w:ascii="Avenir Next LT Pro" w:hAnsi="Avenir Next LT Pro" w:cs="Arial"/>
                <w:b/>
                <w:bCs/>
                <w:sz w:val="19"/>
                <w:szCs w:val="19"/>
              </w:rPr>
            </w:pPr>
            <w:r w:rsidRPr="00EE14D9">
              <w:rPr>
                <w:rFonts w:ascii="Avenir Next LT Pro" w:hAnsi="Avenir Next LT Pro" w:cs="Arial"/>
                <w:b/>
                <w:bCs/>
                <w:sz w:val="19"/>
                <w:szCs w:val="19"/>
              </w:rPr>
              <w:t>Ground</w:t>
            </w:r>
          </w:p>
        </w:tc>
        <w:tc>
          <w:tcPr>
            <w:tcW w:w="2300" w:type="dxa"/>
            <w:shd w:val="clear" w:color="auto" w:fill="D9D9D9" w:themeFill="background1" w:themeFillShade="D9"/>
          </w:tcPr>
          <w:p w14:paraId="403A162E" w14:textId="77777777" w:rsidR="0081074B" w:rsidRPr="00EE14D9" w:rsidRDefault="0081074B" w:rsidP="00F76888">
            <w:pPr>
              <w:jc w:val="center"/>
              <w:rPr>
                <w:rFonts w:ascii="Avenir Next LT Pro" w:hAnsi="Avenir Next LT Pro" w:cs="Arial"/>
                <w:sz w:val="19"/>
                <w:szCs w:val="19"/>
              </w:rPr>
            </w:pPr>
          </w:p>
        </w:tc>
        <w:tc>
          <w:tcPr>
            <w:tcW w:w="1566" w:type="dxa"/>
            <w:shd w:val="clear" w:color="auto" w:fill="D9D9D9" w:themeFill="background1" w:themeFillShade="D9"/>
          </w:tcPr>
          <w:p w14:paraId="0F71B0B7" w14:textId="77777777" w:rsidR="0081074B" w:rsidRPr="00EE14D9" w:rsidRDefault="0081074B" w:rsidP="00F76888">
            <w:pPr>
              <w:jc w:val="center"/>
              <w:rPr>
                <w:rFonts w:ascii="Avenir Next LT Pro" w:hAnsi="Avenir Next LT Pro" w:cs="Arial"/>
                <w:sz w:val="19"/>
                <w:szCs w:val="19"/>
              </w:rPr>
            </w:pPr>
          </w:p>
        </w:tc>
        <w:tc>
          <w:tcPr>
            <w:tcW w:w="1968" w:type="dxa"/>
            <w:shd w:val="clear" w:color="auto" w:fill="D9D9D9" w:themeFill="background1" w:themeFillShade="D9"/>
          </w:tcPr>
          <w:p w14:paraId="17951355" w14:textId="77777777" w:rsidR="0081074B" w:rsidRPr="00EE14D9" w:rsidRDefault="0081074B" w:rsidP="00F76888">
            <w:pPr>
              <w:jc w:val="center"/>
              <w:rPr>
                <w:rFonts w:ascii="Avenir Next LT Pro" w:hAnsi="Avenir Next LT Pro" w:cs="Arial"/>
                <w:sz w:val="19"/>
                <w:szCs w:val="19"/>
              </w:rPr>
            </w:pPr>
          </w:p>
        </w:tc>
        <w:tc>
          <w:tcPr>
            <w:tcW w:w="2419" w:type="dxa"/>
            <w:shd w:val="clear" w:color="auto" w:fill="D9D9D9" w:themeFill="background1" w:themeFillShade="D9"/>
          </w:tcPr>
          <w:p w14:paraId="4D1355DB" w14:textId="77777777" w:rsidR="0081074B" w:rsidRPr="00EE14D9" w:rsidRDefault="0081074B" w:rsidP="00F76888">
            <w:pPr>
              <w:jc w:val="center"/>
              <w:rPr>
                <w:rFonts w:ascii="Avenir Next LT Pro" w:hAnsi="Avenir Next LT Pro" w:cs="Arial"/>
                <w:sz w:val="19"/>
                <w:szCs w:val="19"/>
              </w:rPr>
            </w:pPr>
          </w:p>
        </w:tc>
      </w:tr>
      <w:tr w:rsidR="0081074B" w:rsidRPr="00EE14D9" w14:paraId="75E45D10" w14:textId="77777777" w:rsidTr="00922710">
        <w:trPr>
          <w:trHeight w:val="381"/>
          <w:jc w:val="center"/>
        </w:trPr>
        <w:tc>
          <w:tcPr>
            <w:tcW w:w="1845" w:type="dxa"/>
            <w:shd w:val="clear" w:color="auto" w:fill="FFFFFF" w:themeFill="background1"/>
          </w:tcPr>
          <w:p w14:paraId="77E70C82" w14:textId="77777777" w:rsidR="0081074B" w:rsidRDefault="0081074B" w:rsidP="00F76888">
            <w:pPr>
              <w:jc w:val="center"/>
              <w:rPr>
                <w:rFonts w:ascii="Avenir Next LT Pro" w:hAnsi="Avenir Next LT Pro" w:cs="Arial"/>
                <w:sz w:val="21"/>
                <w:szCs w:val="21"/>
              </w:rPr>
            </w:pPr>
          </w:p>
          <w:p w14:paraId="75D7C465"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 xml:space="preserve">G1 </w:t>
            </w:r>
          </w:p>
        </w:tc>
        <w:tc>
          <w:tcPr>
            <w:tcW w:w="2300" w:type="dxa"/>
          </w:tcPr>
          <w:p w14:paraId="7196498E"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Small Room</w:t>
            </w:r>
          </w:p>
        </w:tc>
        <w:tc>
          <w:tcPr>
            <w:tcW w:w="1566" w:type="dxa"/>
          </w:tcPr>
          <w:p w14:paraId="2D90B7F6"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4</w:t>
            </w:r>
          </w:p>
        </w:tc>
        <w:tc>
          <w:tcPr>
            <w:tcW w:w="1968" w:type="dxa"/>
          </w:tcPr>
          <w:p w14:paraId="23EE1716" w14:textId="29CC7BF5"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£1</w:t>
            </w:r>
            <w:r w:rsidR="001646DD">
              <w:rPr>
                <w:rFonts w:ascii="Avenir Next LT Pro" w:hAnsi="Avenir Next LT Pro" w:cs="Arial"/>
                <w:sz w:val="21"/>
                <w:szCs w:val="21"/>
              </w:rPr>
              <w:t>9</w:t>
            </w:r>
          </w:p>
        </w:tc>
        <w:tc>
          <w:tcPr>
            <w:tcW w:w="2419" w:type="dxa"/>
          </w:tcPr>
          <w:p w14:paraId="7FF85BBD" w14:textId="16CBD9DB"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£12</w:t>
            </w:r>
            <w:r w:rsidR="001646DD">
              <w:rPr>
                <w:rFonts w:ascii="Avenir Next LT Pro" w:hAnsi="Avenir Next LT Pro" w:cs="Arial"/>
                <w:sz w:val="21"/>
                <w:szCs w:val="21"/>
              </w:rPr>
              <w:t>5</w:t>
            </w:r>
          </w:p>
        </w:tc>
      </w:tr>
      <w:tr w:rsidR="0081074B" w:rsidRPr="00EE14D9" w14:paraId="3C4C3738" w14:textId="77777777" w:rsidTr="00922710">
        <w:trPr>
          <w:trHeight w:val="222"/>
          <w:jc w:val="center"/>
        </w:trPr>
        <w:tc>
          <w:tcPr>
            <w:tcW w:w="1845" w:type="dxa"/>
          </w:tcPr>
          <w:p w14:paraId="54D3354F"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G4 (Theatre)</w:t>
            </w:r>
          </w:p>
        </w:tc>
        <w:tc>
          <w:tcPr>
            <w:tcW w:w="2300" w:type="dxa"/>
          </w:tcPr>
          <w:p w14:paraId="45B0F356" w14:textId="77777777" w:rsidR="0081074B" w:rsidRPr="00EE14D9" w:rsidRDefault="0081074B" w:rsidP="00F76888">
            <w:pPr>
              <w:jc w:val="center"/>
              <w:rPr>
                <w:rFonts w:ascii="Avenir Next LT Pro" w:hAnsi="Avenir Next LT Pro" w:cs="Arial"/>
                <w:sz w:val="21"/>
                <w:szCs w:val="21"/>
              </w:rPr>
            </w:pPr>
            <w:bookmarkStart w:id="3" w:name="OLE_LINK1"/>
            <w:bookmarkStart w:id="4" w:name="OLE_LINK2"/>
            <w:bookmarkStart w:id="5" w:name="OLE_LINK3"/>
            <w:r w:rsidRPr="00EE14D9">
              <w:rPr>
                <w:rFonts w:ascii="Avenir Next LT Pro" w:hAnsi="Avenir Next LT Pro" w:cs="Arial"/>
                <w:sz w:val="21"/>
                <w:szCs w:val="21"/>
              </w:rPr>
              <w:t>58”TV, screen, water</w:t>
            </w:r>
            <w:bookmarkEnd w:id="3"/>
            <w:bookmarkEnd w:id="4"/>
            <w:bookmarkEnd w:id="5"/>
            <w:r w:rsidRPr="00EE14D9">
              <w:rPr>
                <w:rFonts w:ascii="Avenir Next LT Pro" w:hAnsi="Avenir Next LT Pro" w:cs="Arial"/>
                <w:sz w:val="21"/>
                <w:szCs w:val="21"/>
              </w:rPr>
              <w:t xml:space="preserve"> cooler, amplifier</w:t>
            </w:r>
          </w:p>
        </w:tc>
        <w:tc>
          <w:tcPr>
            <w:tcW w:w="1566" w:type="dxa"/>
          </w:tcPr>
          <w:p w14:paraId="307409B4"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60</w:t>
            </w:r>
          </w:p>
        </w:tc>
        <w:tc>
          <w:tcPr>
            <w:tcW w:w="1968" w:type="dxa"/>
          </w:tcPr>
          <w:p w14:paraId="6EA50199" w14:textId="72DBA8B8"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w:t>
            </w:r>
            <w:r w:rsidR="001646DD">
              <w:rPr>
                <w:rFonts w:ascii="Avenir Next LT Pro" w:hAnsi="Avenir Next LT Pro" w:cs="Arial"/>
                <w:sz w:val="21"/>
                <w:szCs w:val="21"/>
              </w:rPr>
              <w:t>24</w:t>
            </w:r>
          </w:p>
        </w:tc>
        <w:tc>
          <w:tcPr>
            <w:tcW w:w="2419" w:type="dxa"/>
          </w:tcPr>
          <w:p w14:paraId="4B3B4829" w14:textId="7D62DBDC"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£16</w:t>
            </w:r>
            <w:r w:rsidR="001646DD">
              <w:rPr>
                <w:rFonts w:ascii="Avenir Next LT Pro" w:hAnsi="Avenir Next LT Pro" w:cs="Arial"/>
                <w:sz w:val="21"/>
                <w:szCs w:val="21"/>
              </w:rPr>
              <w:t>7</w:t>
            </w:r>
          </w:p>
        </w:tc>
      </w:tr>
      <w:tr w:rsidR="0081074B" w:rsidRPr="00EE14D9" w14:paraId="243CB296" w14:textId="77777777" w:rsidTr="00922710">
        <w:trPr>
          <w:trHeight w:val="222"/>
          <w:jc w:val="center"/>
        </w:trPr>
        <w:tc>
          <w:tcPr>
            <w:tcW w:w="1845" w:type="dxa"/>
          </w:tcPr>
          <w:p w14:paraId="52EF2F84"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G4 &amp; G5 Combined</w:t>
            </w:r>
          </w:p>
        </w:tc>
        <w:tc>
          <w:tcPr>
            <w:tcW w:w="2300" w:type="dxa"/>
          </w:tcPr>
          <w:p w14:paraId="3CFEC26E"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58”TV, screen, water cooler, amplifier</w:t>
            </w:r>
          </w:p>
        </w:tc>
        <w:tc>
          <w:tcPr>
            <w:tcW w:w="1566" w:type="dxa"/>
          </w:tcPr>
          <w:p w14:paraId="1475C9E2"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100</w:t>
            </w:r>
          </w:p>
        </w:tc>
        <w:tc>
          <w:tcPr>
            <w:tcW w:w="1968" w:type="dxa"/>
          </w:tcPr>
          <w:p w14:paraId="05CEA75D" w14:textId="7EA5BC7B"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£3</w:t>
            </w:r>
            <w:r w:rsidR="001646DD">
              <w:rPr>
                <w:rFonts w:ascii="Avenir Next LT Pro" w:hAnsi="Avenir Next LT Pro" w:cs="Arial"/>
                <w:sz w:val="21"/>
                <w:szCs w:val="21"/>
              </w:rPr>
              <w:t>6</w:t>
            </w:r>
          </w:p>
        </w:tc>
        <w:tc>
          <w:tcPr>
            <w:tcW w:w="2419" w:type="dxa"/>
          </w:tcPr>
          <w:p w14:paraId="63F76077" w14:textId="2DF1A438"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£2</w:t>
            </w:r>
            <w:r w:rsidR="001646DD">
              <w:rPr>
                <w:rFonts w:ascii="Avenir Next LT Pro" w:hAnsi="Avenir Next LT Pro" w:cs="Arial"/>
                <w:sz w:val="21"/>
                <w:szCs w:val="21"/>
              </w:rPr>
              <w:t>44</w:t>
            </w:r>
          </w:p>
        </w:tc>
      </w:tr>
      <w:tr w:rsidR="0081074B" w:rsidRPr="00EE14D9" w14:paraId="7AC16A36" w14:textId="77777777" w:rsidTr="00922710">
        <w:trPr>
          <w:trHeight w:val="222"/>
          <w:jc w:val="center"/>
        </w:trPr>
        <w:tc>
          <w:tcPr>
            <w:tcW w:w="1845" w:type="dxa"/>
          </w:tcPr>
          <w:p w14:paraId="479BF9E9"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G5 (Boardroom)</w:t>
            </w:r>
          </w:p>
        </w:tc>
        <w:tc>
          <w:tcPr>
            <w:tcW w:w="2300" w:type="dxa"/>
          </w:tcPr>
          <w:p w14:paraId="45CF3C2E"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58”TV, screen, water cooler</w:t>
            </w:r>
          </w:p>
        </w:tc>
        <w:tc>
          <w:tcPr>
            <w:tcW w:w="1566" w:type="dxa"/>
          </w:tcPr>
          <w:p w14:paraId="3A449710"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22</w:t>
            </w:r>
          </w:p>
        </w:tc>
        <w:tc>
          <w:tcPr>
            <w:tcW w:w="1968" w:type="dxa"/>
          </w:tcPr>
          <w:p w14:paraId="74641F4B" w14:textId="3D041C7D"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£2</w:t>
            </w:r>
            <w:r w:rsidR="001646DD">
              <w:rPr>
                <w:rFonts w:ascii="Avenir Next LT Pro" w:hAnsi="Avenir Next LT Pro" w:cs="Arial"/>
                <w:sz w:val="21"/>
                <w:szCs w:val="21"/>
              </w:rPr>
              <w:t>4</w:t>
            </w:r>
          </w:p>
        </w:tc>
        <w:tc>
          <w:tcPr>
            <w:tcW w:w="2419" w:type="dxa"/>
          </w:tcPr>
          <w:p w14:paraId="40118252" w14:textId="0EA8572C"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£16</w:t>
            </w:r>
            <w:r w:rsidR="001646DD">
              <w:rPr>
                <w:rFonts w:ascii="Avenir Next LT Pro" w:hAnsi="Avenir Next LT Pro" w:cs="Arial"/>
                <w:sz w:val="21"/>
                <w:szCs w:val="21"/>
              </w:rPr>
              <w:t>7</w:t>
            </w:r>
          </w:p>
        </w:tc>
      </w:tr>
      <w:tr w:rsidR="0081074B" w:rsidRPr="00EE14D9" w14:paraId="084CC5A9" w14:textId="77777777" w:rsidTr="00922710">
        <w:trPr>
          <w:trHeight w:val="222"/>
          <w:jc w:val="center"/>
        </w:trPr>
        <w:tc>
          <w:tcPr>
            <w:tcW w:w="1845" w:type="dxa"/>
          </w:tcPr>
          <w:p w14:paraId="6914A56E"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G7 (Crèche)</w:t>
            </w:r>
          </w:p>
        </w:tc>
        <w:tc>
          <w:tcPr>
            <w:tcW w:w="2300" w:type="dxa"/>
          </w:tcPr>
          <w:p w14:paraId="581B6B10"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Changing facilities, toilets, toys</w:t>
            </w:r>
          </w:p>
        </w:tc>
        <w:tc>
          <w:tcPr>
            <w:tcW w:w="1566" w:type="dxa"/>
          </w:tcPr>
          <w:p w14:paraId="2EE7398D"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N/A</w:t>
            </w:r>
          </w:p>
        </w:tc>
        <w:tc>
          <w:tcPr>
            <w:tcW w:w="1968" w:type="dxa"/>
          </w:tcPr>
          <w:p w14:paraId="7797AFE9" w14:textId="67B6F54E"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w:t>
            </w:r>
            <w:r w:rsidR="001646DD">
              <w:rPr>
                <w:rFonts w:ascii="Avenir Next LT Pro" w:hAnsi="Avenir Next LT Pro" w:cs="Arial"/>
                <w:sz w:val="21"/>
                <w:szCs w:val="21"/>
              </w:rPr>
              <w:t>21</w:t>
            </w:r>
          </w:p>
        </w:tc>
        <w:tc>
          <w:tcPr>
            <w:tcW w:w="2419" w:type="dxa"/>
          </w:tcPr>
          <w:p w14:paraId="114467BF" w14:textId="704DF293"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w:t>
            </w:r>
            <w:r w:rsidR="001646DD">
              <w:rPr>
                <w:rFonts w:ascii="Avenir Next LT Pro" w:hAnsi="Avenir Next LT Pro" w:cs="Arial"/>
                <w:sz w:val="21"/>
                <w:szCs w:val="21"/>
              </w:rPr>
              <w:t>42</w:t>
            </w:r>
          </w:p>
        </w:tc>
      </w:tr>
      <w:tr w:rsidR="0081074B" w:rsidRPr="00EE14D9" w14:paraId="15D432E5" w14:textId="77777777" w:rsidTr="00922710">
        <w:trPr>
          <w:trHeight w:val="222"/>
          <w:jc w:val="center"/>
        </w:trPr>
        <w:tc>
          <w:tcPr>
            <w:tcW w:w="1845" w:type="dxa"/>
            <w:shd w:val="clear" w:color="auto" w:fill="FFFFFF"/>
          </w:tcPr>
          <w:p w14:paraId="04478B83"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G8 (Crèche kitchen)</w:t>
            </w:r>
          </w:p>
        </w:tc>
        <w:tc>
          <w:tcPr>
            <w:tcW w:w="2300" w:type="dxa"/>
            <w:shd w:val="clear" w:color="auto" w:fill="FFFFFF"/>
          </w:tcPr>
          <w:p w14:paraId="47BFCD06" w14:textId="182C9754" w:rsidR="0081074B" w:rsidRPr="00EE14D9" w:rsidRDefault="00CE2FEA" w:rsidP="00F76888">
            <w:pPr>
              <w:jc w:val="center"/>
              <w:rPr>
                <w:rFonts w:ascii="Avenir Next LT Pro" w:hAnsi="Avenir Next LT Pro" w:cs="Arial"/>
                <w:sz w:val="21"/>
                <w:szCs w:val="21"/>
              </w:rPr>
            </w:pPr>
            <w:r w:rsidRPr="00EE14D9">
              <w:rPr>
                <w:rFonts w:ascii="Avenir Next LT Pro" w:hAnsi="Avenir Next LT Pro" w:cs="Arial"/>
                <w:sz w:val="21"/>
                <w:szCs w:val="21"/>
              </w:rPr>
              <w:t>Highchairs</w:t>
            </w:r>
            <w:r w:rsidR="0081074B" w:rsidRPr="00EE14D9">
              <w:rPr>
                <w:rFonts w:ascii="Avenir Next LT Pro" w:hAnsi="Avenir Next LT Pro" w:cs="Arial"/>
                <w:sz w:val="21"/>
                <w:szCs w:val="21"/>
              </w:rPr>
              <w:t>, cooking facilities</w:t>
            </w:r>
          </w:p>
        </w:tc>
        <w:tc>
          <w:tcPr>
            <w:tcW w:w="1566" w:type="dxa"/>
            <w:shd w:val="clear" w:color="auto" w:fill="FFFFFF"/>
          </w:tcPr>
          <w:p w14:paraId="24292E02"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6</w:t>
            </w:r>
          </w:p>
        </w:tc>
        <w:tc>
          <w:tcPr>
            <w:tcW w:w="1968" w:type="dxa"/>
            <w:shd w:val="clear" w:color="auto" w:fill="FFFFFF"/>
          </w:tcPr>
          <w:p w14:paraId="5AD6B97F" w14:textId="16135FAD"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w:t>
            </w:r>
            <w:r w:rsidR="001646DD">
              <w:rPr>
                <w:rFonts w:ascii="Avenir Next LT Pro" w:hAnsi="Avenir Next LT Pro" w:cs="Arial"/>
                <w:sz w:val="21"/>
                <w:szCs w:val="21"/>
              </w:rPr>
              <w:t>9</w:t>
            </w:r>
          </w:p>
        </w:tc>
        <w:tc>
          <w:tcPr>
            <w:tcW w:w="2419" w:type="dxa"/>
            <w:shd w:val="clear" w:color="auto" w:fill="FFFFFF"/>
          </w:tcPr>
          <w:p w14:paraId="7A9734DE" w14:textId="08B26184"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£12</w:t>
            </w:r>
            <w:r w:rsidR="001646DD">
              <w:rPr>
                <w:rFonts w:ascii="Avenir Next LT Pro" w:hAnsi="Avenir Next LT Pro" w:cs="Arial"/>
                <w:sz w:val="21"/>
                <w:szCs w:val="21"/>
              </w:rPr>
              <w:t>5</w:t>
            </w:r>
          </w:p>
        </w:tc>
      </w:tr>
      <w:tr w:rsidR="0081074B" w:rsidRPr="00EE14D9" w14:paraId="5540FD23" w14:textId="77777777" w:rsidTr="00922710">
        <w:trPr>
          <w:trHeight w:val="222"/>
          <w:jc w:val="center"/>
        </w:trPr>
        <w:tc>
          <w:tcPr>
            <w:tcW w:w="1845" w:type="dxa"/>
            <w:shd w:val="clear" w:color="auto" w:fill="FFFFFF"/>
          </w:tcPr>
          <w:p w14:paraId="08B1339E"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G7 &amp; G8 Combined</w:t>
            </w:r>
          </w:p>
        </w:tc>
        <w:tc>
          <w:tcPr>
            <w:tcW w:w="2300" w:type="dxa"/>
            <w:shd w:val="clear" w:color="auto" w:fill="FFFFFF"/>
          </w:tcPr>
          <w:p w14:paraId="1115DF43"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(As above)</w:t>
            </w:r>
          </w:p>
        </w:tc>
        <w:tc>
          <w:tcPr>
            <w:tcW w:w="1566" w:type="dxa"/>
            <w:shd w:val="clear" w:color="auto" w:fill="FFFFFF"/>
          </w:tcPr>
          <w:p w14:paraId="0F22BCEC"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N/A</w:t>
            </w:r>
          </w:p>
        </w:tc>
        <w:tc>
          <w:tcPr>
            <w:tcW w:w="1968" w:type="dxa"/>
            <w:shd w:val="clear" w:color="auto" w:fill="FFFFFF"/>
          </w:tcPr>
          <w:p w14:paraId="42B66A53" w14:textId="4F8B9596"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£2</w:t>
            </w:r>
            <w:r w:rsidR="001646DD">
              <w:rPr>
                <w:rFonts w:ascii="Avenir Next LT Pro" w:hAnsi="Avenir Next LT Pro" w:cs="Arial"/>
                <w:sz w:val="21"/>
                <w:szCs w:val="21"/>
              </w:rPr>
              <w:t>9</w:t>
            </w:r>
          </w:p>
        </w:tc>
        <w:tc>
          <w:tcPr>
            <w:tcW w:w="2419" w:type="dxa"/>
            <w:shd w:val="clear" w:color="auto" w:fill="FFFFFF"/>
          </w:tcPr>
          <w:p w14:paraId="6B19BBA8" w14:textId="374B4B6E"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w:t>
            </w:r>
            <w:r w:rsidR="001646DD">
              <w:rPr>
                <w:rFonts w:ascii="Avenir Next LT Pro" w:hAnsi="Avenir Next LT Pro" w:cs="Arial"/>
                <w:sz w:val="21"/>
                <w:szCs w:val="21"/>
              </w:rPr>
              <w:t>67</w:t>
            </w:r>
          </w:p>
        </w:tc>
      </w:tr>
      <w:tr w:rsidR="0081074B" w:rsidRPr="00EE14D9" w14:paraId="7B978F1B" w14:textId="77777777" w:rsidTr="00922710">
        <w:trPr>
          <w:trHeight w:val="333"/>
          <w:jc w:val="center"/>
        </w:trPr>
        <w:tc>
          <w:tcPr>
            <w:tcW w:w="1845" w:type="dxa"/>
            <w:shd w:val="clear" w:color="auto" w:fill="FFFFFF"/>
          </w:tcPr>
          <w:p w14:paraId="393C1124"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LG15</w:t>
            </w:r>
          </w:p>
        </w:tc>
        <w:tc>
          <w:tcPr>
            <w:tcW w:w="2300" w:type="dxa"/>
            <w:shd w:val="clear" w:color="auto" w:fill="FFFFFF"/>
          </w:tcPr>
          <w:p w14:paraId="506A5B5B"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Toys</w:t>
            </w:r>
          </w:p>
        </w:tc>
        <w:tc>
          <w:tcPr>
            <w:tcW w:w="1566" w:type="dxa"/>
            <w:shd w:val="clear" w:color="auto" w:fill="FFFFFF"/>
          </w:tcPr>
          <w:p w14:paraId="1B3FA4A0"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N/A</w:t>
            </w:r>
          </w:p>
        </w:tc>
        <w:tc>
          <w:tcPr>
            <w:tcW w:w="1968" w:type="dxa"/>
            <w:shd w:val="clear" w:color="auto" w:fill="FFFFFF"/>
          </w:tcPr>
          <w:p w14:paraId="739B5D8C" w14:textId="4AA55A62"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w:t>
            </w:r>
            <w:r w:rsidR="001646DD">
              <w:rPr>
                <w:rFonts w:ascii="Avenir Next LT Pro" w:hAnsi="Avenir Next LT Pro" w:cs="Arial"/>
                <w:sz w:val="21"/>
                <w:szCs w:val="21"/>
              </w:rPr>
              <w:t>21</w:t>
            </w:r>
          </w:p>
        </w:tc>
        <w:tc>
          <w:tcPr>
            <w:tcW w:w="2419" w:type="dxa"/>
            <w:shd w:val="clear" w:color="auto" w:fill="FFFFFF"/>
          </w:tcPr>
          <w:p w14:paraId="2A60B261" w14:textId="2D1540B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w:t>
            </w:r>
            <w:r w:rsidR="001646DD">
              <w:rPr>
                <w:rFonts w:ascii="Avenir Next LT Pro" w:hAnsi="Avenir Next LT Pro" w:cs="Arial"/>
                <w:sz w:val="21"/>
                <w:szCs w:val="21"/>
              </w:rPr>
              <w:t>43</w:t>
            </w:r>
          </w:p>
          <w:p w14:paraId="5AA80A14" w14:textId="77777777" w:rsidR="0081074B" w:rsidRPr="00EE14D9" w:rsidRDefault="0081074B" w:rsidP="00F76888">
            <w:pPr>
              <w:jc w:val="center"/>
              <w:rPr>
                <w:rFonts w:ascii="Avenir Next LT Pro" w:hAnsi="Avenir Next LT Pro" w:cs="Arial"/>
                <w:sz w:val="21"/>
                <w:szCs w:val="21"/>
              </w:rPr>
            </w:pPr>
          </w:p>
        </w:tc>
      </w:tr>
      <w:tr w:rsidR="0081074B" w:rsidRPr="00EE14D9" w14:paraId="492EC6FE" w14:textId="77777777" w:rsidTr="00922710">
        <w:trPr>
          <w:trHeight w:val="333"/>
          <w:jc w:val="center"/>
        </w:trPr>
        <w:tc>
          <w:tcPr>
            <w:tcW w:w="1845" w:type="dxa"/>
            <w:shd w:val="clear" w:color="auto" w:fill="FFFFFF"/>
          </w:tcPr>
          <w:p w14:paraId="005A09F4"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F4 (Boardroom)</w:t>
            </w:r>
          </w:p>
        </w:tc>
        <w:tc>
          <w:tcPr>
            <w:tcW w:w="2300" w:type="dxa"/>
            <w:shd w:val="clear" w:color="auto" w:fill="FFFFFF"/>
          </w:tcPr>
          <w:p w14:paraId="193C94F5"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58” TV screen</w:t>
            </w:r>
          </w:p>
        </w:tc>
        <w:tc>
          <w:tcPr>
            <w:tcW w:w="1566" w:type="dxa"/>
            <w:shd w:val="clear" w:color="auto" w:fill="FFFFFF"/>
          </w:tcPr>
          <w:p w14:paraId="442B4123" w14:textId="7777777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12</w:t>
            </w:r>
          </w:p>
        </w:tc>
        <w:tc>
          <w:tcPr>
            <w:tcW w:w="1968" w:type="dxa"/>
            <w:shd w:val="clear" w:color="auto" w:fill="FFFFFF"/>
          </w:tcPr>
          <w:p w14:paraId="4A6EC485" w14:textId="6493D6F7" w:rsidR="0081074B" w:rsidRPr="00EE14D9" w:rsidRDefault="0081074B" w:rsidP="00F76888">
            <w:pPr>
              <w:jc w:val="center"/>
              <w:rPr>
                <w:rFonts w:ascii="Avenir Next LT Pro" w:hAnsi="Avenir Next LT Pro" w:cs="Arial"/>
                <w:sz w:val="21"/>
                <w:szCs w:val="21"/>
              </w:rPr>
            </w:pPr>
            <w:r>
              <w:rPr>
                <w:rFonts w:ascii="Avenir Next LT Pro" w:hAnsi="Avenir Next LT Pro" w:cs="Arial"/>
                <w:sz w:val="21"/>
                <w:szCs w:val="21"/>
              </w:rPr>
              <w:t>£</w:t>
            </w:r>
            <w:r w:rsidR="001646DD">
              <w:rPr>
                <w:rFonts w:ascii="Avenir Next LT Pro" w:hAnsi="Avenir Next LT Pro" w:cs="Arial"/>
                <w:sz w:val="21"/>
                <w:szCs w:val="21"/>
              </w:rPr>
              <w:t>21</w:t>
            </w:r>
          </w:p>
        </w:tc>
        <w:tc>
          <w:tcPr>
            <w:tcW w:w="2419" w:type="dxa"/>
            <w:shd w:val="clear" w:color="auto" w:fill="FFFFFF"/>
          </w:tcPr>
          <w:p w14:paraId="16760872" w14:textId="4D4A9DA6" w:rsidR="0081074B" w:rsidRPr="00EE14D9" w:rsidRDefault="001646DD" w:rsidP="001646DD">
            <w:pPr>
              <w:tabs>
                <w:tab w:val="center" w:pos="1101"/>
                <w:tab w:val="right" w:pos="2203"/>
              </w:tabs>
              <w:rPr>
                <w:rFonts w:ascii="Avenir Next LT Pro" w:hAnsi="Avenir Next LT Pro" w:cs="Arial"/>
                <w:sz w:val="21"/>
                <w:szCs w:val="21"/>
              </w:rPr>
            </w:pPr>
            <w:r>
              <w:rPr>
                <w:rFonts w:ascii="Avenir Next LT Pro" w:hAnsi="Avenir Next LT Pro" w:cs="Arial"/>
                <w:sz w:val="21"/>
                <w:szCs w:val="21"/>
              </w:rPr>
              <w:tab/>
            </w:r>
            <w:r w:rsidR="0081074B">
              <w:rPr>
                <w:rFonts w:ascii="Avenir Next LT Pro" w:hAnsi="Avenir Next LT Pro" w:cs="Arial"/>
                <w:sz w:val="21"/>
                <w:szCs w:val="21"/>
              </w:rPr>
              <w:t>£</w:t>
            </w:r>
            <w:r>
              <w:rPr>
                <w:rFonts w:ascii="Avenir Next LT Pro" w:hAnsi="Avenir Next LT Pro" w:cs="Arial"/>
                <w:sz w:val="21"/>
                <w:szCs w:val="21"/>
              </w:rPr>
              <w:t>143</w:t>
            </w:r>
          </w:p>
        </w:tc>
      </w:tr>
      <w:tr w:rsidR="0081074B" w:rsidRPr="00EE14D9" w14:paraId="2C78FC14" w14:textId="77777777" w:rsidTr="00922710">
        <w:trPr>
          <w:trHeight w:val="287"/>
          <w:jc w:val="center"/>
        </w:trPr>
        <w:tc>
          <w:tcPr>
            <w:tcW w:w="1845" w:type="dxa"/>
            <w:tcBorders>
              <w:bottom w:val="single" w:sz="4" w:space="0" w:color="auto"/>
            </w:tcBorders>
            <w:shd w:val="clear" w:color="auto" w:fill="D9D9D9" w:themeFill="background1" w:themeFillShade="D9"/>
          </w:tcPr>
          <w:p w14:paraId="1EF4F222" w14:textId="77777777" w:rsidR="00FF3AE3" w:rsidRDefault="00FF3AE3" w:rsidP="00F76888">
            <w:pPr>
              <w:jc w:val="center"/>
              <w:rPr>
                <w:rFonts w:ascii="Avenir Next LT Pro" w:hAnsi="Avenir Next LT Pro" w:cs="Arial"/>
                <w:b/>
                <w:bCs/>
                <w:sz w:val="21"/>
                <w:szCs w:val="21"/>
              </w:rPr>
            </w:pPr>
          </w:p>
          <w:p w14:paraId="2294E65A" w14:textId="1DC80F05" w:rsidR="0081074B" w:rsidRPr="00EE14D9" w:rsidRDefault="0081074B" w:rsidP="00F76888">
            <w:pPr>
              <w:jc w:val="center"/>
              <w:rPr>
                <w:rFonts w:ascii="Avenir Next LT Pro" w:hAnsi="Avenir Next LT Pro" w:cs="Arial"/>
                <w:b/>
                <w:bCs/>
                <w:sz w:val="21"/>
                <w:szCs w:val="21"/>
              </w:rPr>
            </w:pPr>
            <w:r w:rsidRPr="00EE14D9">
              <w:rPr>
                <w:rFonts w:ascii="Avenir Next LT Pro" w:hAnsi="Avenir Next LT Pro" w:cs="Arial"/>
                <w:b/>
                <w:bCs/>
                <w:sz w:val="21"/>
                <w:szCs w:val="21"/>
              </w:rPr>
              <w:t xml:space="preserve">Basement </w:t>
            </w:r>
          </w:p>
        </w:tc>
        <w:tc>
          <w:tcPr>
            <w:tcW w:w="2300" w:type="dxa"/>
            <w:tcBorders>
              <w:bottom w:val="single" w:sz="4" w:space="0" w:color="auto"/>
            </w:tcBorders>
            <w:shd w:val="clear" w:color="auto" w:fill="D9D9D9" w:themeFill="background1" w:themeFillShade="D9"/>
          </w:tcPr>
          <w:p w14:paraId="4555C9A3" w14:textId="77777777" w:rsidR="0081074B" w:rsidRPr="00EE14D9" w:rsidRDefault="0081074B" w:rsidP="00F76888">
            <w:pPr>
              <w:jc w:val="center"/>
              <w:rPr>
                <w:rFonts w:ascii="Avenir Next LT Pro" w:hAnsi="Avenir Next LT Pro" w:cs="Arial"/>
                <w:sz w:val="21"/>
                <w:szCs w:val="21"/>
              </w:rPr>
            </w:pPr>
          </w:p>
        </w:tc>
        <w:tc>
          <w:tcPr>
            <w:tcW w:w="1566" w:type="dxa"/>
            <w:tcBorders>
              <w:bottom w:val="single" w:sz="4" w:space="0" w:color="auto"/>
            </w:tcBorders>
            <w:shd w:val="clear" w:color="auto" w:fill="D9D9D9" w:themeFill="background1" w:themeFillShade="D9"/>
          </w:tcPr>
          <w:p w14:paraId="07253BE0" w14:textId="77777777" w:rsidR="0081074B" w:rsidRPr="00EE14D9" w:rsidRDefault="0081074B" w:rsidP="00F76888">
            <w:pPr>
              <w:jc w:val="center"/>
              <w:rPr>
                <w:rFonts w:ascii="Avenir Next LT Pro" w:hAnsi="Avenir Next LT Pro" w:cs="Arial"/>
                <w:sz w:val="21"/>
                <w:szCs w:val="21"/>
              </w:rPr>
            </w:pPr>
          </w:p>
        </w:tc>
        <w:tc>
          <w:tcPr>
            <w:tcW w:w="1968" w:type="dxa"/>
            <w:tcBorders>
              <w:bottom w:val="single" w:sz="4" w:space="0" w:color="auto"/>
            </w:tcBorders>
            <w:shd w:val="clear" w:color="auto" w:fill="D9D9D9" w:themeFill="background1" w:themeFillShade="D9"/>
          </w:tcPr>
          <w:p w14:paraId="3A76A2B1" w14:textId="77777777" w:rsidR="0081074B" w:rsidRPr="00EE14D9" w:rsidRDefault="0081074B" w:rsidP="00F76888">
            <w:pPr>
              <w:jc w:val="center"/>
              <w:rPr>
                <w:rFonts w:ascii="Avenir Next LT Pro" w:hAnsi="Avenir Next LT Pro" w:cs="Arial"/>
                <w:sz w:val="21"/>
                <w:szCs w:val="21"/>
              </w:rPr>
            </w:pPr>
          </w:p>
        </w:tc>
        <w:tc>
          <w:tcPr>
            <w:tcW w:w="2419" w:type="dxa"/>
            <w:tcBorders>
              <w:bottom w:val="single" w:sz="4" w:space="0" w:color="auto"/>
            </w:tcBorders>
            <w:shd w:val="clear" w:color="auto" w:fill="D9D9D9" w:themeFill="background1" w:themeFillShade="D9"/>
          </w:tcPr>
          <w:p w14:paraId="744C417B" w14:textId="77777777" w:rsidR="0081074B" w:rsidRPr="00EE14D9" w:rsidRDefault="0081074B" w:rsidP="00F76888">
            <w:pPr>
              <w:jc w:val="center"/>
              <w:rPr>
                <w:rFonts w:ascii="Avenir Next LT Pro" w:hAnsi="Avenir Next LT Pro" w:cs="Arial"/>
                <w:sz w:val="21"/>
                <w:szCs w:val="21"/>
              </w:rPr>
            </w:pPr>
          </w:p>
        </w:tc>
      </w:tr>
      <w:tr w:rsidR="0081074B" w:rsidRPr="00EE14D9" w14:paraId="7C2240D2" w14:textId="77777777" w:rsidTr="00922710">
        <w:trPr>
          <w:trHeight w:val="53"/>
          <w:jc w:val="center"/>
        </w:trPr>
        <w:tc>
          <w:tcPr>
            <w:tcW w:w="1845" w:type="dxa"/>
          </w:tcPr>
          <w:p w14:paraId="386B506D"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Engaging Space</w:t>
            </w:r>
          </w:p>
        </w:tc>
        <w:tc>
          <w:tcPr>
            <w:tcW w:w="2300" w:type="dxa"/>
          </w:tcPr>
          <w:p w14:paraId="07F9322E"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Projector, screen, PA system, water cooler</w:t>
            </w:r>
          </w:p>
        </w:tc>
        <w:tc>
          <w:tcPr>
            <w:tcW w:w="1566" w:type="dxa"/>
          </w:tcPr>
          <w:p w14:paraId="7E06B43F"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100</w:t>
            </w:r>
          </w:p>
        </w:tc>
        <w:tc>
          <w:tcPr>
            <w:tcW w:w="1968" w:type="dxa"/>
          </w:tcPr>
          <w:p w14:paraId="623DD52A"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£37.85</w:t>
            </w:r>
          </w:p>
        </w:tc>
        <w:tc>
          <w:tcPr>
            <w:tcW w:w="2419" w:type="dxa"/>
          </w:tcPr>
          <w:p w14:paraId="792784E5" w14:textId="77777777" w:rsidR="0081074B" w:rsidRPr="00EE14D9" w:rsidRDefault="0081074B" w:rsidP="00F76888">
            <w:pPr>
              <w:jc w:val="center"/>
              <w:rPr>
                <w:rFonts w:ascii="Avenir Next LT Pro" w:hAnsi="Avenir Next LT Pro" w:cs="Arial"/>
                <w:sz w:val="21"/>
                <w:szCs w:val="21"/>
              </w:rPr>
            </w:pPr>
            <w:r w:rsidRPr="00EE14D9">
              <w:rPr>
                <w:rFonts w:ascii="Avenir Next LT Pro" w:hAnsi="Avenir Next LT Pro" w:cs="Arial"/>
                <w:sz w:val="21"/>
                <w:szCs w:val="21"/>
              </w:rPr>
              <w:t>£237.93</w:t>
            </w:r>
          </w:p>
        </w:tc>
      </w:tr>
    </w:tbl>
    <w:p w14:paraId="491DAD67" w14:textId="77777777" w:rsidR="0081074B" w:rsidRPr="00EE14D9" w:rsidRDefault="0081074B" w:rsidP="0081074B">
      <w:pPr>
        <w:jc w:val="center"/>
        <w:rPr>
          <w:rFonts w:ascii="Avenir Next LT Pro" w:hAnsi="Avenir Next LT Pro" w:cs="Arial"/>
          <w:b/>
          <w:bCs/>
          <w:sz w:val="19"/>
          <w:szCs w:val="19"/>
          <w:u w:val="single"/>
        </w:rPr>
      </w:pPr>
      <w:r w:rsidRPr="00EE14D9">
        <w:rPr>
          <w:rFonts w:ascii="Avenir Next LT Pro" w:hAnsi="Avenir Next LT Pro" w:cs="Arial"/>
          <w:b/>
          <w:bCs/>
          <w:sz w:val="19"/>
          <w:szCs w:val="19"/>
          <w:u w:val="single"/>
        </w:rPr>
        <w:t>Brian Jackson House Opening Times:</w:t>
      </w:r>
    </w:p>
    <w:p w14:paraId="12921EAA" w14:textId="77777777" w:rsidR="0081074B" w:rsidRPr="00EE14D9" w:rsidRDefault="0081074B" w:rsidP="0081074B">
      <w:pPr>
        <w:rPr>
          <w:rFonts w:ascii="Avenir Next LT Pro" w:hAnsi="Avenir Next LT Pro" w:cs="Arial"/>
          <w:b/>
          <w:bCs/>
          <w:sz w:val="19"/>
          <w:szCs w:val="19"/>
        </w:rPr>
      </w:pPr>
    </w:p>
    <w:p w14:paraId="0AAF15DC"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Monday 8am – 7pm</w:t>
      </w:r>
    </w:p>
    <w:p w14:paraId="79E651F0"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 xml:space="preserve">Tuesday 8am – </w:t>
      </w:r>
      <w:r>
        <w:rPr>
          <w:rFonts w:ascii="Avenir Next LT Pro" w:hAnsi="Avenir Next LT Pro" w:cs="Arial"/>
          <w:b/>
          <w:bCs/>
          <w:sz w:val="19"/>
          <w:szCs w:val="19"/>
        </w:rPr>
        <w:t>6</w:t>
      </w:r>
      <w:r w:rsidRPr="00EE14D9">
        <w:rPr>
          <w:rFonts w:ascii="Avenir Next LT Pro" w:hAnsi="Avenir Next LT Pro" w:cs="Arial"/>
          <w:b/>
          <w:bCs/>
          <w:sz w:val="19"/>
          <w:szCs w:val="19"/>
        </w:rPr>
        <w:t>pm</w:t>
      </w:r>
    </w:p>
    <w:p w14:paraId="13E26D29"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 xml:space="preserve">Wednesday 8am – </w:t>
      </w:r>
      <w:r>
        <w:rPr>
          <w:rFonts w:ascii="Avenir Next LT Pro" w:hAnsi="Avenir Next LT Pro" w:cs="Arial"/>
          <w:b/>
          <w:bCs/>
          <w:sz w:val="19"/>
          <w:szCs w:val="19"/>
        </w:rPr>
        <w:t>8.30</w:t>
      </w:r>
      <w:r w:rsidRPr="00EE14D9">
        <w:rPr>
          <w:rFonts w:ascii="Avenir Next LT Pro" w:hAnsi="Avenir Next LT Pro" w:cs="Arial"/>
          <w:b/>
          <w:bCs/>
          <w:sz w:val="19"/>
          <w:szCs w:val="19"/>
        </w:rPr>
        <w:t>pm</w:t>
      </w:r>
    </w:p>
    <w:p w14:paraId="708272DE"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 xml:space="preserve">Thursday 8am – </w:t>
      </w:r>
      <w:r>
        <w:rPr>
          <w:rFonts w:ascii="Avenir Next LT Pro" w:hAnsi="Avenir Next LT Pro" w:cs="Arial"/>
          <w:b/>
          <w:bCs/>
          <w:sz w:val="19"/>
          <w:szCs w:val="19"/>
        </w:rPr>
        <w:t>6</w:t>
      </w:r>
      <w:r w:rsidRPr="00EE14D9">
        <w:rPr>
          <w:rFonts w:ascii="Avenir Next LT Pro" w:hAnsi="Avenir Next LT Pro" w:cs="Arial"/>
          <w:b/>
          <w:bCs/>
          <w:sz w:val="19"/>
          <w:szCs w:val="19"/>
        </w:rPr>
        <w:t>pm</w:t>
      </w:r>
    </w:p>
    <w:p w14:paraId="577D9899"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 xml:space="preserve">Friday 8am – </w:t>
      </w:r>
      <w:r>
        <w:rPr>
          <w:rFonts w:ascii="Avenir Next LT Pro" w:hAnsi="Avenir Next LT Pro" w:cs="Arial"/>
          <w:b/>
          <w:bCs/>
          <w:sz w:val="19"/>
          <w:szCs w:val="19"/>
        </w:rPr>
        <w:t>6</w:t>
      </w:r>
      <w:r w:rsidRPr="00EE14D9">
        <w:rPr>
          <w:rFonts w:ascii="Avenir Next LT Pro" w:hAnsi="Avenir Next LT Pro" w:cs="Arial"/>
          <w:b/>
          <w:bCs/>
          <w:sz w:val="19"/>
          <w:szCs w:val="19"/>
        </w:rPr>
        <w:t>pm</w:t>
      </w:r>
    </w:p>
    <w:p w14:paraId="0853F96E"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 xml:space="preserve">Saturday </w:t>
      </w:r>
      <w:r>
        <w:rPr>
          <w:rFonts w:ascii="Avenir Next LT Pro" w:hAnsi="Avenir Next LT Pro" w:cs="Arial"/>
          <w:b/>
          <w:bCs/>
          <w:sz w:val="19"/>
          <w:szCs w:val="19"/>
        </w:rPr>
        <w:t>9</w:t>
      </w:r>
      <w:r w:rsidRPr="00EE14D9">
        <w:rPr>
          <w:rFonts w:ascii="Avenir Next LT Pro" w:hAnsi="Avenir Next LT Pro" w:cs="Arial"/>
          <w:b/>
          <w:bCs/>
          <w:sz w:val="19"/>
          <w:szCs w:val="19"/>
        </w:rPr>
        <w:t>am – 5pm</w:t>
      </w:r>
    </w:p>
    <w:p w14:paraId="1894AE41" w14:textId="77777777" w:rsidR="0081074B" w:rsidRPr="00EE14D9" w:rsidRDefault="0081074B" w:rsidP="0081074B">
      <w:pPr>
        <w:jc w:val="center"/>
        <w:rPr>
          <w:rFonts w:ascii="Avenir Next LT Pro" w:hAnsi="Avenir Next LT Pro" w:cs="Arial"/>
          <w:b/>
          <w:bCs/>
          <w:sz w:val="19"/>
          <w:szCs w:val="19"/>
        </w:rPr>
      </w:pPr>
    </w:p>
    <w:p w14:paraId="1AEDBD6C" w14:textId="77777777" w:rsidR="0081074B" w:rsidRPr="00EE14D9" w:rsidRDefault="0081074B" w:rsidP="0081074B">
      <w:pPr>
        <w:jc w:val="center"/>
        <w:rPr>
          <w:rFonts w:ascii="Avenir Next LT Pro" w:hAnsi="Avenir Next LT Pro" w:cs="Arial"/>
          <w:b/>
          <w:bCs/>
          <w:sz w:val="19"/>
          <w:szCs w:val="19"/>
        </w:rPr>
      </w:pPr>
      <w:r w:rsidRPr="00EE14D9">
        <w:rPr>
          <w:rFonts w:ascii="Avenir Next LT Pro" w:hAnsi="Avenir Next LT Pro" w:cs="Arial"/>
          <w:b/>
          <w:bCs/>
          <w:sz w:val="19"/>
          <w:szCs w:val="19"/>
        </w:rPr>
        <w:t>N/B PLEASE BE AWARE IF YOU BOOK A ROOM, YOU WILL BE CHARGED FOR THE FULL HOURS OF THE ROOM BOOKING</w:t>
      </w:r>
      <w:r w:rsidRPr="00EE14D9">
        <w:rPr>
          <w:rFonts w:ascii="Avenir Next LT Pro" w:hAnsi="Avenir Next LT Pro" w:cs="Arial"/>
          <w:b/>
          <w:bCs/>
          <w:color w:val="000000" w:themeColor="text1"/>
          <w:sz w:val="19"/>
          <w:szCs w:val="19"/>
        </w:rPr>
        <w:t xml:space="preserve"> DESPITE </w:t>
      </w:r>
      <w:r w:rsidRPr="00EE14D9">
        <w:rPr>
          <w:rFonts w:ascii="Avenir Next LT Pro" w:hAnsi="Avenir Next LT Pro" w:cs="Arial"/>
          <w:b/>
          <w:bCs/>
          <w:sz w:val="19"/>
          <w:szCs w:val="19"/>
        </w:rPr>
        <w:t xml:space="preserve">YOU </w:t>
      </w:r>
      <w:r w:rsidRPr="00EE14D9">
        <w:rPr>
          <w:rFonts w:ascii="Avenir Next LT Pro" w:hAnsi="Avenir Next LT Pro" w:cs="Arial"/>
          <w:b/>
          <w:bCs/>
          <w:color w:val="000000" w:themeColor="text1"/>
          <w:sz w:val="19"/>
          <w:szCs w:val="19"/>
        </w:rPr>
        <w:t>VACATING</w:t>
      </w:r>
      <w:r w:rsidRPr="00EE14D9">
        <w:rPr>
          <w:rFonts w:ascii="Avenir Next LT Pro" w:hAnsi="Avenir Next LT Pro" w:cs="Arial"/>
          <w:b/>
          <w:bCs/>
          <w:sz w:val="19"/>
          <w:szCs w:val="19"/>
        </w:rPr>
        <w:t xml:space="preserve"> THE ROOM ANY EARLIER.</w:t>
      </w:r>
    </w:p>
    <w:tbl>
      <w:tblPr>
        <w:tblpPr w:leftFromText="180" w:rightFromText="180" w:vertAnchor="text" w:horzAnchor="margin" w:tblpXSpec="center" w:tblpY="434"/>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6"/>
      </w:tblGrid>
      <w:tr w:rsidR="0081074B" w:rsidRPr="003379AF" w14:paraId="69E8FC59" w14:textId="77777777" w:rsidTr="00F76888">
        <w:trPr>
          <w:trHeight w:val="257"/>
        </w:trPr>
        <w:tc>
          <w:tcPr>
            <w:tcW w:w="10566" w:type="dxa"/>
            <w:vAlign w:val="center"/>
          </w:tcPr>
          <w:p w14:paraId="2D88887D" w14:textId="77777777" w:rsidR="0081074B" w:rsidRPr="003379AF" w:rsidRDefault="0081074B" w:rsidP="00F76888">
            <w:pPr>
              <w:pStyle w:val="Heading7"/>
              <w:rPr>
                <w:rFonts w:ascii="Avenir Next LT Pro" w:hAnsi="Avenir Next LT Pro"/>
                <w:sz w:val="18"/>
                <w:szCs w:val="18"/>
              </w:rPr>
            </w:pPr>
            <w:r w:rsidRPr="003379AF">
              <w:rPr>
                <w:rFonts w:ascii="Avenir Next LT Pro" w:hAnsi="Avenir Next LT Pro"/>
                <w:sz w:val="18"/>
                <w:szCs w:val="18"/>
              </w:rPr>
              <w:t>CUSTOMER SIGNATURE REQUIRED TO CONFIRM BOOKING</w:t>
            </w:r>
          </w:p>
        </w:tc>
      </w:tr>
      <w:tr w:rsidR="0081074B" w:rsidRPr="003379AF" w14:paraId="4EEA10E0" w14:textId="77777777" w:rsidTr="00F76888">
        <w:trPr>
          <w:trHeight w:val="1278"/>
        </w:trPr>
        <w:tc>
          <w:tcPr>
            <w:tcW w:w="10566" w:type="dxa"/>
          </w:tcPr>
          <w:p w14:paraId="2A25D37A" w14:textId="77777777" w:rsidR="0081074B" w:rsidRPr="003379AF" w:rsidRDefault="0081074B" w:rsidP="00F76888">
            <w:pPr>
              <w:pStyle w:val="TableText"/>
              <w:jc w:val="center"/>
              <w:rPr>
                <w:rFonts w:ascii="Avenir Next LT Pro" w:hAnsi="Avenir Next LT Pro" w:cs="Arial"/>
                <w:b/>
                <w:bCs/>
                <w:color w:val="E14F3D"/>
                <w:sz w:val="18"/>
                <w:szCs w:val="18"/>
              </w:rPr>
            </w:pPr>
            <w:r w:rsidRPr="003379AF">
              <w:rPr>
                <w:rFonts w:ascii="Avenir Next LT Pro" w:hAnsi="Avenir Next LT Pro" w:cs="Arial"/>
                <w:b/>
                <w:bCs/>
                <w:color w:val="E14F3D"/>
                <w:sz w:val="18"/>
                <w:szCs w:val="18"/>
                <w:u w:val="single"/>
              </w:rPr>
              <w:lastRenderedPageBreak/>
              <w:t>Please refer to our terms and conditions: - All Room cancellations must be</w:t>
            </w:r>
            <w:r w:rsidRPr="003379AF">
              <w:rPr>
                <w:rFonts w:ascii="Avenir Next LT Pro" w:hAnsi="Avenir Next LT Pro" w:cs="Arial"/>
                <w:b/>
                <w:bCs/>
                <w:strike/>
                <w:color w:val="E14F3D"/>
                <w:sz w:val="18"/>
                <w:szCs w:val="18"/>
                <w:u w:val="single"/>
              </w:rPr>
              <w:t xml:space="preserve"> </w:t>
            </w:r>
            <w:r w:rsidRPr="003379AF">
              <w:rPr>
                <w:rFonts w:ascii="Avenir Next LT Pro" w:hAnsi="Avenir Next LT Pro" w:cs="Arial"/>
                <w:b/>
                <w:bCs/>
                <w:color w:val="E14F3D"/>
                <w:sz w:val="18"/>
                <w:szCs w:val="18"/>
                <w:u w:val="single"/>
              </w:rPr>
              <w:t xml:space="preserve">in writing 7 DAYS PRIOR TO THE BOOKING DATE. </w:t>
            </w:r>
            <w:r w:rsidRPr="003379AF">
              <w:rPr>
                <w:rFonts w:ascii="Avenir Next LT Pro" w:hAnsi="Avenir Next LT Pro" w:cs="Arial"/>
                <w:b/>
                <w:bCs/>
                <w:color w:val="E14F3D"/>
                <w:sz w:val="18"/>
                <w:szCs w:val="18"/>
              </w:rPr>
              <w:t>Cancellations not meeting this requirement will be invoiced at</w:t>
            </w:r>
            <w:r w:rsidRPr="003379AF">
              <w:rPr>
                <w:rFonts w:ascii="Avenir Next LT Pro" w:hAnsi="Avenir Next LT Pro" w:cs="Arial"/>
                <w:b/>
                <w:bCs/>
                <w:color w:val="00B050"/>
                <w:sz w:val="18"/>
                <w:szCs w:val="18"/>
              </w:rPr>
              <w:t xml:space="preserve"> </w:t>
            </w:r>
            <w:r w:rsidRPr="003379AF">
              <w:rPr>
                <w:rFonts w:ascii="Avenir Next LT Pro" w:hAnsi="Avenir Next LT Pro" w:cs="Arial"/>
                <w:b/>
                <w:bCs/>
                <w:color w:val="E14F3D"/>
                <w:sz w:val="18"/>
                <w:szCs w:val="18"/>
              </w:rPr>
              <w:t xml:space="preserve">the full booking fee. </w:t>
            </w:r>
          </w:p>
          <w:p w14:paraId="082EAD71" w14:textId="77777777" w:rsidR="0081074B" w:rsidRPr="003379AF" w:rsidRDefault="0081074B" w:rsidP="00F76888">
            <w:pPr>
              <w:pStyle w:val="TableText"/>
              <w:jc w:val="both"/>
              <w:rPr>
                <w:rFonts w:ascii="Avenir Next LT Pro" w:hAnsi="Avenir Next LT Pro" w:cs="Arial"/>
                <w:b/>
                <w:bCs/>
                <w:sz w:val="18"/>
                <w:szCs w:val="18"/>
              </w:rPr>
            </w:pPr>
          </w:p>
          <w:p w14:paraId="01C06B6C" w14:textId="77777777" w:rsidR="0081074B" w:rsidRPr="003379AF" w:rsidRDefault="0081074B" w:rsidP="00F76888">
            <w:pPr>
              <w:pStyle w:val="TableText"/>
              <w:jc w:val="both"/>
              <w:rPr>
                <w:rFonts w:ascii="Avenir Next LT Pro" w:hAnsi="Avenir Next LT Pro" w:cs="Arial"/>
                <w:sz w:val="18"/>
                <w:szCs w:val="18"/>
              </w:rPr>
            </w:pPr>
          </w:p>
          <w:p w14:paraId="4DE5B785" w14:textId="77777777" w:rsidR="0081074B" w:rsidRPr="003379AF" w:rsidRDefault="0081074B" w:rsidP="00F76888">
            <w:pPr>
              <w:rPr>
                <w:rFonts w:ascii="Avenir Next LT Pro" w:hAnsi="Avenir Next LT Pro" w:cs="Arial"/>
                <w:sz w:val="18"/>
                <w:szCs w:val="18"/>
              </w:rPr>
            </w:pPr>
            <w:r w:rsidRPr="003379AF">
              <w:rPr>
                <w:rFonts w:ascii="Avenir Next LT Pro" w:hAnsi="Avenir Next LT Pro" w:cs="Arial"/>
                <w:sz w:val="18"/>
                <w:szCs w:val="18"/>
              </w:rPr>
              <w:t>Date: _______________     Signed: ___________________________________</w:t>
            </w:r>
          </w:p>
          <w:p w14:paraId="00BE4662" w14:textId="77777777" w:rsidR="0081074B" w:rsidRPr="003379AF" w:rsidRDefault="0081074B" w:rsidP="00F76888">
            <w:pPr>
              <w:pStyle w:val="TableText"/>
              <w:autoSpaceDE/>
              <w:autoSpaceDN/>
              <w:adjustRightInd/>
              <w:rPr>
                <w:rFonts w:ascii="Avenir Next LT Pro" w:hAnsi="Avenir Next LT Pro" w:cs="Arial"/>
                <w:sz w:val="18"/>
                <w:szCs w:val="18"/>
              </w:rPr>
            </w:pPr>
          </w:p>
          <w:p w14:paraId="1E9ED8A6" w14:textId="77777777" w:rsidR="0081074B" w:rsidRPr="003379AF" w:rsidRDefault="0081074B" w:rsidP="00F76888">
            <w:pPr>
              <w:pStyle w:val="TableText"/>
              <w:autoSpaceDE/>
              <w:autoSpaceDN/>
              <w:adjustRightInd/>
              <w:rPr>
                <w:rFonts w:ascii="Avenir Next LT Pro" w:hAnsi="Avenir Next LT Pro" w:cs="Arial"/>
                <w:sz w:val="18"/>
                <w:szCs w:val="18"/>
                <w:lang w:val="en-GB"/>
              </w:rPr>
            </w:pPr>
          </w:p>
        </w:tc>
      </w:tr>
    </w:tbl>
    <w:p w14:paraId="04964C0A" w14:textId="77777777" w:rsidR="0081074B" w:rsidRPr="00AF3A1F" w:rsidRDefault="0081074B" w:rsidP="0081074B">
      <w:pPr>
        <w:jc w:val="center"/>
        <w:rPr>
          <w:rFonts w:ascii="Avenir Next LT Pro" w:hAnsi="Avenir Next LT Pro"/>
        </w:rPr>
      </w:pPr>
    </w:p>
    <w:p w14:paraId="14EFD196" w14:textId="77777777" w:rsidR="0081074B" w:rsidRDefault="0081074B" w:rsidP="0081074B">
      <w:pPr>
        <w:jc w:val="center"/>
        <w:rPr>
          <w:rFonts w:ascii="Avenir Next LT Pro" w:hAnsi="Avenir Next LT Pro"/>
          <w:b/>
          <w:bCs/>
          <w:color w:val="E14F3D"/>
          <w:sz w:val="20"/>
          <w:szCs w:val="20"/>
        </w:rPr>
      </w:pPr>
    </w:p>
    <w:p w14:paraId="4F481293" w14:textId="77777777" w:rsidR="0081074B" w:rsidRPr="00AF3A1F" w:rsidRDefault="0081074B" w:rsidP="0081074B">
      <w:pPr>
        <w:pStyle w:val="Heading1"/>
        <w:rPr>
          <w:rFonts w:ascii="Avenir Next LT Pro" w:hAnsi="Avenir Next LT Pro"/>
          <w:b/>
          <w:bCs/>
        </w:rPr>
      </w:pPr>
    </w:p>
    <w:p w14:paraId="1AFD7C41" w14:textId="77777777" w:rsidR="0081074B" w:rsidRPr="00AF3A1F" w:rsidRDefault="0081074B" w:rsidP="0081074B">
      <w:pPr>
        <w:pStyle w:val="Heading1"/>
        <w:rPr>
          <w:rFonts w:ascii="Avenir Next LT Pro" w:hAnsi="Avenir Next LT Pro"/>
          <w:b/>
          <w:bCs/>
          <w:sz w:val="24"/>
          <w:szCs w:val="24"/>
          <w:u w:val="single"/>
        </w:rPr>
      </w:pPr>
      <w:r w:rsidRPr="00AF3A1F">
        <w:rPr>
          <w:rFonts w:ascii="Avenir Next LT Pro" w:hAnsi="Avenir Next LT Pro"/>
          <w:b/>
          <w:bCs/>
          <w:sz w:val="24"/>
          <w:szCs w:val="24"/>
          <w:u w:val="single"/>
        </w:rPr>
        <w:t>Brian Jackson House Room Users Guide</w:t>
      </w:r>
    </w:p>
    <w:p w14:paraId="09947DD8" w14:textId="77777777" w:rsidR="0081074B" w:rsidRPr="00AF3A1F" w:rsidRDefault="0081074B" w:rsidP="0081074B">
      <w:pPr>
        <w:pStyle w:val="BodyText"/>
        <w:jc w:val="left"/>
        <w:rPr>
          <w:rFonts w:ascii="Avenir Next LT Pro" w:hAnsi="Avenir Next LT Pro"/>
          <w:sz w:val="20"/>
          <w:szCs w:val="20"/>
        </w:rPr>
      </w:pPr>
    </w:p>
    <w:p w14:paraId="20AC6BBC" w14:textId="77777777" w:rsidR="0081074B" w:rsidRPr="00AF3A1F" w:rsidRDefault="0081074B" w:rsidP="0081074B">
      <w:pPr>
        <w:pStyle w:val="BodyText"/>
        <w:jc w:val="left"/>
        <w:rPr>
          <w:rFonts w:ascii="Avenir Next LT Pro" w:hAnsi="Avenir Next LT Pro"/>
          <w:sz w:val="20"/>
          <w:szCs w:val="20"/>
        </w:rPr>
      </w:pPr>
      <w:r w:rsidRPr="00AF3A1F">
        <w:rPr>
          <w:rFonts w:ascii="Avenir Next LT Pro" w:hAnsi="Avenir Next LT Pro"/>
          <w:sz w:val="20"/>
          <w:szCs w:val="20"/>
        </w:rPr>
        <w:t>Brian Jackson House is run by Fresh Futures a small independent charity - revenue raised from room letting helps to fund our charitable work.</w:t>
      </w:r>
    </w:p>
    <w:p w14:paraId="11ADE1D8" w14:textId="77777777" w:rsidR="0081074B" w:rsidRPr="00AF3A1F" w:rsidRDefault="0081074B" w:rsidP="0081074B">
      <w:pPr>
        <w:pStyle w:val="BodyText"/>
        <w:jc w:val="left"/>
        <w:rPr>
          <w:rFonts w:ascii="Avenir Next LT Pro" w:hAnsi="Avenir Next LT Pro"/>
          <w:sz w:val="20"/>
          <w:szCs w:val="20"/>
        </w:rPr>
      </w:pPr>
    </w:p>
    <w:p w14:paraId="56BDC713"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We hope you enjoy meeting in these premises, and ask you to note the following points: -</w:t>
      </w:r>
    </w:p>
    <w:p w14:paraId="498B192A" w14:textId="77777777" w:rsidR="0081074B" w:rsidRPr="00AF3A1F" w:rsidRDefault="0081074B" w:rsidP="0081074B">
      <w:pPr>
        <w:rPr>
          <w:rFonts w:ascii="Avenir Next LT Pro" w:hAnsi="Avenir Next LT Pro" w:cs="Arial"/>
          <w:sz w:val="20"/>
          <w:szCs w:val="20"/>
        </w:rPr>
      </w:pPr>
    </w:p>
    <w:p w14:paraId="7851445C" w14:textId="77777777" w:rsidR="0081074B" w:rsidRPr="00AF3A1F" w:rsidRDefault="0081074B" w:rsidP="0081074B">
      <w:pPr>
        <w:pStyle w:val="Heading3"/>
        <w:rPr>
          <w:rFonts w:ascii="Avenir Next LT Pro" w:hAnsi="Avenir Next LT Pro"/>
          <w:b/>
          <w:bCs/>
          <w:sz w:val="20"/>
          <w:szCs w:val="20"/>
        </w:rPr>
      </w:pPr>
      <w:r w:rsidRPr="00AF3A1F">
        <w:rPr>
          <w:rFonts w:ascii="Avenir Next LT Pro" w:hAnsi="Avenir Next LT Pro"/>
          <w:b/>
          <w:bCs/>
          <w:sz w:val="20"/>
          <w:szCs w:val="20"/>
        </w:rPr>
        <w:t>SMOKING</w:t>
      </w:r>
    </w:p>
    <w:p w14:paraId="60B87109"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There is no smoking in the building.</w:t>
      </w:r>
    </w:p>
    <w:p w14:paraId="1ED54A9A" w14:textId="77777777" w:rsidR="0081074B" w:rsidRPr="00AF3A1F" w:rsidRDefault="0081074B" w:rsidP="0081074B">
      <w:pPr>
        <w:rPr>
          <w:rFonts w:ascii="Avenir Next LT Pro" w:hAnsi="Avenir Next LT Pro" w:cs="Arial"/>
          <w:sz w:val="20"/>
          <w:szCs w:val="20"/>
        </w:rPr>
      </w:pPr>
    </w:p>
    <w:p w14:paraId="779BB1BC" w14:textId="77777777" w:rsidR="0081074B" w:rsidRPr="00AF3A1F" w:rsidRDefault="0081074B" w:rsidP="0081074B">
      <w:pPr>
        <w:pStyle w:val="Heading3"/>
        <w:rPr>
          <w:rFonts w:ascii="Avenir Next LT Pro" w:hAnsi="Avenir Next LT Pro"/>
          <w:b/>
          <w:bCs/>
          <w:sz w:val="20"/>
          <w:szCs w:val="20"/>
        </w:rPr>
      </w:pPr>
      <w:r w:rsidRPr="00AF3A1F">
        <w:rPr>
          <w:rFonts w:ascii="Avenir Next LT Pro" w:hAnsi="Avenir Next LT Pro"/>
          <w:b/>
          <w:bCs/>
          <w:sz w:val="20"/>
          <w:szCs w:val="20"/>
        </w:rPr>
        <w:t>PARKING</w:t>
      </w:r>
    </w:p>
    <w:p w14:paraId="2AFE778D"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There is no parking offered at Brian Jackson house. There is a multi-storey car park 500 metres away at the bus station. Organisers are permitted to load and unload equipment in the yard but will then need to make necessary arrangements for parking.</w:t>
      </w:r>
    </w:p>
    <w:p w14:paraId="7F3D389B" w14:textId="77777777" w:rsidR="0081074B" w:rsidRPr="00AF3A1F" w:rsidRDefault="0081074B" w:rsidP="0081074B">
      <w:pPr>
        <w:rPr>
          <w:rFonts w:ascii="Avenir Next LT Pro" w:hAnsi="Avenir Next LT Pro" w:cs="Arial"/>
          <w:sz w:val="20"/>
          <w:szCs w:val="20"/>
        </w:rPr>
      </w:pPr>
    </w:p>
    <w:p w14:paraId="6AB19116" w14:textId="77777777" w:rsidR="0081074B" w:rsidRPr="00AF3A1F" w:rsidRDefault="0081074B" w:rsidP="0081074B">
      <w:pPr>
        <w:pStyle w:val="Heading3"/>
        <w:rPr>
          <w:rFonts w:ascii="Avenir Next LT Pro" w:hAnsi="Avenir Next LT Pro"/>
          <w:b/>
          <w:bCs/>
          <w:sz w:val="20"/>
          <w:szCs w:val="20"/>
        </w:rPr>
      </w:pPr>
      <w:r w:rsidRPr="00AF3A1F">
        <w:rPr>
          <w:rFonts w:ascii="Avenir Next LT Pro" w:hAnsi="Avenir Next LT Pro"/>
          <w:b/>
          <w:bCs/>
          <w:sz w:val="20"/>
          <w:szCs w:val="20"/>
        </w:rPr>
        <w:t>FURNITURE/EQUIPMENT</w:t>
      </w:r>
    </w:p>
    <w:p w14:paraId="3917DFB8"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Every effort is made to ensure you are provided with the furniture and equipment booked.</w:t>
      </w:r>
    </w:p>
    <w:p w14:paraId="63EE70CE"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 xml:space="preserve">Users are welcome to carefully move furniture, noting the original position and ensuring replacement before leaving. Weekend charges may vary.  </w:t>
      </w:r>
      <w:r w:rsidRPr="00AF3A1F">
        <w:rPr>
          <w:rFonts w:ascii="Avenir Next LT Pro" w:hAnsi="Avenir Next LT Pro" w:cs="Arial"/>
          <w:b/>
          <w:bCs/>
          <w:sz w:val="20"/>
          <w:szCs w:val="20"/>
        </w:rPr>
        <w:t>All damages / stains / removed items will be charged for</w:t>
      </w:r>
      <w:r w:rsidRPr="00AF3A1F">
        <w:rPr>
          <w:rFonts w:ascii="Avenir Next LT Pro" w:hAnsi="Avenir Next LT Pro" w:cs="Arial"/>
          <w:sz w:val="20"/>
          <w:szCs w:val="20"/>
        </w:rPr>
        <w:t xml:space="preserve"> &amp; outside equipment / machinery must not be used without prior consent.</w:t>
      </w:r>
    </w:p>
    <w:p w14:paraId="4D6A7C4E"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Please talk to our receptionist if you are considering playing recorded music in our rooms.</w:t>
      </w:r>
    </w:p>
    <w:p w14:paraId="092FA4A4" w14:textId="77777777" w:rsidR="0081074B" w:rsidRPr="00AF3A1F" w:rsidRDefault="0081074B" w:rsidP="0081074B">
      <w:pPr>
        <w:rPr>
          <w:rFonts w:ascii="Avenir Next LT Pro" w:hAnsi="Avenir Next LT Pro" w:cs="Arial"/>
          <w:sz w:val="20"/>
          <w:szCs w:val="20"/>
        </w:rPr>
      </w:pPr>
    </w:p>
    <w:p w14:paraId="03CBD510" w14:textId="77777777" w:rsidR="0081074B" w:rsidRPr="00AF3A1F" w:rsidRDefault="0081074B" w:rsidP="0081074B">
      <w:pPr>
        <w:pStyle w:val="Heading3"/>
        <w:rPr>
          <w:rFonts w:ascii="Avenir Next LT Pro" w:hAnsi="Avenir Next LT Pro"/>
          <w:b/>
          <w:bCs/>
          <w:sz w:val="20"/>
          <w:szCs w:val="20"/>
        </w:rPr>
      </w:pPr>
      <w:r w:rsidRPr="00AF3A1F">
        <w:rPr>
          <w:rFonts w:ascii="Avenir Next LT Pro" w:hAnsi="Avenir Next LT Pro"/>
          <w:b/>
          <w:bCs/>
          <w:sz w:val="20"/>
          <w:szCs w:val="20"/>
        </w:rPr>
        <w:t>POSTERS</w:t>
      </w:r>
    </w:p>
    <w:p w14:paraId="3DB9841B" w14:textId="7E6C858B" w:rsidR="0081074B" w:rsidRPr="00AF3A1F" w:rsidRDefault="0081074B" w:rsidP="0081074B">
      <w:pPr>
        <w:rPr>
          <w:rFonts w:ascii="Avenir Next LT Pro" w:hAnsi="Avenir Next LT Pro" w:cs="Arial"/>
          <w:color w:val="FF0000"/>
          <w:sz w:val="20"/>
          <w:szCs w:val="20"/>
        </w:rPr>
      </w:pPr>
      <w:r w:rsidRPr="00AF3A1F">
        <w:rPr>
          <w:rFonts w:ascii="Avenir Next LT Pro" w:hAnsi="Avenir Next LT Pro" w:cs="Arial"/>
          <w:sz w:val="20"/>
          <w:szCs w:val="20"/>
        </w:rPr>
        <w:t>Please ensure that no blu</w:t>
      </w:r>
      <w:r w:rsidR="00CE2FEA">
        <w:rPr>
          <w:rFonts w:ascii="Avenir Next LT Pro" w:hAnsi="Avenir Next LT Pro" w:cs="Arial"/>
          <w:sz w:val="20"/>
          <w:szCs w:val="20"/>
        </w:rPr>
        <w:t>-</w:t>
      </w:r>
      <w:r w:rsidRPr="00AF3A1F">
        <w:rPr>
          <w:rFonts w:ascii="Avenir Next LT Pro" w:hAnsi="Avenir Next LT Pro" w:cs="Arial"/>
          <w:sz w:val="20"/>
          <w:szCs w:val="20"/>
        </w:rPr>
        <w:t>ta</w:t>
      </w:r>
      <w:r w:rsidR="00CE2FEA">
        <w:rPr>
          <w:rFonts w:ascii="Avenir Next LT Pro" w:hAnsi="Avenir Next LT Pro" w:cs="Arial"/>
          <w:sz w:val="20"/>
          <w:szCs w:val="20"/>
        </w:rPr>
        <w:t>c</w:t>
      </w:r>
      <w:r w:rsidRPr="00AF3A1F">
        <w:rPr>
          <w:rFonts w:ascii="Avenir Next LT Pro" w:hAnsi="Avenir Next LT Pro" w:cs="Arial"/>
          <w:sz w:val="20"/>
          <w:szCs w:val="20"/>
        </w:rPr>
        <w:t xml:space="preserve"> or tape is used on walls or doors. All rooms have pin rails.</w:t>
      </w:r>
    </w:p>
    <w:p w14:paraId="110DC99E" w14:textId="77777777" w:rsidR="0081074B" w:rsidRPr="00AF3A1F" w:rsidRDefault="0081074B" w:rsidP="0081074B">
      <w:pPr>
        <w:pStyle w:val="Heading3"/>
        <w:rPr>
          <w:rFonts w:ascii="Avenir Next LT Pro" w:hAnsi="Avenir Next LT Pro"/>
          <w:b/>
          <w:bCs/>
          <w:color w:val="FF0000"/>
          <w:sz w:val="20"/>
          <w:szCs w:val="20"/>
        </w:rPr>
      </w:pPr>
    </w:p>
    <w:p w14:paraId="58FC62A7" w14:textId="77777777" w:rsidR="0081074B" w:rsidRPr="00AF3A1F" w:rsidRDefault="0081074B" w:rsidP="0081074B">
      <w:pPr>
        <w:pStyle w:val="Heading3"/>
        <w:rPr>
          <w:rFonts w:ascii="Avenir Next LT Pro" w:hAnsi="Avenir Next LT Pro"/>
          <w:b/>
          <w:bCs/>
          <w:sz w:val="20"/>
          <w:szCs w:val="20"/>
        </w:rPr>
      </w:pPr>
      <w:r w:rsidRPr="00AF3A1F">
        <w:rPr>
          <w:rFonts w:ascii="Avenir Next LT Pro" w:hAnsi="Avenir Next LT Pro"/>
          <w:b/>
          <w:bCs/>
          <w:sz w:val="20"/>
          <w:szCs w:val="20"/>
        </w:rPr>
        <w:t>PERSONAL POSSESIONS</w:t>
      </w:r>
    </w:p>
    <w:p w14:paraId="6561799B"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Please inform your group that personal possessions and equipment are left on the premises at their own risk. Clothing, bags, and other items should not be left unattended.</w:t>
      </w:r>
    </w:p>
    <w:p w14:paraId="67832073" w14:textId="77777777" w:rsidR="0081074B" w:rsidRPr="00AF3A1F" w:rsidRDefault="0081074B" w:rsidP="0081074B">
      <w:pPr>
        <w:rPr>
          <w:rFonts w:ascii="Avenir Next LT Pro" w:hAnsi="Avenir Next LT Pro" w:cs="Arial"/>
          <w:sz w:val="20"/>
          <w:szCs w:val="20"/>
          <w:u w:val="single"/>
        </w:rPr>
      </w:pPr>
    </w:p>
    <w:p w14:paraId="2C80C042" w14:textId="77777777" w:rsidR="0081074B" w:rsidRPr="00AF3A1F" w:rsidRDefault="0081074B" w:rsidP="0081074B">
      <w:pPr>
        <w:pStyle w:val="Heading3"/>
        <w:rPr>
          <w:rFonts w:ascii="Avenir Next LT Pro" w:hAnsi="Avenir Next LT Pro"/>
          <w:b/>
          <w:bCs/>
          <w:sz w:val="20"/>
          <w:szCs w:val="20"/>
          <w:u w:val="single"/>
        </w:rPr>
      </w:pPr>
      <w:r w:rsidRPr="00AF3A1F">
        <w:rPr>
          <w:rFonts w:ascii="Avenir Next LT Pro" w:hAnsi="Avenir Next LT Pro"/>
          <w:b/>
          <w:bCs/>
          <w:sz w:val="20"/>
          <w:szCs w:val="20"/>
          <w:u w:val="single"/>
        </w:rPr>
        <w:t>FIRE AND FIRST AID PROCEDURES</w:t>
      </w:r>
    </w:p>
    <w:p w14:paraId="625C6DB4"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Please read this information and inform your group of the action required before sessions commence.</w:t>
      </w:r>
    </w:p>
    <w:p w14:paraId="0EE98868" w14:textId="77777777" w:rsidR="0081074B" w:rsidRPr="00AF3A1F" w:rsidRDefault="0081074B" w:rsidP="0081074B">
      <w:pPr>
        <w:rPr>
          <w:rFonts w:ascii="Avenir Next LT Pro" w:hAnsi="Avenir Next LT Pro" w:cs="Arial"/>
          <w:sz w:val="20"/>
          <w:szCs w:val="20"/>
        </w:rPr>
      </w:pPr>
    </w:p>
    <w:p w14:paraId="3022B47B" w14:textId="77777777" w:rsidR="0081074B" w:rsidRPr="00AF3A1F" w:rsidRDefault="0081074B" w:rsidP="0081074B">
      <w:pPr>
        <w:pStyle w:val="Heading4"/>
        <w:rPr>
          <w:rFonts w:ascii="Avenir Next LT Pro" w:hAnsi="Avenir Next LT Pro"/>
          <w:b/>
          <w:bCs/>
          <w:sz w:val="20"/>
          <w:szCs w:val="20"/>
        </w:rPr>
      </w:pPr>
      <w:r w:rsidRPr="00AF3A1F">
        <w:rPr>
          <w:rFonts w:ascii="Avenir Next LT Pro" w:hAnsi="Avenir Next LT Pro"/>
          <w:b/>
          <w:bCs/>
          <w:sz w:val="20"/>
          <w:szCs w:val="20"/>
        </w:rPr>
        <w:t>Fire Procedures</w:t>
      </w:r>
    </w:p>
    <w:p w14:paraId="3E729D16"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For your safety we ask that each group leader keeps a list of members attending the course and reads the fires and first aid procedures.</w:t>
      </w:r>
    </w:p>
    <w:p w14:paraId="4E013CFE" w14:textId="77777777" w:rsidR="0081074B" w:rsidRPr="00AF3A1F" w:rsidRDefault="0081074B" w:rsidP="0081074B">
      <w:pPr>
        <w:rPr>
          <w:rFonts w:ascii="Avenir Next LT Pro" w:hAnsi="Avenir Next LT Pro" w:cs="Arial"/>
          <w:color w:val="FF0000"/>
          <w:sz w:val="20"/>
          <w:szCs w:val="20"/>
        </w:rPr>
      </w:pPr>
      <w:r w:rsidRPr="00AF3A1F">
        <w:rPr>
          <w:rFonts w:ascii="Avenir Next LT Pro" w:hAnsi="Avenir Next LT Pro" w:cs="Arial"/>
          <w:sz w:val="20"/>
          <w:szCs w:val="20"/>
        </w:rPr>
        <w:lastRenderedPageBreak/>
        <w:t xml:space="preserve">In case of a fire, it is important that reception staff have details of the number in your group and the name of the contact person. </w:t>
      </w:r>
      <w:r w:rsidRPr="00AF3A1F">
        <w:rPr>
          <w:rFonts w:ascii="Avenir Next LT Pro" w:hAnsi="Avenir Next LT Pro" w:cs="Arial"/>
          <w:color w:val="E14F3D"/>
          <w:sz w:val="20"/>
          <w:szCs w:val="20"/>
        </w:rPr>
        <w:t>If you have any members of your group who would require assistance (particularly down the stairs) in the event of an emergency, you must notify us BEFORE your booking commences.</w:t>
      </w:r>
    </w:p>
    <w:p w14:paraId="208DBA9C"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On hearing the fire alarm, you must leave the building by the nearest exit and gather in the yard with your contact person, to enable our fire officer to check numbers.</w:t>
      </w:r>
    </w:p>
    <w:p w14:paraId="783CC072" w14:textId="77777777" w:rsidR="0081074B" w:rsidRPr="00AF3A1F" w:rsidRDefault="0081074B" w:rsidP="0081074B">
      <w:pPr>
        <w:pStyle w:val="BodyText2"/>
        <w:rPr>
          <w:rFonts w:ascii="Avenir Next LT Pro" w:hAnsi="Avenir Next LT Pro"/>
        </w:rPr>
      </w:pPr>
      <w:r w:rsidRPr="00AF3A1F">
        <w:rPr>
          <w:rFonts w:ascii="Avenir Next LT Pro" w:hAnsi="Avenir Next LT Pro"/>
        </w:rPr>
        <w:t>On seeing a fire, you must set off the fire alarm and leave the building. The fire service is called by the reception staff or fire officer.</w:t>
      </w:r>
    </w:p>
    <w:p w14:paraId="4DAFC415" w14:textId="77777777" w:rsidR="0081074B" w:rsidRPr="00AF3A1F" w:rsidRDefault="0081074B" w:rsidP="0081074B">
      <w:pPr>
        <w:rPr>
          <w:rFonts w:ascii="Avenir Next LT Pro" w:hAnsi="Avenir Next LT Pro" w:cs="Arial"/>
          <w:sz w:val="20"/>
          <w:szCs w:val="20"/>
        </w:rPr>
      </w:pPr>
    </w:p>
    <w:p w14:paraId="6B023E68" w14:textId="77777777" w:rsidR="0081074B" w:rsidRPr="00AF3A1F" w:rsidRDefault="0081074B" w:rsidP="0081074B">
      <w:pPr>
        <w:pStyle w:val="Heading4"/>
        <w:rPr>
          <w:rFonts w:ascii="Avenir Next LT Pro" w:hAnsi="Avenir Next LT Pro"/>
          <w:b/>
          <w:bCs/>
          <w:sz w:val="20"/>
          <w:szCs w:val="20"/>
        </w:rPr>
      </w:pPr>
      <w:r w:rsidRPr="00AF3A1F">
        <w:rPr>
          <w:rFonts w:ascii="Avenir Next LT Pro" w:hAnsi="Avenir Next LT Pro"/>
          <w:b/>
          <w:bCs/>
          <w:sz w:val="20"/>
          <w:szCs w:val="20"/>
        </w:rPr>
        <w:t>First Aid Procedures</w:t>
      </w:r>
    </w:p>
    <w:p w14:paraId="50210162"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 xml:space="preserve">If you need a first aider, please inform reception staff. </w:t>
      </w:r>
    </w:p>
    <w:p w14:paraId="1D3EF222"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If you have an accident in this building, you must fill in the accident book in Reception.</w:t>
      </w:r>
    </w:p>
    <w:p w14:paraId="12DBBA8D" w14:textId="77777777" w:rsidR="0081074B" w:rsidRPr="00AF3A1F" w:rsidRDefault="0081074B" w:rsidP="0081074B">
      <w:pPr>
        <w:rPr>
          <w:rFonts w:ascii="Avenir Next LT Pro" w:hAnsi="Avenir Next LT Pro" w:cs="Arial"/>
          <w:sz w:val="20"/>
          <w:szCs w:val="20"/>
        </w:rPr>
      </w:pPr>
    </w:p>
    <w:p w14:paraId="12906F8B" w14:textId="77777777" w:rsidR="0081074B" w:rsidRPr="00AF3A1F" w:rsidRDefault="0081074B" w:rsidP="0081074B">
      <w:pPr>
        <w:rPr>
          <w:rFonts w:ascii="Avenir Next LT Pro" w:hAnsi="Avenir Next LT Pro" w:cs="Arial"/>
          <w:sz w:val="20"/>
          <w:szCs w:val="20"/>
        </w:rPr>
      </w:pPr>
    </w:p>
    <w:p w14:paraId="4A13E370" w14:textId="77777777" w:rsidR="0081074B" w:rsidRPr="00AF3A1F" w:rsidRDefault="0081074B" w:rsidP="0081074B">
      <w:pPr>
        <w:keepNext/>
        <w:outlineLvl w:val="0"/>
        <w:rPr>
          <w:rFonts w:ascii="Avenir Next LT Pro" w:hAnsi="Avenir Next LT Pro" w:cs="Arial"/>
          <w:sz w:val="28"/>
          <w:szCs w:val="28"/>
        </w:rPr>
      </w:pPr>
    </w:p>
    <w:p w14:paraId="78092583" w14:textId="77777777" w:rsidR="0081074B" w:rsidRPr="00AF3A1F" w:rsidRDefault="0081074B" w:rsidP="0081074B">
      <w:pPr>
        <w:keepNext/>
        <w:jc w:val="center"/>
        <w:outlineLvl w:val="0"/>
        <w:rPr>
          <w:rFonts w:ascii="Avenir Next LT Pro" w:hAnsi="Avenir Next LT Pro" w:cs="Arial"/>
          <w:sz w:val="28"/>
          <w:szCs w:val="28"/>
        </w:rPr>
      </w:pPr>
      <w:r w:rsidRPr="00AF3A1F">
        <w:rPr>
          <w:rFonts w:ascii="Avenir Next LT Pro" w:hAnsi="Avenir Next LT Pro"/>
          <w:noProof/>
        </w:rPr>
        <w:drawing>
          <wp:inline distT="0" distB="0" distL="0" distR="0" wp14:anchorId="1B92B8BD" wp14:editId="30AAEECC">
            <wp:extent cx="2238189" cy="1220470"/>
            <wp:effectExtent l="0" t="0" r="0" b="0"/>
            <wp:docPr id="2053994886" name="Picture 205399488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2370" name="Picture 1" descr="A black background with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797" cy="1226800"/>
                    </a:xfrm>
                    <a:prstGeom prst="rect">
                      <a:avLst/>
                    </a:prstGeom>
                  </pic:spPr>
                </pic:pic>
              </a:graphicData>
            </a:graphic>
          </wp:inline>
        </w:drawing>
      </w:r>
    </w:p>
    <w:p w14:paraId="11F10D07" w14:textId="77777777" w:rsidR="0081074B" w:rsidRPr="00AF3A1F" w:rsidRDefault="0081074B" w:rsidP="0081074B">
      <w:pPr>
        <w:keepNext/>
        <w:jc w:val="center"/>
        <w:outlineLvl w:val="0"/>
        <w:rPr>
          <w:rFonts w:ascii="Avenir Next LT Pro" w:hAnsi="Avenir Next LT Pro" w:cs="Arial"/>
          <w:sz w:val="28"/>
          <w:szCs w:val="28"/>
        </w:rPr>
      </w:pPr>
    </w:p>
    <w:p w14:paraId="678D7186" w14:textId="77777777" w:rsidR="0081074B" w:rsidRPr="00AF3A1F" w:rsidRDefault="0081074B" w:rsidP="0081074B">
      <w:pPr>
        <w:keepNext/>
        <w:jc w:val="center"/>
        <w:outlineLvl w:val="0"/>
        <w:rPr>
          <w:rFonts w:ascii="Avenir Next LT Pro" w:hAnsi="Avenir Next LT Pro" w:cs="Arial"/>
          <w:sz w:val="28"/>
          <w:szCs w:val="28"/>
        </w:rPr>
      </w:pPr>
    </w:p>
    <w:p w14:paraId="3849136C" w14:textId="77777777" w:rsidR="0081074B" w:rsidRPr="00AF3A1F" w:rsidRDefault="0081074B" w:rsidP="0081074B">
      <w:pPr>
        <w:keepNext/>
        <w:jc w:val="center"/>
        <w:outlineLvl w:val="0"/>
        <w:rPr>
          <w:rFonts w:ascii="Avenir Next LT Pro" w:hAnsi="Avenir Next LT Pro" w:cs="Arial"/>
          <w:sz w:val="28"/>
          <w:szCs w:val="28"/>
        </w:rPr>
      </w:pPr>
      <w:r w:rsidRPr="00AF3A1F">
        <w:rPr>
          <w:rFonts w:ascii="Avenir Next LT Pro" w:hAnsi="Avenir Next LT Pro" w:cs="Arial"/>
          <w:sz w:val="28"/>
          <w:szCs w:val="28"/>
        </w:rPr>
        <w:t>Personal fire risk assessment &amp; emergency evacuation plan</w:t>
      </w:r>
    </w:p>
    <w:p w14:paraId="667AE5BB" w14:textId="77777777" w:rsidR="0081074B" w:rsidRPr="00AF3A1F" w:rsidRDefault="0081074B" w:rsidP="0081074B">
      <w:pPr>
        <w:rPr>
          <w:rFonts w:ascii="Avenir Next LT Pro" w:hAnsi="Avenir Next LT Pro" w:cs="Arial"/>
          <w:sz w:val="20"/>
          <w:szCs w:val="20"/>
        </w:rPr>
      </w:pPr>
    </w:p>
    <w:p w14:paraId="13CC2C6D"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 xml:space="preserve">It is important that you let Fresh Futures know if anyone attending your meeting needs assistance with evacuating our buildings. Separate tailored risk assessments will be carried out and a plan written for every person who is unable to evacuate any Fresh Futures buildings unaided.  This must be carried out in consultation with the individual themselves.  This form is for people who will be visiting any Fresh Futures buildings.  </w:t>
      </w:r>
    </w:p>
    <w:p w14:paraId="1AD0FDE2"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 xml:space="preserve"> </w:t>
      </w:r>
    </w:p>
    <w:p w14:paraId="5EA887FD" w14:textId="77777777" w:rsidR="0081074B" w:rsidRPr="00AF3A1F" w:rsidRDefault="0081074B" w:rsidP="0081074B">
      <w:pPr>
        <w:rPr>
          <w:rFonts w:ascii="Avenir Next LT Pro" w:hAnsi="Avenir Next LT Pro" w:cs="Arial"/>
          <w:b/>
          <w:sz w:val="20"/>
          <w:szCs w:val="20"/>
        </w:rPr>
      </w:pPr>
      <w:r w:rsidRPr="00AF3A1F">
        <w:rPr>
          <w:rFonts w:ascii="Avenir Next LT Pro" w:hAnsi="Avenir Next LT Pro" w:cs="Arial"/>
          <w:b/>
          <w:sz w:val="20"/>
          <w:szCs w:val="20"/>
        </w:rPr>
        <w:t xml:space="preserve">Name of the person this plan is being written for:  </w:t>
      </w:r>
    </w:p>
    <w:p w14:paraId="0275DA4B" w14:textId="77777777" w:rsidR="0081074B" w:rsidRPr="00AF3A1F" w:rsidRDefault="0081074B" w:rsidP="0081074B">
      <w:pPr>
        <w:rPr>
          <w:rFonts w:ascii="Avenir Next LT Pro" w:hAnsi="Avenir Next LT Pro" w:cs="Arial"/>
          <w:b/>
          <w:sz w:val="20"/>
          <w:szCs w:val="20"/>
        </w:rPr>
      </w:pPr>
    </w:p>
    <w:p w14:paraId="7E441981"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______________________________________________</w:t>
      </w:r>
    </w:p>
    <w:p w14:paraId="159354CB" w14:textId="77777777" w:rsidR="0081074B" w:rsidRPr="00AF3A1F" w:rsidRDefault="0081074B" w:rsidP="0081074B">
      <w:pPr>
        <w:rPr>
          <w:rFonts w:ascii="Avenir Next LT Pro" w:hAnsi="Avenir Next LT Pro" w:cs="Arial"/>
          <w:sz w:val="20"/>
          <w:szCs w:val="20"/>
        </w:rPr>
      </w:pPr>
    </w:p>
    <w:p w14:paraId="50289B94" w14:textId="77777777" w:rsidR="0081074B" w:rsidRPr="00AF3A1F" w:rsidRDefault="0081074B" w:rsidP="0081074B">
      <w:pPr>
        <w:rPr>
          <w:rFonts w:ascii="Avenir Next LT Pro" w:hAnsi="Avenir Next LT Pro" w:cs="Arial"/>
          <w:sz w:val="20"/>
          <w:szCs w:val="20"/>
        </w:rPr>
      </w:pPr>
    </w:p>
    <w:p w14:paraId="40E56092"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b/>
          <w:sz w:val="20"/>
          <w:szCs w:val="20"/>
        </w:rPr>
        <w:t>Date:</w:t>
      </w:r>
      <w:r w:rsidRPr="00AF3A1F">
        <w:rPr>
          <w:rFonts w:ascii="Avenir Next LT Pro" w:hAnsi="Avenir Next LT Pro" w:cs="Arial"/>
          <w:sz w:val="20"/>
          <w:szCs w:val="20"/>
        </w:rPr>
        <w:t xml:space="preserve">  ___________________________________________________</w:t>
      </w:r>
    </w:p>
    <w:p w14:paraId="3AB698C8" w14:textId="77777777" w:rsidR="0081074B" w:rsidRPr="00AF3A1F" w:rsidRDefault="0081074B" w:rsidP="0081074B">
      <w:pPr>
        <w:rPr>
          <w:rFonts w:ascii="Avenir Next LT Pro" w:hAnsi="Avenir Next LT Pro" w:cs="Arial"/>
          <w:sz w:val="20"/>
          <w:szCs w:val="20"/>
        </w:rPr>
      </w:pPr>
    </w:p>
    <w:p w14:paraId="0A0FFF09" w14:textId="77777777" w:rsidR="0081074B" w:rsidRPr="00AF3A1F" w:rsidRDefault="0081074B" w:rsidP="0081074B">
      <w:pPr>
        <w:rPr>
          <w:rFonts w:ascii="Avenir Next LT Pro" w:hAnsi="Avenir Next LT Pro" w:cs="Arial"/>
          <w:sz w:val="20"/>
          <w:szCs w:val="20"/>
        </w:rPr>
      </w:pPr>
    </w:p>
    <w:p w14:paraId="22B7AF99" w14:textId="77777777" w:rsidR="0081074B" w:rsidRPr="00AF3A1F" w:rsidRDefault="0081074B" w:rsidP="0081074B">
      <w:pPr>
        <w:rPr>
          <w:rFonts w:ascii="Avenir Next LT Pro" w:hAnsi="Avenir Next LT Pro" w:cs="Arial"/>
          <w:b/>
          <w:sz w:val="20"/>
          <w:szCs w:val="20"/>
        </w:rPr>
      </w:pPr>
      <w:r w:rsidRPr="00AF3A1F">
        <w:rPr>
          <w:rFonts w:ascii="Avenir Next LT Pro" w:hAnsi="Avenir Next LT Pro" w:cs="Arial"/>
          <w:b/>
          <w:sz w:val="20"/>
          <w:szCs w:val="20"/>
        </w:rPr>
        <w:t xml:space="preserve">Building and Room: </w:t>
      </w:r>
      <w:r w:rsidRPr="00AF3A1F">
        <w:rPr>
          <w:rFonts w:ascii="Avenir Next LT Pro" w:hAnsi="Avenir Next LT Pro" w:cs="Arial"/>
          <w:sz w:val="20"/>
          <w:szCs w:val="20"/>
        </w:rPr>
        <w:t>___________________________________________________</w:t>
      </w:r>
    </w:p>
    <w:p w14:paraId="7BD84450" w14:textId="77777777" w:rsidR="0081074B" w:rsidRPr="00AF3A1F" w:rsidRDefault="0081074B" w:rsidP="0081074B">
      <w:pPr>
        <w:rPr>
          <w:rFonts w:ascii="Avenir Next LT Pro" w:hAnsi="Avenir Next LT Pro" w:cs="Arial"/>
          <w:sz w:val="20"/>
          <w:szCs w:val="20"/>
        </w:rPr>
      </w:pPr>
    </w:p>
    <w:p w14:paraId="32C1B90F"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b/>
          <w:sz w:val="20"/>
          <w:szCs w:val="20"/>
        </w:rPr>
        <w:t>Person(s) completing this assessment &amp; plan:</w:t>
      </w:r>
      <w:r w:rsidRPr="00AF3A1F">
        <w:rPr>
          <w:rFonts w:ascii="Avenir Next LT Pro" w:hAnsi="Avenir Next LT Pro" w:cs="Arial"/>
          <w:sz w:val="20"/>
          <w:szCs w:val="20"/>
        </w:rPr>
        <w:t xml:space="preserve">  </w:t>
      </w:r>
    </w:p>
    <w:p w14:paraId="4CE54200" w14:textId="77777777" w:rsidR="0081074B" w:rsidRPr="00AF3A1F" w:rsidRDefault="0081074B" w:rsidP="0081074B">
      <w:pPr>
        <w:rPr>
          <w:rFonts w:ascii="Avenir Next LT Pro" w:hAnsi="Avenir Next LT Pro" w:cs="Arial"/>
          <w:sz w:val="20"/>
          <w:szCs w:val="20"/>
        </w:rPr>
      </w:pPr>
    </w:p>
    <w:p w14:paraId="1221D3C4" w14:textId="77777777" w:rsidR="0081074B" w:rsidRPr="00AF3A1F" w:rsidRDefault="0081074B" w:rsidP="0081074B">
      <w:pPr>
        <w:rPr>
          <w:rFonts w:ascii="Avenir Next LT Pro" w:hAnsi="Avenir Next LT Pro" w:cs="Arial"/>
          <w:sz w:val="20"/>
          <w:szCs w:val="20"/>
        </w:rPr>
      </w:pPr>
      <w:r w:rsidRPr="00AF3A1F">
        <w:rPr>
          <w:rFonts w:ascii="Avenir Next LT Pro" w:hAnsi="Avenir Next LT Pro" w:cs="Arial"/>
          <w:sz w:val="20"/>
          <w:szCs w:val="20"/>
        </w:rPr>
        <w:t>__________________________________________________</w:t>
      </w:r>
    </w:p>
    <w:p w14:paraId="36C5D0E8" w14:textId="77777777" w:rsidR="0081074B" w:rsidRPr="00AF3A1F" w:rsidRDefault="0081074B" w:rsidP="0081074B">
      <w:pPr>
        <w:rPr>
          <w:rFonts w:ascii="Avenir Next LT Pro" w:hAnsi="Avenir Next LT Pro" w:cs="Arial"/>
          <w:sz w:val="20"/>
          <w:szCs w:val="20"/>
        </w:rPr>
      </w:pPr>
    </w:p>
    <w:p w14:paraId="5DEC31CA" w14:textId="77777777" w:rsidR="0081074B" w:rsidRPr="00AF3A1F" w:rsidRDefault="0081074B" w:rsidP="0081074B">
      <w:pPr>
        <w:rPr>
          <w:rFonts w:ascii="Avenir Next LT Pro" w:hAnsi="Avenir Next LT Pro" w:cs="Arial"/>
          <w:b/>
          <w:sz w:val="20"/>
          <w:szCs w:val="20"/>
        </w:rPr>
      </w:pPr>
      <w:r w:rsidRPr="00AF3A1F">
        <w:rPr>
          <w:rFonts w:ascii="Avenir Next LT Pro" w:hAnsi="Avenir Next LT Pro" w:cs="Arial"/>
          <w:b/>
          <w:sz w:val="20"/>
          <w:szCs w:val="20"/>
        </w:rPr>
        <w:t>When completing this assessment &amp; plan – you must consider the guidance provided in HM Government Document – Fire Safety Risk Assessment – Means of Escape for Disabled People.</w:t>
      </w:r>
    </w:p>
    <w:p w14:paraId="493F0699" w14:textId="77777777" w:rsidR="0081074B" w:rsidRPr="00AF3A1F" w:rsidRDefault="0081074B" w:rsidP="0081074B">
      <w:pPr>
        <w:rPr>
          <w:rFonts w:ascii="Avenir Next LT Pro" w:hAnsi="Avenir Next LT Pro" w:cs="Arial"/>
          <w:sz w:val="20"/>
          <w:szCs w:val="20"/>
        </w:rPr>
      </w:pPr>
    </w:p>
    <w:tbl>
      <w:tblPr>
        <w:tblStyle w:val="TableGrid"/>
        <w:tblW w:w="0" w:type="auto"/>
        <w:tblLook w:val="04A0" w:firstRow="1" w:lastRow="0" w:firstColumn="1" w:lastColumn="0" w:noHBand="0" w:noVBand="1"/>
      </w:tblPr>
      <w:tblGrid>
        <w:gridCol w:w="9016"/>
      </w:tblGrid>
      <w:tr w:rsidR="0081074B" w:rsidRPr="00AF3A1F" w14:paraId="48FAB424" w14:textId="77777777" w:rsidTr="00F76888">
        <w:tc>
          <w:tcPr>
            <w:tcW w:w="9016" w:type="dxa"/>
          </w:tcPr>
          <w:p w14:paraId="11ECEADC" w14:textId="77777777" w:rsidR="0081074B" w:rsidRPr="00AF3A1F" w:rsidRDefault="0081074B" w:rsidP="00F76888">
            <w:pPr>
              <w:rPr>
                <w:rFonts w:ascii="Avenir Next LT Pro" w:hAnsi="Avenir Next LT Pro"/>
              </w:rPr>
            </w:pPr>
            <w:r w:rsidRPr="00AF3A1F">
              <w:rPr>
                <w:rFonts w:ascii="Avenir Next LT Pro" w:hAnsi="Avenir Next LT Pro"/>
              </w:rPr>
              <w:t>What are the needs of the individual and why does this person need extra help.</w:t>
            </w:r>
          </w:p>
        </w:tc>
      </w:tr>
      <w:tr w:rsidR="0081074B" w:rsidRPr="00AF3A1F" w14:paraId="56863A1E" w14:textId="77777777" w:rsidTr="00F76888">
        <w:trPr>
          <w:trHeight w:val="4012"/>
        </w:trPr>
        <w:tc>
          <w:tcPr>
            <w:tcW w:w="9016" w:type="dxa"/>
          </w:tcPr>
          <w:p w14:paraId="54DDA816" w14:textId="77777777" w:rsidR="0081074B" w:rsidRPr="00AF3A1F" w:rsidRDefault="0081074B" w:rsidP="00F76888">
            <w:pPr>
              <w:rPr>
                <w:rFonts w:ascii="Avenir Next LT Pro" w:hAnsi="Avenir Next LT Pro"/>
              </w:rPr>
            </w:pPr>
          </w:p>
        </w:tc>
      </w:tr>
    </w:tbl>
    <w:p w14:paraId="767080D7" w14:textId="77777777" w:rsidR="0081074B" w:rsidRDefault="0081074B" w:rsidP="0081074B">
      <w:pPr>
        <w:rPr>
          <w:rFonts w:ascii="Arial" w:hAnsi="Arial" w:cs="Arial"/>
          <w:sz w:val="20"/>
          <w:szCs w:val="20"/>
        </w:rPr>
      </w:pPr>
    </w:p>
    <w:p w14:paraId="550BA02E" w14:textId="77777777" w:rsidR="0081074B" w:rsidRDefault="0081074B" w:rsidP="0081074B">
      <w:pPr>
        <w:rPr>
          <w:rFonts w:ascii="Arial" w:hAnsi="Arial" w:cs="Arial"/>
          <w:sz w:val="20"/>
          <w:szCs w:val="20"/>
        </w:rPr>
      </w:pPr>
    </w:p>
    <w:p w14:paraId="3A0CEA17" w14:textId="77777777" w:rsidR="0081074B" w:rsidRDefault="0081074B" w:rsidP="0081074B">
      <w:pPr>
        <w:rPr>
          <w:rFonts w:ascii="Arial" w:hAnsi="Arial" w:cs="Arial"/>
          <w:sz w:val="20"/>
          <w:szCs w:val="20"/>
        </w:rPr>
      </w:pPr>
    </w:p>
    <w:p w14:paraId="1C7D44FB" w14:textId="77777777" w:rsidR="0081074B" w:rsidRDefault="0081074B" w:rsidP="0081074B">
      <w:pPr>
        <w:rPr>
          <w:rFonts w:ascii="Arial" w:hAnsi="Arial" w:cs="Arial"/>
          <w:sz w:val="20"/>
          <w:szCs w:val="20"/>
        </w:rPr>
      </w:pPr>
    </w:p>
    <w:p w14:paraId="0CCC15BF" w14:textId="77777777" w:rsidR="0081074B" w:rsidRDefault="0081074B" w:rsidP="0081074B">
      <w:pPr>
        <w:rPr>
          <w:rFonts w:ascii="Arial" w:hAnsi="Arial" w:cs="Arial"/>
          <w:sz w:val="20"/>
          <w:szCs w:val="20"/>
        </w:rPr>
      </w:pPr>
    </w:p>
    <w:p w14:paraId="7B7CBFD7" w14:textId="77777777" w:rsidR="00CE2BB8" w:rsidRDefault="00CE2BB8"/>
    <w:sectPr w:rsidR="00CE2BB8" w:rsidSect="0081074B">
      <w:footerReference w:type="default" r:id="rId8"/>
      <w:pgSz w:w="11906" w:h="16838" w:code="9"/>
      <w:pgMar w:top="181" w:right="926" w:bottom="0" w:left="840" w:header="709" w:footer="709" w:gutter="0"/>
      <w:cols w:space="720" w:equalWidth="0">
        <w:col w:w="101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F757" w14:textId="77777777" w:rsidR="00BE32E4" w:rsidRDefault="00BE32E4">
      <w:r>
        <w:separator/>
      </w:r>
    </w:p>
  </w:endnote>
  <w:endnote w:type="continuationSeparator" w:id="0">
    <w:p w14:paraId="1F6F65FA" w14:textId="77777777" w:rsidR="00BE32E4" w:rsidRDefault="00BE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F97" w14:textId="05AD8AD4" w:rsidR="0081074B" w:rsidRPr="00AF3A1F" w:rsidRDefault="0081074B" w:rsidP="00DA040E">
    <w:pPr>
      <w:pStyle w:val="Footer"/>
      <w:rPr>
        <w:rFonts w:ascii="Avenir Next LT Pro" w:hAnsi="Avenir Next LT Pro" w:cs="Arial"/>
        <w:color w:val="E14F3D"/>
        <w:sz w:val="20"/>
        <w:szCs w:val="20"/>
      </w:rPr>
    </w:pPr>
    <w:r>
      <w:rPr>
        <w:rFonts w:ascii="Avenir Next LT Pro" w:hAnsi="Avenir Next LT Pro" w:cs="Arial"/>
        <w:color w:val="E14F3D"/>
        <w:sz w:val="20"/>
        <w:szCs w:val="20"/>
      </w:rPr>
      <w:t xml:space="preserve">Updated </w:t>
    </w:r>
    <w:r w:rsidR="00E81A11">
      <w:rPr>
        <w:rFonts w:ascii="Avenir Next LT Pro" w:hAnsi="Avenir Next LT Pro" w:cs="Arial"/>
        <w:color w:val="E14F3D"/>
        <w:sz w:val="20"/>
        <w:szCs w:val="20"/>
      </w:rPr>
      <w:t>February</w:t>
    </w:r>
    <w:r>
      <w:rPr>
        <w:rFonts w:ascii="Avenir Next LT Pro" w:hAnsi="Avenir Next LT Pro" w:cs="Arial"/>
        <w:color w:val="E14F3D"/>
        <w:sz w:val="20"/>
        <w:szCs w:val="20"/>
      </w:rPr>
      <w:t xml:space="preserve"> 202</w:t>
    </w:r>
    <w:r w:rsidR="00E81A11">
      <w:rPr>
        <w:rFonts w:ascii="Avenir Next LT Pro" w:hAnsi="Avenir Next LT Pro" w:cs="Arial"/>
        <w:color w:val="E14F3D"/>
        <w:sz w:val="20"/>
        <w:szCs w:val="20"/>
      </w:rPr>
      <w:t>6</w:t>
    </w:r>
  </w:p>
  <w:p w14:paraId="41D0E48E" w14:textId="77777777" w:rsidR="0081074B" w:rsidRPr="00AF3A1F" w:rsidRDefault="0081074B" w:rsidP="00DA040E">
    <w:pPr>
      <w:pStyle w:val="Footer"/>
      <w:rPr>
        <w:rFonts w:ascii="Avenir Next LT Pro" w:hAnsi="Avenir Next LT Pro" w:cs="Arial"/>
        <w:color w:val="FF0000"/>
        <w:sz w:val="20"/>
        <w:szCs w:val="20"/>
      </w:rPr>
    </w:pPr>
  </w:p>
  <w:p w14:paraId="05DCE71E" w14:textId="77777777" w:rsidR="0081074B" w:rsidRPr="00AF3A1F" w:rsidRDefault="0081074B" w:rsidP="00DA040E">
    <w:pPr>
      <w:jc w:val="center"/>
      <w:rPr>
        <w:rFonts w:ascii="Avenir Next LT Pro" w:hAnsi="Avenir Next LT Pro" w:cs="Arial"/>
        <w:sz w:val="16"/>
        <w:szCs w:val="16"/>
      </w:rPr>
    </w:pPr>
    <w:r w:rsidRPr="00AF3A1F">
      <w:rPr>
        <w:rFonts w:ascii="Avenir Next LT Pro" w:hAnsi="Avenir Next LT Pro" w:cs="Arial"/>
        <w:sz w:val="16"/>
        <w:szCs w:val="16"/>
      </w:rPr>
      <w:t xml:space="preserve">Brian Jackson House, </w:t>
    </w:r>
    <w:r>
      <w:rPr>
        <w:rFonts w:ascii="Avenir Next LT Pro" w:hAnsi="Avenir Next LT Pro" w:cs="Arial"/>
        <w:sz w:val="16"/>
        <w:szCs w:val="16"/>
      </w:rPr>
      <w:t xml:space="preserve">2 </w:t>
    </w:r>
    <w:r w:rsidRPr="00AF3A1F">
      <w:rPr>
        <w:rFonts w:ascii="Avenir Next LT Pro" w:hAnsi="Avenir Next LT Pro" w:cs="Arial"/>
        <w:sz w:val="16"/>
        <w:szCs w:val="16"/>
      </w:rPr>
      <w:t>New North Parade, Huddersfield, HD1 5JP</w:t>
    </w:r>
  </w:p>
  <w:p w14:paraId="069B20F9" w14:textId="77777777" w:rsidR="0081074B" w:rsidRPr="00AF3A1F" w:rsidRDefault="0081074B" w:rsidP="00DA040E">
    <w:pPr>
      <w:jc w:val="center"/>
      <w:rPr>
        <w:rFonts w:ascii="Avenir Next LT Pro" w:hAnsi="Avenir Next LT Pro" w:cs="Arial"/>
        <w:color w:val="E14F3D"/>
        <w:sz w:val="18"/>
        <w:szCs w:val="18"/>
      </w:rPr>
    </w:pPr>
    <w:r w:rsidRPr="00AF3A1F">
      <w:rPr>
        <w:rFonts w:ascii="Avenir Next LT Pro" w:hAnsi="Avenir Next LT Pro" w:cs="Arial"/>
        <w:b/>
        <w:bCs/>
        <w:sz w:val="18"/>
        <w:szCs w:val="18"/>
      </w:rPr>
      <w:t>Tel:</w:t>
    </w:r>
    <w:r w:rsidRPr="00AF3A1F">
      <w:rPr>
        <w:rFonts w:ascii="Avenir Next LT Pro" w:hAnsi="Avenir Next LT Pro" w:cs="Arial"/>
        <w:sz w:val="18"/>
        <w:szCs w:val="18"/>
      </w:rPr>
      <w:t xml:space="preserve"> </w:t>
    </w:r>
    <w:r w:rsidRPr="00AF3A1F">
      <w:rPr>
        <w:rFonts w:ascii="Avenir Next LT Pro" w:hAnsi="Avenir Next LT Pro" w:cs="Arial"/>
        <w:color w:val="E14F3D"/>
        <w:sz w:val="18"/>
        <w:szCs w:val="18"/>
      </w:rPr>
      <w:t xml:space="preserve">01484 519988          </w:t>
    </w:r>
    <w:r w:rsidRPr="00AF3A1F">
      <w:rPr>
        <w:rFonts w:ascii="Avenir Next LT Pro" w:hAnsi="Avenir Next LT Pro" w:cs="Arial"/>
        <w:b/>
        <w:bCs/>
        <w:sz w:val="18"/>
        <w:szCs w:val="18"/>
      </w:rPr>
      <w:t>Email:</w:t>
    </w:r>
    <w:r w:rsidRPr="00AF3A1F">
      <w:rPr>
        <w:rFonts w:ascii="Avenir Next LT Pro" w:hAnsi="Avenir Next LT Pro" w:cs="Arial"/>
        <w:sz w:val="18"/>
        <w:szCs w:val="18"/>
      </w:rPr>
      <w:t xml:space="preserve"> </w:t>
    </w:r>
    <w:hyperlink r:id="rId1" w:history="1">
      <w:r w:rsidRPr="00AF3A1F">
        <w:rPr>
          <w:rStyle w:val="Hyperlink"/>
          <w:rFonts w:ascii="Avenir Next LT Pro" w:hAnsi="Avenir Next LT Pro" w:cs="Arial"/>
          <w:color w:val="E14F3D"/>
          <w:sz w:val="18"/>
          <w:szCs w:val="18"/>
        </w:rPr>
        <w:t>Reception@freshfutures.org.uk</w:t>
      </w:r>
    </w:hyperlink>
  </w:p>
  <w:p w14:paraId="084CB758" w14:textId="77777777" w:rsidR="0081074B" w:rsidRPr="00DA040E" w:rsidRDefault="0081074B" w:rsidP="00DA040E">
    <w:pPr>
      <w:jc w:val="center"/>
      <w:rPr>
        <w:rFonts w:ascii="Arial" w:hAnsi="Arial" w:cs="Arial"/>
        <w:sz w:val="16"/>
        <w:szCs w:val="16"/>
      </w:rPr>
    </w:pPr>
  </w:p>
  <w:p w14:paraId="02225801" w14:textId="77777777" w:rsidR="0081074B" w:rsidRPr="003D0CFE" w:rsidRDefault="0081074B" w:rsidP="00DA040E">
    <w:pPr>
      <w:pStyle w:val="Footer"/>
      <w:rPr>
        <w:rFonts w:ascii="Arial" w:hAnsi="Arial" w:cs="Arial"/>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77AF" w14:textId="77777777" w:rsidR="00BE32E4" w:rsidRDefault="00BE32E4">
      <w:r>
        <w:separator/>
      </w:r>
    </w:p>
  </w:footnote>
  <w:footnote w:type="continuationSeparator" w:id="0">
    <w:p w14:paraId="757D2F5E" w14:textId="77777777" w:rsidR="00BE32E4" w:rsidRDefault="00BE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4B"/>
    <w:rsid w:val="001646DD"/>
    <w:rsid w:val="002359C6"/>
    <w:rsid w:val="00373CF3"/>
    <w:rsid w:val="004436C7"/>
    <w:rsid w:val="007B1DE5"/>
    <w:rsid w:val="0081074B"/>
    <w:rsid w:val="00916F9C"/>
    <w:rsid w:val="00922710"/>
    <w:rsid w:val="009D7A8A"/>
    <w:rsid w:val="00BC163B"/>
    <w:rsid w:val="00BE32E4"/>
    <w:rsid w:val="00CE2BB8"/>
    <w:rsid w:val="00CE2FEA"/>
    <w:rsid w:val="00DF6BA0"/>
    <w:rsid w:val="00E2745D"/>
    <w:rsid w:val="00E81A11"/>
    <w:rsid w:val="00FF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5478"/>
  <w15:chartTrackingRefBased/>
  <w15:docId w15:val="{F6CF38D1-992F-4D18-96A1-3B34608A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8107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07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9"/>
    <w:unhideWhenUsed/>
    <w:qFormat/>
    <w:rsid w:val="008107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9"/>
    <w:unhideWhenUsed/>
    <w:qFormat/>
    <w:rsid w:val="0081074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9"/>
    <w:unhideWhenUsed/>
    <w:qFormat/>
    <w:rsid w:val="0081074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074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9"/>
    <w:unhideWhenUsed/>
    <w:qFormat/>
    <w:rsid w:val="0081074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074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074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0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810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810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810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810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4B"/>
    <w:rPr>
      <w:rFonts w:eastAsiaTheme="majorEastAsia" w:cstheme="majorBidi"/>
      <w:color w:val="272727" w:themeColor="text1" w:themeTint="D8"/>
    </w:rPr>
  </w:style>
  <w:style w:type="paragraph" w:styleId="Title">
    <w:name w:val="Title"/>
    <w:basedOn w:val="Normal"/>
    <w:next w:val="Normal"/>
    <w:link w:val="TitleChar"/>
    <w:uiPriority w:val="10"/>
    <w:qFormat/>
    <w:rsid w:val="008107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0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0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4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074B"/>
    <w:rPr>
      <w:i/>
      <w:iCs/>
      <w:color w:val="404040" w:themeColor="text1" w:themeTint="BF"/>
    </w:rPr>
  </w:style>
  <w:style w:type="paragraph" w:styleId="ListParagraph">
    <w:name w:val="List Paragraph"/>
    <w:basedOn w:val="Normal"/>
    <w:uiPriority w:val="34"/>
    <w:qFormat/>
    <w:rsid w:val="0081074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1074B"/>
    <w:rPr>
      <w:i/>
      <w:iCs/>
      <w:color w:val="0F4761" w:themeColor="accent1" w:themeShade="BF"/>
    </w:rPr>
  </w:style>
  <w:style w:type="paragraph" w:styleId="IntenseQuote">
    <w:name w:val="Intense Quote"/>
    <w:basedOn w:val="Normal"/>
    <w:next w:val="Normal"/>
    <w:link w:val="IntenseQuoteChar"/>
    <w:uiPriority w:val="30"/>
    <w:qFormat/>
    <w:rsid w:val="008107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074B"/>
    <w:rPr>
      <w:i/>
      <w:iCs/>
      <w:color w:val="0F4761" w:themeColor="accent1" w:themeShade="BF"/>
    </w:rPr>
  </w:style>
  <w:style w:type="character" w:styleId="IntenseReference">
    <w:name w:val="Intense Reference"/>
    <w:basedOn w:val="DefaultParagraphFont"/>
    <w:uiPriority w:val="32"/>
    <w:qFormat/>
    <w:rsid w:val="0081074B"/>
    <w:rPr>
      <w:b/>
      <w:bCs/>
      <w:smallCaps/>
      <w:color w:val="0F4761" w:themeColor="accent1" w:themeShade="BF"/>
      <w:spacing w:val="5"/>
    </w:rPr>
  </w:style>
  <w:style w:type="paragraph" w:styleId="BodyText">
    <w:name w:val="Body Text"/>
    <w:basedOn w:val="Normal"/>
    <w:link w:val="BodyTextChar"/>
    <w:uiPriority w:val="99"/>
    <w:rsid w:val="0081074B"/>
    <w:pPr>
      <w:jc w:val="center"/>
    </w:pPr>
    <w:rPr>
      <w:rFonts w:ascii="Arial" w:hAnsi="Arial" w:cs="Arial"/>
      <w:sz w:val="28"/>
      <w:szCs w:val="28"/>
    </w:rPr>
  </w:style>
  <w:style w:type="character" w:customStyle="1" w:styleId="BodyTextChar">
    <w:name w:val="Body Text Char"/>
    <w:basedOn w:val="DefaultParagraphFont"/>
    <w:link w:val="BodyText"/>
    <w:uiPriority w:val="99"/>
    <w:rsid w:val="0081074B"/>
    <w:rPr>
      <w:rFonts w:ascii="Arial" w:eastAsia="Times New Roman" w:hAnsi="Arial" w:cs="Arial"/>
      <w:kern w:val="0"/>
      <w:sz w:val="28"/>
      <w:szCs w:val="28"/>
      <w14:ligatures w14:val="none"/>
    </w:rPr>
  </w:style>
  <w:style w:type="paragraph" w:customStyle="1" w:styleId="TableText">
    <w:name w:val="Table Text"/>
    <w:basedOn w:val="Normal"/>
    <w:uiPriority w:val="99"/>
    <w:rsid w:val="0081074B"/>
    <w:pPr>
      <w:autoSpaceDE w:val="0"/>
      <w:autoSpaceDN w:val="0"/>
      <w:adjustRightInd w:val="0"/>
    </w:pPr>
    <w:rPr>
      <w:lang w:val="en-US"/>
    </w:rPr>
  </w:style>
  <w:style w:type="paragraph" w:customStyle="1" w:styleId="DefaultText">
    <w:name w:val="Default Text"/>
    <w:basedOn w:val="Normal"/>
    <w:uiPriority w:val="99"/>
    <w:rsid w:val="0081074B"/>
    <w:pPr>
      <w:autoSpaceDE w:val="0"/>
      <w:autoSpaceDN w:val="0"/>
      <w:adjustRightInd w:val="0"/>
    </w:pPr>
    <w:rPr>
      <w:lang w:val="en-US"/>
    </w:rPr>
  </w:style>
  <w:style w:type="paragraph" w:styleId="BodyText2">
    <w:name w:val="Body Text 2"/>
    <w:basedOn w:val="Normal"/>
    <w:link w:val="BodyText2Char"/>
    <w:uiPriority w:val="99"/>
    <w:rsid w:val="0081074B"/>
    <w:rPr>
      <w:rFonts w:ascii="Arial" w:hAnsi="Arial" w:cs="Arial"/>
      <w:sz w:val="20"/>
      <w:szCs w:val="20"/>
    </w:rPr>
  </w:style>
  <w:style w:type="character" w:customStyle="1" w:styleId="BodyText2Char">
    <w:name w:val="Body Text 2 Char"/>
    <w:basedOn w:val="DefaultParagraphFont"/>
    <w:link w:val="BodyText2"/>
    <w:uiPriority w:val="99"/>
    <w:rsid w:val="0081074B"/>
    <w:rPr>
      <w:rFonts w:ascii="Arial" w:eastAsia="Times New Roman" w:hAnsi="Arial" w:cs="Arial"/>
      <w:kern w:val="0"/>
      <w:sz w:val="20"/>
      <w:szCs w:val="20"/>
      <w14:ligatures w14:val="none"/>
    </w:rPr>
  </w:style>
  <w:style w:type="table" w:styleId="TableGrid">
    <w:name w:val="Table Grid"/>
    <w:basedOn w:val="TableNormal"/>
    <w:uiPriority w:val="39"/>
    <w:rsid w:val="0081074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1074B"/>
    <w:pPr>
      <w:tabs>
        <w:tab w:val="center" w:pos="4320"/>
        <w:tab w:val="right" w:pos="8640"/>
      </w:tabs>
    </w:pPr>
  </w:style>
  <w:style w:type="character" w:customStyle="1" w:styleId="FooterChar">
    <w:name w:val="Footer Char"/>
    <w:basedOn w:val="DefaultParagraphFont"/>
    <w:link w:val="Footer"/>
    <w:uiPriority w:val="99"/>
    <w:rsid w:val="0081074B"/>
    <w:rPr>
      <w:rFonts w:ascii="Times New Roman" w:eastAsia="Times New Roman" w:hAnsi="Times New Roman" w:cs="Times New Roman"/>
      <w:kern w:val="0"/>
      <w14:ligatures w14:val="none"/>
    </w:rPr>
  </w:style>
  <w:style w:type="character" w:styleId="Hyperlink">
    <w:name w:val="Hyperlink"/>
    <w:basedOn w:val="DefaultParagraphFont"/>
    <w:uiPriority w:val="99"/>
    <w:rsid w:val="0081074B"/>
    <w:rPr>
      <w:color w:val="0000FF"/>
      <w:u w:val="single"/>
    </w:rPr>
  </w:style>
  <w:style w:type="paragraph" w:styleId="Header">
    <w:name w:val="header"/>
    <w:basedOn w:val="Normal"/>
    <w:link w:val="HeaderChar"/>
    <w:uiPriority w:val="99"/>
    <w:unhideWhenUsed/>
    <w:rsid w:val="00E81A11"/>
    <w:pPr>
      <w:tabs>
        <w:tab w:val="center" w:pos="4513"/>
        <w:tab w:val="right" w:pos="9026"/>
      </w:tabs>
    </w:pPr>
  </w:style>
  <w:style w:type="character" w:customStyle="1" w:styleId="HeaderChar">
    <w:name w:val="Header Char"/>
    <w:basedOn w:val="DefaultParagraphFont"/>
    <w:link w:val="Header"/>
    <w:uiPriority w:val="99"/>
    <w:rsid w:val="00E81A1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eption@freshfutur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5491</Characters>
  <Application>Microsoft Office Word</Application>
  <DocSecurity>0</DocSecurity>
  <Lines>392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Rahel Abegas</cp:lastModifiedBy>
  <cp:revision>3</cp:revision>
  <dcterms:created xsi:type="dcterms:W3CDTF">2026-03-19T10:55:00Z</dcterms:created>
  <dcterms:modified xsi:type="dcterms:W3CDTF">2026-03-19T10:56:00Z</dcterms:modified>
</cp:coreProperties>
</file>