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EFFA3" w14:textId="40E91DAF" w:rsidR="001A1A74" w:rsidRDefault="0088388C" w:rsidP="002F46BC">
      <w:pPr>
        <w:widowControl w:val="0"/>
        <w:spacing w:line="276" w:lineRule="auto"/>
        <w:rPr>
          <w:noProof/>
        </w:rPr>
      </w:pPr>
      <w:r>
        <w:rPr>
          <w:noProof/>
        </w:rPr>
        <w:drawing>
          <wp:anchor distT="0" distB="0" distL="114300" distR="114300" simplePos="0" relativeHeight="251665408" behindDoc="0" locked="0" layoutInCell="1" allowOverlap="1" wp14:anchorId="4A24A6E7" wp14:editId="5AE0F887">
            <wp:simplePos x="0" y="0"/>
            <wp:positionH relativeFrom="margin">
              <wp:posOffset>-152400</wp:posOffset>
            </wp:positionH>
            <wp:positionV relativeFrom="paragraph">
              <wp:posOffset>13335</wp:posOffset>
            </wp:positionV>
            <wp:extent cx="2476800" cy="1166400"/>
            <wp:effectExtent l="0" t="0" r="0" b="0"/>
            <wp:wrapNone/>
            <wp:docPr id="393850351" name="Picture 39385035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76800" cy="1166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7D893E" w14:textId="77777777" w:rsidR="0088388C" w:rsidRDefault="0088388C" w:rsidP="002F46BC">
      <w:pPr>
        <w:widowControl w:val="0"/>
        <w:spacing w:line="276" w:lineRule="auto"/>
        <w:rPr>
          <w:noProof/>
        </w:rPr>
      </w:pPr>
    </w:p>
    <w:p w14:paraId="7EF50E2F" w14:textId="77777777" w:rsidR="0088388C" w:rsidRDefault="0088388C" w:rsidP="002F46BC">
      <w:pPr>
        <w:widowControl w:val="0"/>
        <w:spacing w:line="276" w:lineRule="auto"/>
        <w:rPr>
          <w:noProof/>
        </w:rPr>
      </w:pPr>
    </w:p>
    <w:p w14:paraId="78ADDC4B" w14:textId="77777777" w:rsidR="0088388C" w:rsidRDefault="0088388C" w:rsidP="002F46BC">
      <w:pPr>
        <w:widowControl w:val="0"/>
        <w:spacing w:line="276" w:lineRule="auto"/>
        <w:rPr>
          <w:rFonts w:ascii="Arial" w:hAnsi="Arial" w:cs="Arial"/>
          <w:sz w:val="28"/>
          <w:szCs w:val="28"/>
        </w:rPr>
      </w:pPr>
    </w:p>
    <w:p w14:paraId="5A312F9D" w14:textId="77777777" w:rsidR="0088388C" w:rsidRDefault="0088388C" w:rsidP="002F46BC">
      <w:pPr>
        <w:widowControl w:val="0"/>
        <w:spacing w:line="276" w:lineRule="auto"/>
        <w:jc w:val="center"/>
        <w:rPr>
          <w:rFonts w:ascii="Arial" w:hAnsi="Arial" w:cs="Arial"/>
          <w:sz w:val="28"/>
          <w:szCs w:val="28"/>
        </w:rPr>
      </w:pPr>
    </w:p>
    <w:p w14:paraId="51884EAB" w14:textId="77777777" w:rsidR="002F46BC" w:rsidRDefault="002F46BC" w:rsidP="001974CF">
      <w:pPr>
        <w:pStyle w:val="NoSpacing"/>
        <w:rPr>
          <w:rStyle w:val="Strong"/>
        </w:rPr>
      </w:pPr>
    </w:p>
    <w:p w14:paraId="5855F23D" w14:textId="77777777" w:rsidR="002F46BC" w:rsidRDefault="002F46BC" w:rsidP="002F46BC">
      <w:pPr>
        <w:widowControl w:val="0"/>
        <w:spacing w:line="276" w:lineRule="auto"/>
      </w:pPr>
    </w:p>
    <w:p w14:paraId="20DA1E3B" w14:textId="54DC76D1" w:rsidR="002F46BC" w:rsidRPr="00FD1D03" w:rsidRDefault="00381094" w:rsidP="002F46BC">
      <w:pPr>
        <w:pStyle w:val="MAINTitle"/>
        <w:widowControl w:val="0"/>
        <w:spacing w:before="0" w:line="276" w:lineRule="auto"/>
      </w:pPr>
      <w:r>
        <w:rPr>
          <w:b/>
          <w:bCs w:val="0"/>
        </w:rPr>
        <w:t xml:space="preserve">Job </w:t>
      </w:r>
      <w:r w:rsidR="002F46BC">
        <w:rPr>
          <w:b/>
          <w:bCs w:val="0"/>
        </w:rPr>
        <w:t xml:space="preserve">Vacancy: </w:t>
      </w:r>
      <w:r w:rsidR="009E3DC2">
        <w:t>Functional Skills Teacher</w:t>
      </w:r>
    </w:p>
    <w:p w14:paraId="0577E526" w14:textId="77777777" w:rsidR="002F46BC" w:rsidRDefault="002F46BC" w:rsidP="001974CF">
      <w:pPr>
        <w:pStyle w:val="NoSpacing"/>
        <w:rPr>
          <w:rStyle w:val="Strong"/>
        </w:rPr>
      </w:pPr>
    </w:p>
    <w:p w14:paraId="5CE8929D" w14:textId="0A895386" w:rsidR="0088388C" w:rsidRPr="0073318A" w:rsidRDefault="0088388C" w:rsidP="001974CF">
      <w:pPr>
        <w:pStyle w:val="NoSpacing"/>
      </w:pPr>
      <w:r w:rsidRPr="0088388C">
        <w:rPr>
          <w:rStyle w:val="Strong"/>
        </w:rPr>
        <w:t>Hours of Work: </w:t>
      </w:r>
      <w:r w:rsidRPr="0088388C">
        <w:rPr>
          <w:rStyle w:val="Strong"/>
        </w:rPr>
        <w:tab/>
      </w:r>
      <w:r w:rsidR="0073318A">
        <w:t xml:space="preserve">39hr- </w:t>
      </w:r>
      <w:r w:rsidR="002E0365" w:rsidRPr="0073318A">
        <w:t xml:space="preserve"> </w:t>
      </w:r>
      <w:r w:rsidR="0073318A">
        <w:t>Monday to Thursday- 08:00-16:30, Friday- 08:00-15:30</w:t>
      </w:r>
    </w:p>
    <w:p w14:paraId="614D80C0" w14:textId="4BB07384" w:rsidR="0088388C" w:rsidRPr="0073318A" w:rsidRDefault="0088388C" w:rsidP="001974CF">
      <w:pPr>
        <w:pStyle w:val="NoSpacing"/>
        <w:rPr>
          <w:color w:val="FF0000"/>
        </w:rPr>
      </w:pPr>
      <w:r w:rsidRPr="0073318A">
        <w:rPr>
          <w:rStyle w:val="Strong"/>
        </w:rPr>
        <w:t>Salary: </w:t>
      </w:r>
      <w:r w:rsidRPr="0073318A">
        <w:rPr>
          <w:rStyle w:val="Strong"/>
        </w:rPr>
        <w:tab/>
      </w:r>
      <w:r w:rsidRPr="0073318A">
        <w:rPr>
          <w:rStyle w:val="Strong"/>
        </w:rPr>
        <w:tab/>
      </w:r>
      <w:r w:rsidR="0073318A" w:rsidRPr="0073318A">
        <w:rPr>
          <w:shd w:val="clear" w:color="auto" w:fill="FFFFFF"/>
        </w:rPr>
        <w:t>£28,933.00-£32,331.00 per year</w:t>
      </w:r>
    </w:p>
    <w:p w14:paraId="75513F48" w14:textId="09DA3102" w:rsidR="0088388C" w:rsidRPr="0073318A" w:rsidRDefault="002F46BC" w:rsidP="001974CF">
      <w:pPr>
        <w:pStyle w:val="NoSpacing"/>
      </w:pPr>
      <w:r w:rsidRPr="0073318A">
        <w:rPr>
          <w:rStyle w:val="Strong"/>
        </w:rPr>
        <w:t>Location</w:t>
      </w:r>
      <w:r w:rsidR="0088388C" w:rsidRPr="0073318A">
        <w:rPr>
          <w:rStyle w:val="Strong"/>
        </w:rPr>
        <w:t>: </w:t>
      </w:r>
      <w:r w:rsidR="0088388C" w:rsidRPr="0073318A">
        <w:rPr>
          <w:rStyle w:val="Strong"/>
        </w:rPr>
        <w:tab/>
      </w:r>
      <w:r w:rsidR="0088388C" w:rsidRPr="0073318A">
        <w:rPr>
          <w:rStyle w:val="Strong"/>
        </w:rPr>
        <w:tab/>
      </w:r>
      <w:r w:rsidR="0073318A" w:rsidRPr="0073318A">
        <w:t>Brian Jackson College, Vision House, High Street, Heckmondwike, WF16 0AD</w:t>
      </w:r>
    </w:p>
    <w:p w14:paraId="47CC3591" w14:textId="77777777" w:rsidR="0088388C" w:rsidRPr="0088388C" w:rsidRDefault="0088388C" w:rsidP="001974CF">
      <w:pPr>
        <w:pStyle w:val="NoSpacing"/>
      </w:pPr>
    </w:p>
    <w:p w14:paraId="56FD5806" w14:textId="60B42643" w:rsidR="0088388C" w:rsidRPr="0088388C" w:rsidRDefault="0088388C" w:rsidP="002F46BC">
      <w:pPr>
        <w:pStyle w:val="BodyText"/>
        <w:spacing w:line="276" w:lineRule="auto"/>
        <w:jc w:val="both"/>
        <w:rPr>
          <w:rFonts w:ascii="Avenir Next LT Pro" w:hAnsi="Avenir Next LT Pro"/>
          <w:b/>
          <w:bCs/>
          <w:szCs w:val="22"/>
        </w:rPr>
      </w:pPr>
      <w:r w:rsidRPr="002F46BC">
        <w:rPr>
          <w:rFonts w:ascii="Avenir Next LT Pro" w:hAnsi="Avenir Next LT Pro"/>
          <w:b/>
          <w:bCs/>
          <w:szCs w:val="22"/>
        </w:rPr>
        <w:t>Closing Date</w:t>
      </w:r>
      <w:r w:rsidR="002F46BC" w:rsidRPr="002F46BC">
        <w:rPr>
          <w:rFonts w:ascii="Avenir Next LT Pro" w:hAnsi="Avenir Next LT Pro"/>
          <w:b/>
          <w:bCs/>
          <w:szCs w:val="22"/>
        </w:rPr>
        <w:t>:</w:t>
      </w:r>
      <w:r w:rsidRPr="0088388C">
        <w:rPr>
          <w:rFonts w:ascii="Avenir Next LT Pro" w:hAnsi="Avenir Next LT Pro"/>
          <w:b/>
          <w:bCs/>
          <w:szCs w:val="22"/>
        </w:rPr>
        <w:tab/>
      </w:r>
      <w:r w:rsidR="0073318A">
        <w:rPr>
          <w:rFonts w:ascii="Avenir Next LT Pro" w:hAnsi="Avenir Next LT Pro"/>
          <w:b/>
          <w:bCs/>
          <w:szCs w:val="22"/>
        </w:rPr>
        <w:t>20/11/26</w:t>
      </w:r>
    </w:p>
    <w:p w14:paraId="5026B565" w14:textId="77777777" w:rsidR="0088388C" w:rsidRPr="0088388C" w:rsidRDefault="0088388C" w:rsidP="002F46BC">
      <w:pPr>
        <w:pStyle w:val="BodyText"/>
        <w:spacing w:line="276" w:lineRule="auto"/>
        <w:jc w:val="both"/>
        <w:rPr>
          <w:rFonts w:ascii="Avenir Next LT Pro" w:hAnsi="Avenir Next LT Pro"/>
          <w:szCs w:val="22"/>
        </w:rPr>
      </w:pPr>
    </w:p>
    <w:p w14:paraId="7B0F2875" w14:textId="5C069AF2" w:rsidR="00073EFF" w:rsidRDefault="0088388C" w:rsidP="002F46BC">
      <w:pPr>
        <w:pStyle w:val="BodyText"/>
        <w:spacing w:line="276" w:lineRule="auto"/>
        <w:jc w:val="both"/>
        <w:rPr>
          <w:rFonts w:ascii="Avenir Next LT Pro" w:hAnsi="Avenir Next LT Pro"/>
          <w:szCs w:val="22"/>
        </w:rPr>
      </w:pPr>
      <w:r w:rsidRPr="002F46BC">
        <w:rPr>
          <w:rFonts w:ascii="Avenir Next LT Pro" w:hAnsi="Avenir Next LT Pro"/>
          <w:b/>
          <w:bCs/>
          <w:szCs w:val="22"/>
        </w:rPr>
        <w:t>Interview Date</w:t>
      </w:r>
      <w:r w:rsidR="002F46BC" w:rsidRPr="002F46BC">
        <w:rPr>
          <w:rFonts w:ascii="Avenir Next LT Pro" w:hAnsi="Avenir Next LT Pro"/>
          <w:b/>
          <w:bCs/>
          <w:szCs w:val="22"/>
        </w:rPr>
        <w:t>:</w:t>
      </w:r>
      <w:r w:rsidRPr="0088388C">
        <w:rPr>
          <w:rFonts w:ascii="Avenir Next LT Pro" w:hAnsi="Avenir Next LT Pro"/>
          <w:b/>
          <w:bCs/>
          <w:szCs w:val="22"/>
        </w:rPr>
        <w:tab/>
      </w:r>
      <w:r w:rsidR="0073318A">
        <w:rPr>
          <w:rFonts w:ascii="Avenir Next LT Pro" w:hAnsi="Avenir Next LT Pro"/>
          <w:szCs w:val="22"/>
        </w:rPr>
        <w:t>TBC</w:t>
      </w:r>
    </w:p>
    <w:p w14:paraId="5EE75821" w14:textId="77777777" w:rsidR="002F46BC" w:rsidRPr="0088388C" w:rsidRDefault="002F46BC" w:rsidP="002F46BC">
      <w:pPr>
        <w:pStyle w:val="BodyText"/>
        <w:spacing w:line="276" w:lineRule="auto"/>
        <w:jc w:val="both"/>
        <w:rPr>
          <w:rFonts w:ascii="Avenir Next LT Pro" w:hAnsi="Avenir Next LT Pro" w:cs="Arial"/>
          <w:szCs w:val="22"/>
        </w:rPr>
      </w:pPr>
    </w:p>
    <w:p w14:paraId="50B6ACBB" w14:textId="34DE48DD" w:rsidR="002F46BC" w:rsidRPr="00135927" w:rsidRDefault="002F46BC" w:rsidP="002F46BC">
      <w:pPr>
        <w:pStyle w:val="Heading1"/>
      </w:pPr>
      <w:r>
        <w:t>The Charity</w:t>
      </w:r>
    </w:p>
    <w:p w14:paraId="452A75EB" w14:textId="1EB13A0B" w:rsidR="00697A95" w:rsidRPr="00697A95" w:rsidRDefault="00697A95" w:rsidP="00697A95">
      <w:pPr>
        <w:keepNext/>
        <w:keepLines/>
        <w:spacing w:before="120" w:after="120"/>
        <w:jc w:val="both"/>
        <w:rPr>
          <w:rFonts w:ascii="Avenir Next LT Pro" w:hAnsi="Avenir Next LT Pro" w:cstheme="minorHAnsi"/>
          <w:bCs/>
          <w:noProof/>
          <w:sz w:val="22"/>
          <w:szCs w:val="22"/>
          <w:lang w:eastAsia="en-GB"/>
        </w:rPr>
      </w:pPr>
      <w:r w:rsidRPr="00697A95">
        <w:rPr>
          <w:rFonts w:ascii="Avenir Next LT Pro" w:hAnsi="Avenir Next LT Pro" w:cstheme="minorHAnsi"/>
          <w:bCs/>
          <w:noProof/>
          <w:sz w:val="22"/>
          <w:szCs w:val="22"/>
          <w:lang w:eastAsia="en-GB"/>
        </w:rPr>
        <w:t>Established in 1974, Fresh Futures is a regional charity that supports vulnerable and disadvantaged children and young people, and their families, within Kirklees and surrounding areas. </w:t>
      </w:r>
    </w:p>
    <w:p w14:paraId="210A78D5" w14:textId="77777777" w:rsidR="00697A95" w:rsidRPr="00697A95" w:rsidRDefault="00697A95" w:rsidP="00697A95">
      <w:pPr>
        <w:keepNext/>
        <w:keepLines/>
        <w:spacing w:before="120" w:after="120"/>
        <w:jc w:val="both"/>
        <w:rPr>
          <w:rFonts w:ascii="Avenir Next LT Pro" w:hAnsi="Avenir Next LT Pro" w:cstheme="minorHAnsi"/>
          <w:bCs/>
          <w:noProof/>
          <w:sz w:val="22"/>
          <w:szCs w:val="22"/>
          <w:lang w:eastAsia="en-GB"/>
        </w:rPr>
      </w:pPr>
      <w:r w:rsidRPr="00697A95">
        <w:rPr>
          <w:rFonts w:ascii="Avenir Next LT Pro" w:hAnsi="Avenir Next LT Pro" w:cstheme="minorHAnsi"/>
          <w:bCs/>
          <w:noProof/>
          <w:sz w:val="22"/>
          <w:szCs w:val="22"/>
          <w:lang w:eastAsia="en-GB"/>
        </w:rPr>
        <w:t>Our vision is for all children, young people and their families to have opportunities for a better life, now and in the future. </w:t>
      </w:r>
    </w:p>
    <w:p w14:paraId="3AF3DB29" w14:textId="64D04DE2" w:rsidR="00697A95" w:rsidRPr="00697A95" w:rsidRDefault="00697A95" w:rsidP="00697A95">
      <w:pPr>
        <w:keepNext/>
        <w:keepLines/>
        <w:spacing w:before="120" w:after="120"/>
        <w:jc w:val="both"/>
        <w:rPr>
          <w:rFonts w:ascii="Avenir Next LT Pro" w:hAnsi="Avenir Next LT Pro" w:cstheme="minorHAnsi"/>
          <w:bCs/>
          <w:noProof/>
          <w:sz w:val="22"/>
          <w:szCs w:val="22"/>
          <w:lang w:eastAsia="en-GB"/>
        </w:rPr>
      </w:pPr>
      <w:r w:rsidRPr="00697A95">
        <w:rPr>
          <w:rFonts w:ascii="Avenir Next LT Pro" w:hAnsi="Avenir Next LT Pro" w:cstheme="minorHAnsi"/>
          <w:bCs/>
          <w:noProof/>
          <w:sz w:val="22"/>
          <w:szCs w:val="22"/>
          <w:lang w:eastAsia="en-GB"/>
        </w:rPr>
        <w:t>We are committed to improving the lives of children and young people by providing opportunities that enable them to achieve a positive destination that is right for them. We empower families and influential adults to make positive choices, so children and young people live healthy and happy lives. By working within communities, we support children, young people, and their families and advocate for them. </w:t>
      </w:r>
    </w:p>
    <w:p w14:paraId="09A3CA48" w14:textId="472D9682" w:rsidR="00697A95" w:rsidRPr="00697A95" w:rsidRDefault="00697A95" w:rsidP="00697A95">
      <w:pPr>
        <w:keepNext/>
        <w:keepLines/>
        <w:spacing w:before="120" w:after="120"/>
        <w:jc w:val="both"/>
        <w:rPr>
          <w:rFonts w:ascii="Avenir Next LT Pro" w:hAnsi="Avenir Next LT Pro" w:cstheme="minorHAnsi"/>
          <w:bCs/>
          <w:noProof/>
          <w:sz w:val="22"/>
          <w:szCs w:val="22"/>
          <w:lang w:eastAsia="en-GB"/>
        </w:rPr>
      </w:pPr>
      <w:r w:rsidRPr="00697A95">
        <w:rPr>
          <w:rFonts w:ascii="Avenir Next LT Pro" w:hAnsi="Avenir Next LT Pro" w:cstheme="minorHAnsi"/>
          <w:bCs/>
          <w:noProof/>
          <w:sz w:val="22"/>
          <w:szCs w:val="22"/>
          <w:lang w:eastAsia="en-GB"/>
        </w:rPr>
        <w:t>We listen. We respect. We include. We empower. We care. Through the work we do, we aim to make a positive and lasting difference for the people we support. </w:t>
      </w:r>
    </w:p>
    <w:p w14:paraId="191FDF5D" w14:textId="77777777" w:rsidR="002E0365" w:rsidRDefault="002E0365" w:rsidP="002F46BC">
      <w:pPr>
        <w:widowControl w:val="0"/>
        <w:shd w:val="clear" w:color="auto" w:fill="FFFFFF"/>
        <w:spacing w:line="276" w:lineRule="auto"/>
        <w:rPr>
          <w:rFonts w:ascii="Avenir Next LT Pro" w:eastAsia="Times New Roman" w:hAnsi="Avenir Next LT Pro" w:cs="Noto Sans"/>
          <w:color w:val="595959"/>
          <w:sz w:val="22"/>
          <w:szCs w:val="22"/>
          <w:lang w:eastAsia="en-GB"/>
        </w:rPr>
      </w:pPr>
    </w:p>
    <w:p w14:paraId="0E10BA74" w14:textId="2D1AE54C" w:rsidR="002F46BC" w:rsidRPr="00135927" w:rsidRDefault="002F46BC" w:rsidP="002F46BC">
      <w:pPr>
        <w:pStyle w:val="Heading1"/>
      </w:pPr>
      <w:r>
        <w:t>The Role</w:t>
      </w:r>
    </w:p>
    <w:p w14:paraId="24D801C3" w14:textId="2BAE05CF" w:rsidR="00073EFF" w:rsidRPr="002F46BC" w:rsidRDefault="008253C8" w:rsidP="002F46BC">
      <w:pPr>
        <w:widowControl w:val="0"/>
        <w:spacing w:line="276" w:lineRule="auto"/>
        <w:jc w:val="both"/>
        <w:rPr>
          <w:rFonts w:ascii="Avenir Next LT Pro" w:hAnsi="Avenir Next LT Pro" w:cs="Arial"/>
          <w:sz w:val="22"/>
          <w:szCs w:val="22"/>
        </w:rPr>
      </w:pPr>
      <w:r w:rsidRPr="0088388C">
        <w:rPr>
          <w:rFonts w:ascii="Avenir Next LT Pro" w:hAnsi="Avenir Next LT Pro" w:cs="Arial"/>
          <w:sz w:val="22"/>
          <w:szCs w:val="22"/>
        </w:rPr>
        <w:t xml:space="preserve">An exciting opportunity has become available within Fresh Futures’ </w:t>
      </w:r>
      <w:r w:rsidR="0073318A">
        <w:rPr>
          <w:rFonts w:ascii="Avenir Next LT Pro" w:hAnsi="Avenir Next LT Pro" w:cs="Arial"/>
          <w:sz w:val="22"/>
          <w:szCs w:val="22"/>
        </w:rPr>
        <w:t>Brian Jackson College</w:t>
      </w:r>
      <w:r w:rsidRPr="002F46BC">
        <w:rPr>
          <w:rFonts w:ascii="Avenir Next LT Pro" w:hAnsi="Avenir Next LT Pro" w:cs="Arial"/>
          <w:sz w:val="22"/>
          <w:szCs w:val="22"/>
        </w:rPr>
        <w:t xml:space="preserve"> </w:t>
      </w:r>
      <w:r w:rsidRPr="0088388C">
        <w:rPr>
          <w:rFonts w:ascii="Avenir Next LT Pro" w:hAnsi="Avenir Next LT Pro" w:cs="Arial"/>
          <w:sz w:val="22"/>
          <w:szCs w:val="22"/>
        </w:rPr>
        <w:t xml:space="preserve">Team. </w:t>
      </w:r>
      <w:r w:rsidR="002E0365" w:rsidRPr="002F46BC">
        <w:rPr>
          <w:rFonts w:ascii="Avenir Next LT Pro" w:eastAsia="Times New Roman" w:hAnsi="Avenir Next LT Pro" w:cs="Noto Sans"/>
          <w:sz w:val="22"/>
          <w:szCs w:val="22"/>
          <w:lang w:eastAsia="en-GB"/>
        </w:rPr>
        <w:t xml:space="preserve">We are seeking an enthusiastic </w:t>
      </w:r>
      <w:r w:rsidR="0073318A">
        <w:rPr>
          <w:rFonts w:ascii="Avenir Next LT Pro" w:eastAsia="Times New Roman" w:hAnsi="Avenir Next LT Pro" w:cs="Noto Sans"/>
          <w:sz w:val="22"/>
          <w:szCs w:val="22"/>
          <w:lang w:eastAsia="en-GB"/>
        </w:rPr>
        <w:t>Functional Skills Teacher</w:t>
      </w:r>
      <w:r w:rsidR="002E0365" w:rsidRPr="002F46BC">
        <w:rPr>
          <w:rFonts w:ascii="Avenir Next LT Pro" w:eastAsia="Times New Roman" w:hAnsi="Avenir Next LT Pro" w:cs="Noto Sans"/>
          <w:sz w:val="22"/>
          <w:szCs w:val="22"/>
          <w:lang w:eastAsia="en-GB"/>
        </w:rPr>
        <w:t xml:space="preserve"> to join our team. The successful candidate will play a vital role in </w:t>
      </w:r>
      <w:r w:rsidR="0073318A">
        <w:rPr>
          <w:rFonts w:ascii="Avenir Next LT Pro" w:eastAsia="Times New Roman" w:hAnsi="Avenir Next LT Pro" w:cs="Noto Sans"/>
          <w:sz w:val="22"/>
          <w:szCs w:val="22"/>
          <w:lang w:eastAsia="en-GB"/>
        </w:rPr>
        <w:t>teaching functional skills Maths and English from entry level to level 1</w:t>
      </w:r>
      <w:r w:rsidR="002E0365" w:rsidRPr="002F46BC">
        <w:rPr>
          <w:rFonts w:ascii="Avenir Next LT Pro" w:eastAsia="Times New Roman" w:hAnsi="Avenir Next LT Pro" w:cs="Noto Sans"/>
          <w:sz w:val="22"/>
          <w:szCs w:val="22"/>
          <w:lang w:eastAsia="en-GB"/>
        </w:rPr>
        <w:t xml:space="preserve"> </w:t>
      </w:r>
      <w:r w:rsidR="0073318A">
        <w:rPr>
          <w:rFonts w:ascii="Avenir Next LT Pro" w:eastAsia="Times New Roman" w:hAnsi="Avenir Next LT Pro" w:cs="Noto Sans"/>
          <w:sz w:val="22"/>
          <w:szCs w:val="22"/>
          <w:lang w:eastAsia="en-GB"/>
        </w:rPr>
        <w:t>to pupils in years 10 and 11</w:t>
      </w:r>
      <w:r w:rsidR="001974CF">
        <w:rPr>
          <w:rFonts w:ascii="Avenir Next LT Pro" w:eastAsia="Times New Roman" w:hAnsi="Avenir Next LT Pro" w:cs="Noto Sans"/>
          <w:sz w:val="22"/>
          <w:szCs w:val="22"/>
          <w:lang w:eastAsia="en-GB"/>
        </w:rPr>
        <w:t>, with the possibility of PSHE/RSE cover for a short period of time.</w:t>
      </w:r>
      <w:r w:rsidR="002E0365" w:rsidRPr="002F46BC">
        <w:rPr>
          <w:rFonts w:ascii="Avenir Next LT Pro" w:eastAsia="Times New Roman" w:hAnsi="Avenir Next LT Pro" w:cs="Noto Sans"/>
          <w:sz w:val="22"/>
          <w:szCs w:val="22"/>
          <w:lang w:eastAsia="en-GB"/>
        </w:rPr>
        <w:t xml:space="preserve"> </w:t>
      </w:r>
    </w:p>
    <w:p w14:paraId="02C991CA" w14:textId="77777777" w:rsidR="00936FC3" w:rsidRPr="0088388C" w:rsidRDefault="00936FC3" w:rsidP="002F46BC">
      <w:pPr>
        <w:widowControl w:val="0"/>
        <w:spacing w:line="276" w:lineRule="auto"/>
        <w:rPr>
          <w:rFonts w:ascii="Avenir Next LT Pro" w:hAnsi="Avenir Next LT Pro" w:cs="Arial"/>
          <w:sz w:val="22"/>
          <w:szCs w:val="22"/>
        </w:rPr>
      </w:pPr>
    </w:p>
    <w:p w14:paraId="611A3FA0" w14:textId="3F4DECD0" w:rsidR="002F46BC" w:rsidRPr="002F46BC" w:rsidRDefault="002F46BC" w:rsidP="002F46BC">
      <w:pPr>
        <w:widowControl w:val="0"/>
        <w:shd w:val="clear" w:color="auto" w:fill="F5E1AD"/>
        <w:spacing w:line="276" w:lineRule="auto"/>
        <w:jc w:val="both"/>
        <w:outlineLvl w:val="1"/>
        <w:rPr>
          <w:rFonts w:ascii="Avenir Next LT Pro" w:eastAsia="Calibri" w:hAnsi="Avenir Next LT Pro" w:cs="Times New Roman"/>
          <w:bCs/>
          <w:sz w:val="26"/>
          <w:szCs w:val="26"/>
          <w:lang w:val="en-GB"/>
        </w:rPr>
      </w:pPr>
      <w:r>
        <w:rPr>
          <w:rFonts w:ascii="Avenir Next LT Pro" w:eastAsia="Calibri" w:hAnsi="Avenir Next LT Pro" w:cs="Times New Roman"/>
          <w:bCs/>
          <w:sz w:val="26"/>
          <w:szCs w:val="26"/>
          <w:lang w:val="en-GB"/>
        </w:rPr>
        <w:t>Why the role exists and overall responsibility</w:t>
      </w:r>
    </w:p>
    <w:p w14:paraId="0D4D2316" w14:textId="25E0380F" w:rsidR="002F46BC" w:rsidRDefault="0073318A" w:rsidP="001974CF">
      <w:pPr>
        <w:pStyle w:val="ListParagraph"/>
      </w:pPr>
      <w:r w:rsidRPr="0073318A">
        <w:t xml:space="preserve">To provide </w:t>
      </w:r>
      <w:proofErr w:type="gramStart"/>
      <w:r w:rsidRPr="0073318A">
        <w:t>high quality</w:t>
      </w:r>
      <w:proofErr w:type="gramEnd"/>
      <w:r w:rsidRPr="0073318A">
        <w:t xml:space="preserve"> teaching to pupils, within a specialist subject, in line with national curriculum guidelines.</w:t>
      </w:r>
    </w:p>
    <w:p w14:paraId="3A7F4A9D" w14:textId="77777777" w:rsidR="001974CF" w:rsidRPr="0073318A" w:rsidRDefault="001974CF" w:rsidP="001974CF">
      <w:pPr>
        <w:ind w:left="1440"/>
        <w:rPr>
          <w:rFonts w:eastAsia="Times New Roman"/>
        </w:rPr>
      </w:pPr>
    </w:p>
    <w:p w14:paraId="61A2B7E6" w14:textId="4DF27250" w:rsidR="002F46BC" w:rsidRPr="002F46BC" w:rsidRDefault="002F46BC" w:rsidP="002F46BC">
      <w:pPr>
        <w:widowControl w:val="0"/>
        <w:shd w:val="clear" w:color="auto" w:fill="F5E1AD"/>
        <w:spacing w:line="276" w:lineRule="auto"/>
        <w:jc w:val="both"/>
        <w:outlineLvl w:val="1"/>
        <w:rPr>
          <w:rFonts w:ascii="Avenir Next LT Pro" w:eastAsia="Calibri" w:hAnsi="Avenir Next LT Pro" w:cs="Times New Roman"/>
          <w:bCs/>
          <w:sz w:val="26"/>
          <w:szCs w:val="26"/>
          <w:lang w:val="en-GB"/>
        </w:rPr>
      </w:pPr>
      <w:r>
        <w:rPr>
          <w:rFonts w:ascii="Avenir Next LT Pro" w:eastAsia="Calibri" w:hAnsi="Avenir Next LT Pro" w:cs="Times New Roman"/>
          <w:bCs/>
          <w:sz w:val="26"/>
          <w:szCs w:val="26"/>
          <w:lang w:val="en-GB"/>
        </w:rPr>
        <w:t>Main activities</w:t>
      </w:r>
    </w:p>
    <w:p w14:paraId="46FB05CE" w14:textId="77777777" w:rsidR="0073318A" w:rsidRDefault="0073318A" w:rsidP="001974CF">
      <w:pPr>
        <w:pStyle w:val="NoSpacing"/>
      </w:pPr>
      <w:r>
        <w:t>Teaching</w:t>
      </w:r>
    </w:p>
    <w:p w14:paraId="271A7EE3" w14:textId="77777777" w:rsidR="0073318A" w:rsidRDefault="0073318A" w:rsidP="001974CF">
      <w:pPr>
        <w:pStyle w:val="NoSpacing"/>
      </w:pPr>
      <w:r>
        <w:t>• Plan classes in line with the curriculum as relevant to the age and ability</w:t>
      </w:r>
    </w:p>
    <w:p w14:paraId="3E829625" w14:textId="77777777" w:rsidR="0073318A" w:rsidRDefault="0073318A" w:rsidP="001974CF">
      <w:pPr>
        <w:pStyle w:val="NoSpacing"/>
      </w:pPr>
      <w:r>
        <w:t>group/subjects that you teach</w:t>
      </w:r>
    </w:p>
    <w:p w14:paraId="32C6CE74" w14:textId="77777777" w:rsidR="0073318A" w:rsidRDefault="0073318A" w:rsidP="001974CF">
      <w:pPr>
        <w:pStyle w:val="NoSpacing"/>
      </w:pPr>
      <w:r>
        <w:t>• Prepare and develop teaching materials, teaching programmes and pastoral</w:t>
      </w:r>
    </w:p>
    <w:p w14:paraId="0FEAF6C9" w14:textId="77777777" w:rsidR="0073318A" w:rsidRDefault="0073318A" w:rsidP="001974CF">
      <w:pPr>
        <w:pStyle w:val="NoSpacing"/>
      </w:pPr>
      <w:r>
        <w:t>arrangements as appropriate</w:t>
      </w:r>
    </w:p>
    <w:p w14:paraId="440A2ACD" w14:textId="77777777" w:rsidR="0073318A" w:rsidRDefault="0073318A" w:rsidP="001974CF">
      <w:pPr>
        <w:pStyle w:val="NoSpacing"/>
      </w:pPr>
      <w:r>
        <w:t>• Provide an inspiring, motivating and challenging environment to enable pupils to</w:t>
      </w:r>
    </w:p>
    <w:p w14:paraId="5518D3A3" w14:textId="77777777" w:rsidR="0073318A" w:rsidRDefault="0073318A" w:rsidP="001974CF">
      <w:pPr>
        <w:pStyle w:val="NoSpacing"/>
      </w:pPr>
      <w:r>
        <w:lastRenderedPageBreak/>
        <w:t>fulfil their potential</w:t>
      </w:r>
    </w:p>
    <w:p w14:paraId="347BF3E6" w14:textId="77777777" w:rsidR="0073318A" w:rsidRDefault="0073318A" w:rsidP="001974CF">
      <w:pPr>
        <w:pStyle w:val="NoSpacing"/>
      </w:pPr>
      <w:r>
        <w:t>• Provide different techniques to engage pupils in active, hands on, creative</w:t>
      </w:r>
    </w:p>
    <w:p w14:paraId="124896AC" w14:textId="77777777" w:rsidR="0073318A" w:rsidRDefault="0073318A" w:rsidP="001974CF">
      <w:pPr>
        <w:pStyle w:val="NoSpacing"/>
      </w:pPr>
      <w:r>
        <w:t>problem based learning.</w:t>
      </w:r>
    </w:p>
    <w:p w14:paraId="05C90F57" w14:textId="77777777" w:rsidR="0073318A" w:rsidRDefault="0073318A" w:rsidP="001974CF">
      <w:pPr>
        <w:pStyle w:val="NoSpacing"/>
      </w:pPr>
      <w:r>
        <w:t>• Provide teaching based on each pupils individual needs, capabilities and learning</w:t>
      </w:r>
    </w:p>
    <w:p w14:paraId="0D5E41B1" w14:textId="77777777" w:rsidR="0073318A" w:rsidRDefault="0073318A" w:rsidP="001974CF">
      <w:pPr>
        <w:pStyle w:val="NoSpacing"/>
      </w:pPr>
      <w:r>
        <w:t>preferences</w:t>
      </w:r>
    </w:p>
    <w:p w14:paraId="740AE8E8" w14:textId="77777777" w:rsidR="0073318A" w:rsidRDefault="0073318A" w:rsidP="001974CF">
      <w:pPr>
        <w:pStyle w:val="NoSpacing"/>
      </w:pPr>
      <w:r>
        <w:t>• Apply a range of observation, assessment, monitoring and recording strategies as</w:t>
      </w:r>
    </w:p>
    <w:p w14:paraId="619602AB" w14:textId="77777777" w:rsidR="0073318A" w:rsidRDefault="0073318A" w:rsidP="001974CF">
      <w:pPr>
        <w:pStyle w:val="NoSpacing"/>
      </w:pPr>
      <w:r>
        <w:t>a basis for setting challenging learning objectives for pupils of all backgrounds,</w:t>
      </w:r>
    </w:p>
    <w:p w14:paraId="52F133A9" w14:textId="77777777" w:rsidR="0073318A" w:rsidRDefault="0073318A" w:rsidP="001974CF">
      <w:pPr>
        <w:pStyle w:val="NoSpacing"/>
      </w:pPr>
      <w:r>
        <w:t>abilities and dispositions, monitoring learners progress and levels of attainment.</w:t>
      </w:r>
    </w:p>
    <w:p w14:paraId="0A57B68F" w14:textId="77777777" w:rsidR="0073318A" w:rsidRDefault="0073318A" w:rsidP="001974CF">
      <w:pPr>
        <w:pStyle w:val="NoSpacing"/>
      </w:pPr>
      <w:r>
        <w:t>• Provide pupils with feedback to enable ongoing learning and development.</w:t>
      </w:r>
    </w:p>
    <w:p w14:paraId="62034F75" w14:textId="77777777" w:rsidR="0073318A" w:rsidRDefault="0073318A" w:rsidP="001974CF">
      <w:pPr>
        <w:pStyle w:val="NoSpacing"/>
      </w:pPr>
      <w:r>
        <w:t>• Demonstrate an understanding of and take responsibility for promoting high</w:t>
      </w:r>
    </w:p>
    <w:p w14:paraId="340C2E98" w14:textId="77777777" w:rsidR="0073318A" w:rsidRDefault="0073318A" w:rsidP="001974CF">
      <w:pPr>
        <w:pStyle w:val="NoSpacing"/>
      </w:pPr>
      <w:r>
        <w:t>standards of literacy including the correct use of spoken English (whatever your</w:t>
      </w:r>
    </w:p>
    <w:p w14:paraId="5264570F" w14:textId="77777777" w:rsidR="0073318A" w:rsidRDefault="0073318A" w:rsidP="001974CF">
      <w:pPr>
        <w:pStyle w:val="NoSpacing"/>
      </w:pPr>
      <w:r>
        <w:t>specialist subject)</w:t>
      </w:r>
    </w:p>
    <w:p w14:paraId="71090C35" w14:textId="77777777" w:rsidR="0073318A" w:rsidRDefault="0073318A" w:rsidP="001974CF">
      <w:pPr>
        <w:pStyle w:val="NoSpacing"/>
      </w:pPr>
    </w:p>
    <w:p w14:paraId="6E6CAC1E" w14:textId="77777777" w:rsidR="0073318A" w:rsidRDefault="0073318A" w:rsidP="001974CF">
      <w:pPr>
        <w:pStyle w:val="NoSpacing"/>
      </w:pPr>
      <w:r>
        <w:t>Behaviour and safety</w:t>
      </w:r>
    </w:p>
    <w:p w14:paraId="5A13FAA6" w14:textId="66A320A3" w:rsidR="0073318A" w:rsidRDefault="0073318A" w:rsidP="001974CF">
      <w:pPr>
        <w:pStyle w:val="NoSpacing"/>
        <w:numPr>
          <w:ilvl w:val="0"/>
          <w:numId w:val="28"/>
        </w:numPr>
      </w:pPr>
      <w:r>
        <w:t>Establish a safe, purposeful and stimulating environment for pupils.</w:t>
      </w:r>
    </w:p>
    <w:p w14:paraId="14A94AD1" w14:textId="31C2CCB2" w:rsidR="0073318A" w:rsidRDefault="0073318A" w:rsidP="001974CF">
      <w:pPr>
        <w:pStyle w:val="NoSpacing"/>
        <w:numPr>
          <w:ilvl w:val="0"/>
          <w:numId w:val="28"/>
        </w:numPr>
      </w:pPr>
      <w:r>
        <w:t>Use the schools framework for behaviour management to implement a range of</w:t>
      </w:r>
      <w:r w:rsidR="001974CF">
        <w:t xml:space="preserve"> </w:t>
      </w:r>
      <w:r>
        <w:t>strategies, consistently and fairly.</w:t>
      </w:r>
    </w:p>
    <w:p w14:paraId="6C40383C" w14:textId="77777777" w:rsidR="0073318A" w:rsidRDefault="0073318A" w:rsidP="001974CF">
      <w:pPr>
        <w:pStyle w:val="NoSpacing"/>
      </w:pPr>
    </w:p>
    <w:p w14:paraId="3DA7FBC8" w14:textId="77777777" w:rsidR="0073318A" w:rsidRDefault="0073318A" w:rsidP="001974CF">
      <w:pPr>
        <w:pStyle w:val="NoSpacing"/>
      </w:pPr>
      <w:r>
        <w:t>Team working and collaboration</w:t>
      </w:r>
    </w:p>
    <w:p w14:paraId="707308E9" w14:textId="20EDE1F9" w:rsidR="0073318A" w:rsidRDefault="0073318A" w:rsidP="001974CF">
      <w:pPr>
        <w:pStyle w:val="NoSpacing"/>
        <w:numPr>
          <w:ilvl w:val="0"/>
          <w:numId w:val="24"/>
        </w:numPr>
      </w:pPr>
      <w:r>
        <w:t>Participate in any relevant meetings/professional development opportunities at</w:t>
      </w:r>
    </w:p>
    <w:p w14:paraId="46376FD7" w14:textId="3631BD0C" w:rsidR="0073318A" w:rsidRDefault="0073318A" w:rsidP="001974CF">
      <w:pPr>
        <w:pStyle w:val="NoSpacing"/>
      </w:pPr>
      <w:r>
        <w:t>the school, which relate to learners, curriculum or organisation of the school</w:t>
      </w:r>
      <w:r w:rsidR="001974CF">
        <w:t xml:space="preserve"> </w:t>
      </w:r>
      <w:r>
        <w:t>including pastoral arrangements.</w:t>
      </w:r>
    </w:p>
    <w:p w14:paraId="09225812" w14:textId="4A0672E2" w:rsidR="0073318A" w:rsidRDefault="0073318A" w:rsidP="001974CF">
      <w:pPr>
        <w:pStyle w:val="NoSpacing"/>
        <w:numPr>
          <w:ilvl w:val="0"/>
          <w:numId w:val="24"/>
        </w:numPr>
      </w:pPr>
      <w:r>
        <w:t>Take part as required in the review, development and management of the</w:t>
      </w:r>
      <w:r w:rsidR="001974CF">
        <w:t xml:space="preserve"> </w:t>
      </w:r>
      <w:r>
        <w:t>activities relating to the curriculum, organisation and pastoral functions of the</w:t>
      </w:r>
      <w:r w:rsidR="001974CF">
        <w:t xml:space="preserve"> </w:t>
      </w:r>
      <w:r>
        <w:t>school.</w:t>
      </w:r>
    </w:p>
    <w:p w14:paraId="5B337936" w14:textId="77777777" w:rsidR="001974CF" w:rsidRDefault="001974CF" w:rsidP="001974CF">
      <w:pPr>
        <w:pStyle w:val="NoSpacing"/>
        <w:ind w:firstLine="0"/>
      </w:pPr>
    </w:p>
    <w:p w14:paraId="655A0C69" w14:textId="5A41D984" w:rsidR="0073318A" w:rsidRPr="001974CF" w:rsidRDefault="0073318A" w:rsidP="001974CF">
      <w:pPr>
        <w:pStyle w:val="NoSpacing"/>
      </w:pPr>
      <w:r w:rsidRPr="001974CF">
        <w:t>Wider professional responsibilities:</w:t>
      </w:r>
    </w:p>
    <w:p w14:paraId="7CCA7B6E" w14:textId="0FEAC87F" w:rsidR="0073318A" w:rsidRDefault="0073318A" w:rsidP="001974CF">
      <w:pPr>
        <w:pStyle w:val="NoSpacing"/>
        <w:numPr>
          <w:ilvl w:val="0"/>
          <w:numId w:val="22"/>
        </w:numPr>
      </w:pPr>
      <w:r>
        <w:t>Ensure parents/ carers are kept informed of pupils progress, achievements and</w:t>
      </w:r>
      <w:r w:rsidR="001974CF">
        <w:t xml:space="preserve"> </w:t>
      </w:r>
      <w:r>
        <w:t>well being</w:t>
      </w:r>
    </w:p>
    <w:p w14:paraId="13DDA648" w14:textId="1A003D7A" w:rsidR="0073318A" w:rsidRDefault="0073318A" w:rsidP="001974CF">
      <w:pPr>
        <w:pStyle w:val="NoSpacing"/>
        <w:numPr>
          <w:ilvl w:val="0"/>
          <w:numId w:val="22"/>
        </w:numPr>
      </w:pPr>
      <w:r>
        <w:t>Co ordinate delivery and progress across both provisions working collaboratively</w:t>
      </w:r>
      <w:r w:rsidR="001974CF">
        <w:t xml:space="preserve"> </w:t>
      </w:r>
      <w:r>
        <w:t>with all teaching staff employed at Brian Jackson College.</w:t>
      </w:r>
    </w:p>
    <w:p w14:paraId="0688CF40" w14:textId="3931777F" w:rsidR="0073318A" w:rsidRDefault="0073318A" w:rsidP="001974CF">
      <w:pPr>
        <w:pStyle w:val="NoSpacing"/>
        <w:numPr>
          <w:ilvl w:val="0"/>
          <w:numId w:val="22"/>
        </w:numPr>
      </w:pPr>
      <w:r>
        <w:t>To ensure that adequate information is provided in the event that ‘cover’ is needed</w:t>
      </w:r>
      <w:r w:rsidR="001974CF">
        <w:t xml:space="preserve"> </w:t>
      </w:r>
      <w:r>
        <w:t>for absence due to sickness or any other cause.</w:t>
      </w:r>
    </w:p>
    <w:p w14:paraId="4E966962" w14:textId="77777777" w:rsidR="0073318A" w:rsidRDefault="0073318A" w:rsidP="001974CF">
      <w:pPr>
        <w:pStyle w:val="NoSpacing"/>
      </w:pPr>
    </w:p>
    <w:p w14:paraId="1FF56387" w14:textId="6B61EA65" w:rsidR="0073318A" w:rsidRDefault="0073318A" w:rsidP="001974CF">
      <w:pPr>
        <w:pStyle w:val="NoSpacing"/>
      </w:pPr>
      <w:r>
        <w:t>Administration:</w:t>
      </w:r>
    </w:p>
    <w:p w14:paraId="5521D2BE" w14:textId="3ECDFF7E" w:rsidR="0073318A" w:rsidRDefault="0073318A" w:rsidP="001974CF">
      <w:pPr>
        <w:pStyle w:val="NoSpacing"/>
        <w:numPr>
          <w:ilvl w:val="0"/>
          <w:numId w:val="21"/>
        </w:numPr>
      </w:pPr>
      <w:r>
        <w:t>Ensure pupil records and plans are kept up to date.</w:t>
      </w:r>
    </w:p>
    <w:p w14:paraId="17902BFF" w14:textId="64517B7D" w:rsidR="0073318A" w:rsidRDefault="0073318A" w:rsidP="001974CF">
      <w:pPr>
        <w:pStyle w:val="NoSpacing"/>
        <w:numPr>
          <w:ilvl w:val="0"/>
          <w:numId w:val="21"/>
        </w:numPr>
      </w:pPr>
      <w:r>
        <w:t>Be fully responsible for marking of all pupil work following the schools marking</w:t>
      </w:r>
      <w:r w:rsidR="001974CF">
        <w:t xml:space="preserve"> </w:t>
      </w:r>
      <w:r>
        <w:t>policy.</w:t>
      </w:r>
    </w:p>
    <w:p w14:paraId="7BC4C79A" w14:textId="77777777" w:rsidR="0073318A" w:rsidRDefault="0073318A" w:rsidP="001974CF">
      <w:pPr>
        <w:pStyle w:val="NoSpacing"/>
      </w:pPr>
    </w:p>
    <w:p w14:paraId="10F494F4" w14:textId="03583E7D" w:rsidR="0073318A" w:rsidRDefault="0073318A" w:rsidP="001974CF">
      <w:pPr>
        <w:pStyle w:val="NoSpacing"/>
      </w:pPr>
      <w:r>
        <w:t>Safeguarding Duties and Responsibilities</w:t>
      </w:r>
      <w:r w:rsidR="001974CF">
        <w:t>:</w:t>
      </w:r>
    </w:p>
    <w:p w14:paraId="1C26F85F" w14:textId="19C5A628" w:rsidR="0073318A" w:rsidRDefault="0073318A" w:rsidP="001974CF">
      <w:pPr>
        <w:pStyle w:val="NoSpacing"/>
        <w:ind w:left="360" w:firstLine="0"/>
      </w:pPr>
      <w:r>
        <w:t>The School is committed to safeguarding and promoting the welfare of children and young people and expects all staff and volunteers to share this commitment.</w:t>
      </w:r>
    </w:p>
    <w:p w14:paraId="69E92915" w14:textId="77777777" w:rsidR="0073318A" w:rsidRDefault="0073318A" w:rsidP="001974CF">
      <w:pPr>
        <w:pStyle w:val="NoSpacing"/>
        <w:ind w:left="0" w:firstLine="0"/>
      </w:pPr>
    </w:p>
    <w:p w14:paraId="1E131135" w14:textId="77777777" w:rsidR="0073318A" w:rsidRDefault="0073318A" w:rsidP="001974CF">
      <w:pPr>
        <w:pStyle w:val="NoSpacing"/>
      </w:pPr>
      <w:r>
        <w:t>The following duties are expected of all staff:</w:t>
      </w:r>
    </w:p>
    <w:p w14:paraId="62437C11" w14:textId="0703ECB0" w:rsidR="0073318A" w:rsidRDefault="0073318A" w:rsidP="001974CF">
      <w:pPr>
        <w:pStyle w:val="NoSpacing"/>
        <w:numPr>
          <w:ilvl w:val="0"/>
          <w:numId w:val="12"/>
        </w:numPr>
      </w:pPr>
      <w:r>
        <w:t>proactively ensuring the effective implementation of Child Protection and other</w:t>
      </w:r>
      <w:r w:rsidR="001974CF">
        <w:t xml:space="preserve"> </w:t>
      </w:r>
      <w:r>
        <w:t>related policies</w:t>
      </w:r>
    </w:p>
    <w:p w14:paraId="3B7C19A3" w14:textId="4D4EF602" w:rsidR="0073318A" w:rsidRDefault="0073318A" w:rsidP="001974CF">
      <w:pPr>
        <w:pStyle w:val="NoSpacing"/>
        <w:numPr>
          <w:ilvl w:val="0"/>
          <w:numId w:val="12"/>
        </w:numPr>
      </w:pPr>
      <w:r>
        <w:t>ensuring full compliance with all relevant statutory regulations as well as all school</w:t>
      </w:r>
      <w:r w:rsidR="001974CF">
        <w:t xml:space="preserve"> </w:t>
      </w:r>
      <w:r>
        <w:t>policies, Health &amp; Safety regulations etc.</w:t>
      </w:r>
    </w:p>
    <w:p w14:paraId="7795B2F3" w14:textId="04D189D4" w:rsidR="0073318A" w:rsidRDefault="0073318A" w:rsidP="001974CF">
      <w:pPr>
        <w:pStyle w:val="NoSpacing"/>
        <w:numPr>
          <w:ilvl w:val="0"/>
          <w:numId w:val="12"/>
        </w:numPr>
      </w:pPr>
      <w:r>
        <w:t>communicating effectively with all relevant stakeholders including colleagues,</w:t>
      </w:r>
      <w:r w:rsidR="001974CF">
        <w:t xml:space="preserve"> </w:t>
      </w:r>
      <w:r>
        <w:t>students, parents and outside agencies as appropriate.</w:t>
      </w:r>
    </w:p>
    <w:p w14:paraId="1F189F7D" w14:textId="77777777" w:rsidR="0073318A" w:rsidRDefault="0073318A" w:rsidP="001974CF">
      <w:pPr>
        <w:pStyle w:val="NoSpacing"/>
      </w:pPr>
    </w:p>
    <w:p w14:paraId="14618FE4" w14:textId="77777777" w:rsidR="001974CF" w:rsidRDefault="001974CF" w:rsidP="001974CF">
      <w:pPr>
        <w:pStyle w:val="NoSpacing"/>
      </w:pPr>
    </w:p>
    <w:p w14:paraId="3FAA901A" w14:textId="77777777" w:rsidR="001974CF" w:rsidRDefault="001974CF" w:rsidP="001974CF">
      <w:pPr>
        <w:pStyle w:val="NoSpacing"/>
      </w:pPr>
    </w:p>
    <w:p w14:paraId="5CC493AC" w14:textId="3C9BCA3E" w:rsidR="0073318A" w:rsidRDefault="0073318A" w:rsidP="001974CF">
      <w:pPr>
        <w:pStyle w:val="NoSpacing"/>
      </w:pPr>
      <w:r>
        <w:lastRenderedPageBreak/>
        <w:t>Other Duties:</w:t>
      </w:r>
    </w:p>
    <w:p w14:paraId="0557ABC0" w14:textId="55EFC157" w:rsidR="0073318A" w:rsidRDefault="0073318A" w:rsidP="001974CF">
      <w:pPr>
        <w:pStyle w:val="NoSpacing"/>
        <w:numPr>
          <w:ilvl w:val="0"/>
          <w:numId w:val="12"/>
        </w:numPr>
      </w:pPr>
      <w:r>
        <w:t>To promote Equality and Diversity in all aspects of work</w:t>
      </w:r>
    </w:p>
    <w:p w14:paraId="2030E641" w14:textId="2A729D1E" w:rsidR="0073318A" w:rsidRDefault="0073318A" w:rsidP="001974CF">
      <w:pPr>
        <w:pStyle w:val="NoSpacing"/>
        <w:numPr>
          <w:ilvl w:val="0"/>
          <w:numId w:val="12"/>
        </w:numPr>
      </w:pPr>
      <w:r>
        <w:t>To co-operate with the promotion and maintenance of a safe and healthy working</w:t>
      </w:r>
      <w:r w:rsidR="001974CF">
        <w:t xml:space="preserve"> </w:t>
      </w:r>
      <w:r>
        <w:t>environment and own health and safety</w:t>
      </w:r>
    </w:p>
    <w:p w14:paraId="165C61B0" w14:textId="46D5D15C" w:rsidR="0088388C" w:rsidRDefault="0073318A" w:rsidP="001974CF">
      <w:pPr>
        <w:pStyle w:val="NoSpacing"/>
        <w:numPr>
          <w:ilvl w:val="0"/>
          <w:numId w:val="12"/>
        </w:numPr>
      </w:pPr>
      <w:r>
        <w:t>Perform any reasonable duties as requested by the head teacher.</w:t>
      </w:r>
    </w:p>
    <w:p w14:paraId="675EA90B" w14:textId="77777777" w:rsidR="001974CF" w:rsidRPr="002F46BC" w:rsidRDefault="001974CF" w:rsidP="001974CF">
      <w:pPr>
        <w:pStyle w:val="NoSpacing"/>
        <w:ind w:firstLine="0"/>
      </w:pPr>
    </w:p>
    <w:p w14:paraId="61A7828E" w14:textId="0320CBE0" w:rsidR="002F46BC" w:rsidRPr="002F46BC" w:rsidRDefault="002F46BC" w:rsidP="002F46BC">
      <w:pPr>
        <w:widowControl w:val="0"/>
        <w:shd w:val="clear" w:color="auto" w:fill="F5E1AD"/>
        <w:spacing w:line="276" w:lineRule="auto"/>
        <w:jc w:val="both"/>
        <w:outlineLvl w:val="1"/>
        <w:rPr>
          <w:rFonts w:ascii="Avenir Next LT Pro" w:eastAsia="Calibri" w:hAnsi="Avenir Next LT Pro" w:cs="Times New Roman"/>
          <w:bCs/>
          <w:sz w:val="26"/>
          <w:szCs w:val="26"/>
          <w:lang w:val="en-GB"/>
        </w:rPr>
      </w:pPr>
      <w:r>
        <w:rPr>
          <w:rFonts w:ascii="Avenir Next LT Pro" w:eastAsia="Calibri" w:hAnsi="Avenir Next LT Pro" w:cs="Times New Roman"/>
          <w:bCs/>
          <w:sz w:val="26"/>
          <w:szCs w:val="26"/>
          <w:lang w:val="en-GB"/>
        </w:rPr>
        <w:t>Knowledge, training and experience required</w:t>
      </w:r>
    </w:p>
    <w:p w14:paraId="3F961085" w14:textId="77777777" w:rsidR="001974CF" w:rsidRDefault="001974CF" w:rsidP="001974CF">
      <w:pPr>
        <w:pStyle w:val="NoSpacing"/>
      </w:pPr>
      <w:r>
        <w:rPr>
          <w:rFonts w:ascii="Segoe UI Symbol" w:hAnsi="Segoe UI Symbol" w:cs="Segoe UI Symbol"/>
        </w:rPr>
        <w:t>➢</w:t>
      </w:r>
      <w:r>
        <w:t xml:space="preserve"> Experience working with KS3 &amp; KS4 pupils in Alternative provision or PRU setting</w:t>
      </w:r>
    </w:p>
    <w:p w14:paraId="7B04A710" w14:textId="77777777" w:rsidR="001974CF" w:rsidRDefault="001974CF" w:rsidP="001974CF">
      <w:pPr>
        <w:pStyle w:val="NoSpacing"/>
      </w:pPr>
      <w:r>
        <w:rPr>
          <w:rFonts w:ascii="Segoe UI Symbol" w:hAnsi="Segoe UI Symbol" w:cs="Segoe UI Symbol"/>
        </w:rPr>
        <w:t>➢</w:t>
      </w:r>
      <w:r>
        <w:t xml:space="preserve"> Specialist subject</w:t>
      </w:r>
    </w:p>
    <w:p w14:paraId="7C8A0E77" w14:textId="66F5873C" w:rsidR="001974CF" w:rsidRDefault="001974CF" w:rsidP="001974CF">
      <w:pPr>
        <w:pStyle w:val="NoSpacing"/>
      </w:pPr>
      <w:r>
        <w:rPr>
          <w:rFonts w:ascii="Segoe UI Symbol" w:hAnsi="Segoe UI Symbol" w:cs="Segoe UI Symbol"/>
        </w:rPr>
        <w:t>➢</w:t>
      </w:r>
      <w:r>
        <w:t xml:space="preserve"> PGCE/QTS or equivalent (would consider trainee)</w:t>
      </w:r>
    </w:p>
    <w:p w14:paraId="5759DC99" w14:textId="4842F460" w:rsidR="001974CF" w:rsidRDefault="001974CF" w:rsidP="001974CF">
      <w:pPr>
        <w:pStyle w:val="NoSpacing"/>
      </w:pPr>
      <w:r>
        <w:rPr>
          <w:rFonts w:ascii="Segoe UI Symbol" w:hAnsi="Segoe UI Symbol" w:cs="Segoe UI Symbol"/>
        </w:rPr>
        <w:t>➢</w:t>
      </w:r>
      <w:r>
        <w:t xml:space="preserve"> Experience of delivering functional skills within the national curriculum</w:t>
      </w:r>
    </w:p>
    <w:p w14:paraId="569D538B" w14:textId="2C5A56B3" w:rsidR="001974CF" w:rsidRDefault="001974CF" w:rsidP="001974CF">
      <w:pPr>
        <w:pStyle w:val="NoSpacing"/>
      </w:pPr>
      <w:r>
        <w:rPr>
          <w:rFonts w:ascii="Segoe UI Symbol" w:hAnsi="Segoe UI Symbol" w:cs="Segoe UI Symbol"/>
        </w:rPr>
        <w:t>➢</w:t>
      </w:r>
      <w:r>
        <w:t xml:space="preserve"> Experience of assessing, recording and reporting on pupils learning</w:t>
      </w:r>
    </w:p>
    <w:p w14:paraId="6C9AEE82" w14:textId="77777777" w:rsidR="001974CF" w:rsidRDefault="001974CF" w:rsidP="001974CF">
      <w:pPr>
        <w:pStyle w:val="NoSpacing"/>
      </w:pPr>
      <w:r>
        <w:rPr>
          <w:rFonts w:ascii="Segoe UI Symbol" w:hAnsi="Segoe UI Symbol" w:cs="Segoe UI Symbol"/>
        </w:rPr>
        <w:t>➢</w:t>
      </w:r>
      <w:r>
        <w:t xml:space="preserve"> Working with young people experiencing SEMH</w:t>
      </w:r>
    </w:p>
    <w:p w14:paraId="1A74892B" w14:textId="0EBCEA77" w:rsidR="0088388C" w:rsidRDefault="001974CF" w:rsidP="001974CF">
      <w:pPr>
        <w:pStyle w:val="NoSpacing"/>
      </w:pPr>
      <w:r>
        <w:rPr>
          <w:rFonts w:ascii="Segoe UI Symbol" w:hAnsi="Segoe UI Symbol" w:cs="Segoe UI Symbol"/>
        </w:rPr>
        <w:t>➢</w:t>
      </w:r>
      <w:r>
        <w:t xml:space="preserve"> Training in behaviour management</w:t>
      </w:r>
    </w:p>
    <w:p w14:paraId="357F8018" w14:textId="77777777" w:rsidR="001974CF" w:rsidRPr="0088388C" w:rsidRDefault="001974CF" w:rsidP="001974CF">
      <w:pPr>
        <w:pStyle w:val="NoSpacing"/>
      </w:pPr>
    </w:p>
    <w:p w14:paraId="3A7D863D" w14:textId="6ABD58D7" w:rsidR="00381094" w:rsidRPr="002F46BC" w:rsidRDefault="00381094" w:rsidP="00381094">
      <w:pPr>
        <w:widowControl w:val="0"/>
        <w:shd w:val="clear" w:color="auto" w:fill="F5E1AD"/>
        <w:spacing w:line="276" w:lineRule="auto"/>
        <w:jc w:val="both"/>
        <w:outlineLvl w:val="1"/>
        <w:rPr>
          <w:rFonts w:ascii="Avenir Next LT Pro" w:eastAsia="Calibri" w:hAnsi="Avenir Next LT Pro" w:cs="Times New Roman"/>
          <w:bCs/>
          <w:sz w:val="26"/>
          <w:szCs w:val="26"/>
          <w:lang w:val="en-GB"/>
        </w:rPr>
      </w:pPr>
      <w:r>
        <w:rPr>
          <w:rFonts w:ascii="Avenir Next LT Pro" w:eastAsia="Calibri" w:hAnsi="Avenir Next LT Pro" w:cs="Times New Roman"/>
          <w:bCs/>
          <w:sz w:val="26"/>
          <w:szCs w:val="26"/>
          <w:lang w:val="en-GB"/>
        </w:rPr>
        <w:t>Key personal characteristics</w:t>
      </w:r>
    </w:p>
    <w:p w14:paraId="0194FF4D" w14:textId="77777777" w:rsidR="001974CF" w:rsidRPr="001974CF" w:rsidRDefault="001974CF" w:rsidP="001974CF">
      <w:pPr>
        <w:widowControl w:val="0"/>
        <w:spacing w:line="276" w:lineRule="auto"/>
        <w:rPr>
          <w:rFonts w:ascii="Avenir Next LT Pro" w:hAnsi="Avenir Next LT Pro" w:cs="Arial"/>
          <w:sz w:val="22"/>
          <w:szCs w:val="22"/>
        </w:rPr>
      </w:pPr>
      <w:r w:rsidRPr="001974CF">
        <w:rPr>
          <w:rFonts w:ascii="Segoe UI Symbol" w:hAnsi="Segoe UI Symbol" w:cs="Segoe UI Symbol"/>
          <w:sz w:val="22"/>
          <w:szCs w:val="22"/>
        </w:rPr>
        <w:t>➢</w:t>
      </w:r>
      <w:r w:rsidRPr="001974CF">
        <w:rPr>
          <w:rFonts w:ascii="Avenir Next LT Pro" w:hAnsi="Avenir Next LT Pro" w:cs="Arial"/>
          <w:sz w:val="22"/>
          <w:szCs w:val="22"/>
        </w:rPr>
        <w:t xml:space="preserve"> A team player with a positive, solution focused approach</w:t>
      </w:r>
    </w:p>
    <w:p w14:paraId="4C12ECE3" w14:textId="77777777" w:rsidR="001974CF" w:rsidRPr="001974CF" w:rsidRDefault="001974CF" w:rsidP="001974CF">
      <w:pPr>
        <w:widowControl w:val="0"/>
        <w:spacing w:line="276" w:lineRule="auto"/>
        <w:rPr>
          <w:rFonts w:ascii="Avenir Next LT Pro" w:hAnsi="Avenir Next LT Pro" w:cs="Arial"/>
          <w:sz w:val="22"/>
          <w:szCs w:val="22"/>
        </w:rPr>
      </w:pPr>
      <w:r w:rsidRPr="001974CF">
        <w:rPr>
          <w:rFonts w:ascii="Segoe UI Symbol" w:hAnsi="Segoe UI Symbol" w:cs="Segoe UI Symbol"/>
          <w:sz w:val="22"/>
          <w:szCs w:val="22"/>
        </w:rPr>
        <w:t>➢</w:t>
      </w:r>
      <w:r w:rsidRPr="001974CF">
        <w:rPr>
          <w:rFonts w:ascii="Avenir Next LT Pro" w:hAnsi="Avenir Next LT Pro" w:cs="Arial"/>
          <w:sz w:val="22"/>
          <w:szCs w:val="22"/>
        </w:rPr>
        <w:t xml:space="preserve"> Flexible and reliable</w:t>
      </w:r>
    </w:p>
    <w:p w14:paraId="0D1697FC" w14:textId="77777777" w:rsidR="001974CF" w:rsidRPr="001974CF" w:rsidRDefault="001974CF" w:rsidP="001974CF">
      <w:pPr>
        <w:widowControl w:val="0"/>
        <w:spacing w:line="276" w:lineRule="auto"/>
        <w:rPr>
          <w:rFonts w:ascii="Avenir Next LT Pro" w:hAnsi="Avenir Next LT Pro" w:cs="Arial"/>
          <w:sz w:val="22"/>
          <w:szCs w:val="22"/>
        </w:rPr>
      </w:pPr>
      <w:r w:rsidRPr="001974CF">
        <w:rPr>
          <w:rFonts w:ascii="Segoe UI Symbol" w:hAnsi="Segoe UI Symbol" w:cs="Segoe UI Symbol"/>
          <w:sz w:val="22"/>
          <w:szCs w:val="22"/>
        </w:rPr>
        <w:t>➢</w:t>
      </w:r>
      <w:r w:rsidRPr="001974CF">
        <w:rPr>
          <w:rFonts w:ascii="Avenir Next LT Pro" w:hAnsi="Avenir Next LT Pro" w:cs="Arial"/>
          <w:sz w:val="22"/>
          <w:szCs w:val="22"/>
        </w:rPr>
        <w:t xml:space="preserve"> Inspiring and enthusiastic</w:t>
      </w:r>
    </w:p>
    <w:p w14:paraId="0DADA31B" w14:textId="36D1637B" w:rsidR="00A83A9B" w:rsidRDefault="001974CF" w:rsidP="001974CF">
      <w:pPr>
        <w:widowControl w:val="0"/>
        <w:spacing w:line="276" w:lineRule="auto"/>
        <w:rPr>
          <w:rFonts w:ascii="Avenir Next LT Pro" w:hAnsi="Avenir Next LT Pro" w:cs="Arial"/>
          <w:sz w:val="22"/>
          <w:szCs w:val="22"/>
        </w:rPr>
      </w:pPr>
      <w:r w:rsidRPr="001974CF">
        <w:rPr>
          <w:rFonts w:ascii="Segoe UI Symbol" w:hAnsi="Segoe UI Symbol" w:cs="Segoe UI Symbol"/>
          <w:sz w:val="22"/>
          <w:szCs w:val="22"/>
        </w:rPr>
        <w:t>➢</w:t>
      </w:r>
      <w:r w:rsidRPr="001974CF">
        <w:rPr>
          <w:rFonts w:ascii="Avenir Next LT Pro" w:hAnsi="Avenir Next LT Pro" w:cs="Arial"/>
          <w:sz w:val="22"/>
          <w:szCs w:val="22"/>
        </w:rPr>
        <w:t xml:space="preserve"> Good time management</w:t>
      </w:r>
    </w:p>
    <w:p w14:paraId="1D34CD65" w14:textId="7D062B6F" w:rsidR="0088388C" w:rsidRPr="0088388C" w:rsidRDefault="0088388C" w:rsidP="002F46BC">
      <w:pPr>
        <w:widowControl w:val="0"/>
        <w:spacing w:line="276" w:lineRule="auto"/>
        <w:rPr>
          <w:rFonts w:ascii="Avenir Next LT Pro" w:hAnsi="Avenir Next LT Pro" w:cs="Arial"/>
          <w:sz w:val="22"/>
          <w:szCs w:val="22"/>
        </w:rPr>
      </w:pPr>
    </w:p>
    <w:p w14:paraId="3EA4E33E" w14:textId="77777777" w:rsidR="0088388C" w:rsidRPr="0088388C" w:rsidRDefault="0088388C" w:rsidP="002F46BC">
      <w:pPr>
        <w:pStyle w:val="BodyText"/>
        <w:spacing w:line="276" w:lineRule="auto"/>
        <w:jc w:val="both"/>
        <w:rPr>
          <w:rFonts w:ascii="Avenir Next LT Pro" w:hAnsi="Avenir Next LT Pro"/>
          <w:lang w:val="en-GB"/>
        </w:rPr>
      </w:pPr>
      <w:r w:rsidRPr="0088388C">
        <w:rPr>
          <w:rFonts w:ascii="Avenir Next LT Pro" w:hAnsi="Avenir Next LT Pro"/>
          <w:szCs w:val="22"/>
        </w:rPr>
        <w:t xml:space="preserve">If you do not have a copy of the application form and associated documents, please download them by visiting </w:t>
      </w:r>
      <w:hyperlink r:id="rId11" w:history="1">
        <w:r w:rsidRPr="00381094">
          <w:rPr>
            <w:rStyle w:val="Hyperlink"/>
            <w:rFonts w:ascii="Avenir Next LT Pro" w:hAnsi="Avenir Next LT Pro"/>
            <w:b/>
            <w:bCs/>
            <w:color w:val="auto"/>
          </w:rPr>
          <w:t>https://freshfutures.org.uk/get-involved/work-with-us/</w:t>
        </w:r>
      </w:hyperlink>
      <w:r w:rsidRPr="00381094">
        <w:rPr>
          <w:rFonts w:ascii="Avenir Next LT Pro" w:hAnsi="Avenir Next LT Pro"/>
          <w:lang w:val="en-GB"/>
        </w:rPr>
        <w:t xml:space="preserve">  </w:t>
      </w:r>
    </w:p>
    <w:p w14:paraId="03C48DE0" w14:textId="77777777" w:rsidR="0088388C" w:rsidRDefault="0088388C" w:rsidP="002F46BC">
      <w:pPr>
        <w:pStyle w:val="BodyText"/>
        <w:spacing w:line="276" w:lineRule="auto"/>
        <w:jc w:val="both"/>
        <w:rPr>
          <w:rFonts w:ascii="Avenir Next LT Pro" w:hAnsi="Avenir Next LT Pro"/>
          <w:lang w:val="en-GB"/>
        </w:rPr>
      </w:pPr>
    </w:p>
    <w:p w14:paraId="706C2F70" w14:textId="34FD54A1" w:rsidR="0088388C" w:rsidRDefault="7812B90D" w:rsidP="00381094">
      <w:pPr>
        <w:pStyle w:val="BodyText"/>
        <w:spacing w:line="276" w:lineRule="auto"/>
        <w:jc w:val="both"/>
        <w:rPr>
          <w:rFonts w:ascii="Avenir Next LT Pro" w:hAnsi="Avenir Next LT Pro"/>
        </w:rPr>
      </w:pPr>
      <w:r w:rsidRPr="00381094">
        <w:rPr>
          <w:rFonts w:ascii="Avenir Next LT Pro" w:hAnsi="Avenir Next LT Pro"/>
        </w:rPr>
        <w:t xml:space="preserve">Completed application forms should ideally be emailed to us at </w:t>
      </w:r>
      <w:hyperlink r:id="rId12" w:history="1">
        <w:r w:rsidR="001974CF" w:rsidRPr="00C87539">
          <w:rPr>
            <w:rStyle w:val="Hyperlink"/>
            <w:rFonts w:ascii="Avenir Next LT Pro" w:hAnsi="Avenir Next LT Pro"/>
          </w:rPr>
          <w:t>nicola.atkinson@freshfutures.org.uk</w:t>
        </w:r>
      </w:hyperlink>
      <w:r w:rsidR="001974CF">
        <w:rPr>
          <w:rFonts w:ascii="Avenir Next LT Pro" w:hAnsi="Avenir Next LT Pro"/>
        </w:rPr>
        <w:t xml:space="preserve"> </w:t>
      </w:r>
      <w:r w:rsidRPr="00381094">
        <w:rPr>
          <w:rFonts w:ascii="Avenir Next LT Pro" w:hAnsi="Avenir Next LT Pro"/>
        </w:rPr>
        <w:t xml:space="preserve">or be posted to </w:t>
      </w:r>
      <w:r w:rsidR="001974CF">
        <w:rPr>
          <w:rFonts w:ascii="Avenir Next LT Pro" w:hAnsi="Avenir Next LT Pro"/>
        </w:rPr>
        <w:t>Brian Jackson College, Vision House, High Street, Heckmondwike, WF16 0AD</w:t>
      </w:r>
      <w:r w:rsidRPr="00381094">
        <w:rPr>
          <w:rFonts w:ascii="Avenir Next LT Pro" w:hAnsi="Avenir Next LT Pro"/>
        </w:rPr>
        <w:t xml:space="preserve"> and </w:t>
      </w:r>
      <w:r w:rsidR="00381094">
        <w:rPr>
          <w:rFonts w:ascii="Avenir Next LT Pro" w:hAnsi="Avenir Next LT Pro"/>
        </w:rPr>
        <w:t>must</w:t>
      </w:r>
      <w:r w:rsidRPr="00381094">
        <w:rPr>
          <w:rFonts w:ascii="Avenir Next LT Pro" w:hAnsi="Avenir Next LT Pro"/>
        </w:rPr>
        <w:t xml:space="preserve"> arrive no later the closing date and time specified.    </w:t>
      </w:r>
    </w:p>
    <w:p w14:paraId="519A0827" w14:textId="77777777" w:rsidR="00291C05" w:rsidRDefault="00291C05" w:rsidP="00381094">
      <w:pPr>
        <w:pStyle w:val="BodyText"/>
        <w:spacing w:line="276" w:lineRule="auto"/>
        <w:jc w:val="both"/>
        <w:rPr>
          <w:rFonts w:ascii="Avenir Next LT Pro" w:hAnsi="Avenir Next LT Pro"/>
        </w:rPr>
      </w:pPr>
    </w:p>
    <w:p w14:paraId="167FD8AF" w14:textId="75395EB3" w:rsidR="001A1A74" w:rsidRDefault="0088388C" w:rsidP="00381094">
      <w:pPr>
        <w:widowControl w:val="0"/>
        <w:spacing w:line="276" w:lineRule="auto"/>
        <w:jc w:val="both"/>
        <w:rPr>
          <w:rStyle w:val="Hyperlink"/>
          <w:rFonts w:ascii="Avenir Next LT Pro" w:hAnsi="Avenir Next LT Pro"/>
          <w:bCs/>
          <w:color w:val="auto"/>
          <w:sz w:val="22"/>
          <w:szCs w:val="22"/>
          <w:u w:val="none"/>
        </w:rPr>
      </w:pPr>
      <w:r w:rsidRPr="00381094">
        <w:rPr>
          <w:rFonts w:ascii="Avenir Next LT Pro" w:hAnsi="Avenir Next LT Pro"/>
          <w:bCs/>
          <w:sz w:val="22"/>
          <w:szCs w:val="22"/>
        </w:rPr>
        <w:t xml:space="preserve">For further information regarding the role please contact </w:t>
      </w:r>
      <w:r w:rsidR="001974CF">
        <w:rPr>
          <w:rFonts w:ascii="Avenir Next LT Pro" w:hAnsi="Avenir Next LT Pro"/>
          <w:bCs/>
          <w:sz w:val="22"/>
          <w:szCs w:val="22"/>
        </w:rPr>
        <w:t>Nicola Atkinson</w:t>
      </w:r>
      <w:r w:rsidRPr="00381094">
        <w:rPr>
          <w:rFonts w:ascii="Avenir Next LT Pro" w:hAnsi="Avenir Next LT Pro"/>
          <w:bCs/>
          <w:sz w:val="22"/>
          <w:szCs w:val="22"/>
        </w:rPr>
        <w:t xml:space="preserve"> on </w:t>
      </w:r>
      <w:r w:rsidR="001974CF">
        <w:rPr>
          <w:rFonts w:ascii="Avenir Next LT Pro" w:hAnsi="Avenir Next LT Pro"/>
          <w:bCs/>
          <w:sz w:val="22"/>
          <w:szCs w:val="22"/>
        </w:rPr>
        <w:t>01924 408306</w:t>
      </w:r>
      <w:r w:rsidRPr="00381094">
        <w:rPr>
          <w:rFonts w:ascii="Avenir Next LT Pro" w:hAnsi="Avenir Next LT Pro"/>
          <w:bCs/>
          <w:sz w:val="22"/>
          <w:szCs w:val="22"/>
        </w:rPr>
        <w:t xml:space="preserve"> or at </w:t>
      </w:r>
      <w:hyperlink r:id="rId13" w:history="1">
        <w:r w:rsidR="001974CF" w:rsidRPr="00C87539">
          <w:rPr>
            <w:rStyle w:val="Hyperlink"/>
            <w:rFonts w:ascii="Avenir Next LT Pro" w:hAnsi="Avenir Next LT Pro"/>
          </w:rPr>
          <w:t>nicola.atkinson@freshfutures.org.uk</w:t>
        </w:r>
      </w:hyperlink>
    </w:p>
    <w:p w14:paraId="2688BC7A" w14:textId="77777777" w:rsidR="002B7347" w:rsidRDefault="002B7347" w:rsidP="00381094">
      <w:pPr>
        <w:widowControl w:val="0"/>
        <w:spacing w:line="276" w:lineRule="auto"/>
        <w:jc w:val="both"/>
        <w:rPr>
          <w:rStyle w:val="Hyperlink"/>
          <w:rFonts w:ascii="Avenir Next LT Pro" w:hAnsi="Avenir Next LT Pro"/>
          <w:bCs/>
          <w:color w:val="auto"/>
          <w:sz w:val="22"/>
          <w:szCs w:val="22"/>
          <w:u w:val="none"/>
        </w:rPr>
      </w:pPr>
    </w:p>
    <w:p w14:paraId="60A8B13E" w14:textId="77777777" w:rsidR="002B7347" w:rsidRPr="002B7347" w:rsidRDefault="002B7347" w:rsidP="002B7347">
      <w:pPr>
        <w:pStyle w:val="Heading1"/>
      </w:pPr>
      <w:r w:rsidRPr="002B7347">
        <w:t>Equal Opportunities</w:t>
      </w:r>
    </w:p>
    <w:p w14:paraId="352AC15A" w14:textId="77777777" w:rsidR="002B7347" w:rsidRDefault="002B7347" w:rsidP="002B7347">
      <w:pPr>
        <w:widowControl w:val="0"/>
        <w:spacing w:line="276" w:lineRule="auto"/>
        <w:jc w:val="both"/>
        <w:rPr>
          <w:rFonts w:ascii="Avenir Next LT Pro" w:hAnsi="Avenir Next LT Pro"/>
          <w:bCs/>
          <w:sz w:val="22"/>
          <w:szCs w:val="22"/>
        </w:rPr>
      </w:pPr>
      <w:r w:rsidRPr="002B7347">
        <w:rPr>
          <w:rFonts w:ascii="Avenir Next LT Pro" w:hAnsi="Avenir Next LT Pro"/>
          <w:bCs/>
          <w:sz w:val="22"/>
          <w:szCs w:val="22"/>
        </w:rPr>
        <w:t xml:space="preserve">Fresh Futures is proud to be an equal opportunities employer. We welcome applications from people of all backgrounds </w:t>
      </w:r>
      <w:proofErr w:type="gramStart"/>
      <w:r w:rsidRPr="002B7347">
        <w:rPr>
          <w:rFonts w:ascii="Avenir Next LT Pro" w:hAnsi="Avenir Next LT Pro"/>
          <w:bCs/>
          <w:sz w:val="22"/>
          <w:szCs w:val="22"/>
        </w:rPr>
        <w:t>and lived</w:t>
      </w:r>
      <w:proofErr w:type="gramEnd"/>
      <w:r w:rsidRPr="002B7347">
        <w:rPr>
          <w:rFonts w:ascii="Avenir Next LT Pro" w:hAnsi="Avenir Next LT Pro"/>
          <w:bCs/>
          <w:sz w:val="22"/>
          <w:szCs w:val="22"/>
        </w:rPr>
        <w:t xml:space="preserve"> experiences and are committed to creating an inclusive, caring and empowering workplace where everyone can thrive. </w:t>
      </w:r>
    </w:p>
    <w:p w14:paraId="28F8724A" w14:textId="77777777" w:rsidR="002B7347" w:rsidRDefault="002B7347" w:rsidP="002B7347">
      <w:pPr>
        <w:widowControl w:val="0"/>
        <w:spacing w:line="276" w:lineRule="auto"/>
        <w:jc w:val="both"/>
        <w:rPr>
          <w:rFonts w:ascii="Avenir Next LT Pro" w:hAnsi="Avenir Next LT Pro"/>
          <w:bCs/>
          <w:sz w:val="22"/>
          <w:szCs w:val="22"/>
        </w:rPr>
      </w:pPr>
    </w:p>
    <w:p w14:paraId="0C792DDD" w14:textId="322042DE" w:rsidR="002B7347" w:rsidRPr="00381094" w:rsidRDefault="002B7347" w:rsidP="002B7347">
      <w:pPr>
        <w:widowControl w:val="0"/>
        <w:spacing w:line="276" w:lineRule="auto"/>
        <w:jc w:val="both"/>
        <w:rPr>
          <w:rFonts w:ascii="Avenir Next LT Pro" w:hAnsi="Avenir Next LT Pro"/>
          <w:bCs/>
          <w:sz w:val="22"/>
          <w:szCs w:val="22"/>
        </w:rPr>
      </w:pPr>
      <w:r w:rsidRPr="002B7347">
        <w:rPr>
          <w:rFonts w:ascii="Avenir Next LT Pro" w:hAnsi="Avenir Next LT Pro"/>
          <w:bCs/>
          <w:sz w:val="22"/>
          <w:szCs w:val="22"/>
        </w:rPr>
        <w:t xml:space="preserve">We recruit </w:t>
      </w:r>
      <w:proofErr w:type="gramStart"/>
      <w:r w:rsidRPr="002B7347">
        <w:rPr>
          <w:rFonts w:ascii="Avenir Next LT Pro" w:hAnsi="Avenir Next LT Pro"/>
          <w:bCs/>
          <w:sz w:val="22"/>
          <w:szCs w:val="22"/>
        </w:rPr>
        <w:t>on the basis of</w:t>
      </w:r>
      <w:proofErr w:type="gramEnd"/>
      <w:r w:rsidRPr="002B7347">
        <w:rPr>
          <w:rFonts w:ascii="Avenir Next LT Pro" w:hAnsi="Avenir Next LT Pro"/>
          <w:bCs/>
          <w:sz w:val="22"/>
          <w:szCs w:val="22"/>
        </w:rPr>
        <w:t xml:space="preserve"> skills, </w:t>
      </w:r>
      <w:proofErr w:type="spellStart"/>
      <w:r w:rsidRPr="002B7347">
        <w:rPr>
          <w:rFonts w:ascii="Avenir Next LT Pro" w:hAnsi="Avenir Next LT Pro"/>
          <w:bCs/>
          <w:sz w:val="22"/>
          <w:szCs w:val="22"/>
        </w:rPr>
        <w:t>behaviours</w:t>
      </w:r>
      <w:proofErr w:type="spellEnd"/>
      <w:r w:rsidRPr="002B7347">
        <w:rPr>
          <w:rFonts w:ascii="Avenir Next LT Pro" w:hAnsi="Avenir Next LT Pro"/>
          <w:bCs/>
          <w:sz w:val="22"/>
          <w:szCs w:val="22"/>
        </w:rPr>
        <w:t xml:space="preserve"> and alignment with our values, and are happy to make reasonable adjustments throughout the selection process. If you require any support to complete the application </w:t>
      </w:r>
      <w:proofErr w:type="gramStart"/>
      <w:r w:rsidRPr="002B7347">
        <w:rPr>
          <w:rFonts w:ascii="Avenir Next LT Pro" w:hAnsi="Avenir Next LT Pro"/>
          <w:bCs/>
          <w:sz w:val="22"/>
          <w:szCs w:val="22"/>
        </w:rPr>
        <w:t>form, or</w:t>
      </w:r>
      <w:proofErr w:type="gramEnd"/>
      <w:r w:rsidRPr="002B7347">
        <w:rPr>
          <w:rFonts w:ascii="Avenir Next LT Pro" w:hAnsi="Avenir Next LT Pro"/>
          <w:bCs/>
          <w:sz w:val="22"/>
          <w:szCs w:val="22"/>
        </w:rPr>
        <w:t xml:space="preserve"> need information in an alternative or</w:t>
      </w:r>
      <w:r w:rsidR="004D484C">
        <w:rPr>
          <w:rFonts w:ascii="Avenir Next LT Pro" w:hAnsi="Avenir Next LT Pro"/>
          <w:bCs/>
          <w:sz w:val="22"/>
          <w:szCs w:val="22"/>
        </w:rPr>
        <w:t xml:space="preserve"> more</w:t>
      </w:r>
      <w:r w:rsidRPr="002B7347">
        <w:rPr>
          <w:rFonts w:ascii="Avenir Next LT Pro" w:hAnsi="Avenir Next LT Pro"/>
          <w:bCs/>
          <w:sz w:val="22"/>
          <w:szCs w:val="22"/>
        </w:rPr>
        <w:t xml:space="preserve"> accessible format, please let </w:t>
      </w:r>
      <w:r w:rsidR="004B3257">
        <w:rPr>
          <w:rFonts w:ascii="Avenir Next LT Pro" w:hAnsi="Avenir Next LT Pro"/>
          <w:bCs/>
          <w:sz w:val="22"/>
          <w:szCs w:val="22"/>
        </w:rPr>
        <w:t xml:space="preserve">the </w:t>
      </w:r>
      <w:r w:rsidR="004D484C">
        <w:rPr>
          <w:rFonts w:ascii="Avenir Next LT Pro" w:hAnsi="Avenir Next LT Pro"/>
          <w:bCs/>
          <w:sz w:val="22"/>
          <w:szCs w:val="22"/>
        </w:rPr>
        <w:t>R</w:t>
      </w:r>
      <w:r w:rsidR="004B3257">
        <w:rPr>
          <w:rFonts w:ascii="Avenir Next LT Pro" w:hAnsi="Avenir Next LT Pro"/>
          <w:bCs/>
          <w:sz w:val="22"/>
          <w:szCs w:val="22"/>
        </w:rPr>
        <w:t xml:space="preserve">ecruiting </w:t>
      </w:r>
      <w:r w:rsidR="004D484C">
        <w:rPr>
          <w:rFonts w:ascii="Avenir Next LT Pro" w:hAnsi="Avenir Next LT Pro"/>
          <w:bCs/>
          <w:sz w:val="22"/>
          <w:szCs w:val="22"/>
        </w:rPr>
        <w:t>M</w:t>
      </w:r>
      <w:r w:rsidR="004B3257">
        <w:rPr>
          <w:rFonts w:ascii="Avenir Next LT Pro" w:hAnsi="Avenir Next LT Pro"/>
          <w:bCs/>
          <w:sz w:val="22"/>
          <w:szCs w:val="22"/>
        </w:rPr>
        <w:t>anager</w:t>
      </w:r>
      <w:r w:rsidRPr="002B7347">
        <w:rPr>
          <w:rFonts w:ascii="Avenir Next LT Pro" w:hAnsi="Avenir Next LT Pro"/>
          <w:bCs/>
          <w:sz w:val="22"/>
          <w:szCs w:val="22"/>
        </w:rPr>
        <w:t xml:space="preserve"> know and we will be happy to support you</w:t>
      </w:r>
      <w:r w:rsidR="004B3257">
        <w:rPr>
          <w:rFonts w:ascii="Avenir Next LT Pro" w:hAnsi="Avenir Next LT Pro"/>
          <w:bCs/>
          <w:sz w:val="22"/>
          <w:szCs w:val="22"/>
        </w:rPr>
        <w:t>.</w:t>
      </w:r>
    </w:p>
    <w:sectPr w:rsidR="002B7347" w:rsidRPr="00381094" w:rsidSect="0088388C">
      <w:headerReference w:type="even" r:id="rId14"/>
      <w:headerReference w:type="default" r:id="rId15"/>
      <w:footerReference w:type="default" r:id="rId16"/>
      <w:headerReference w:type="first" r:id="rId17"/>
      <w:pgSz w:w="11900" w:h="16840"/>
      <w:pgMar w:top="284" w:right="843" w:bottom="851" w:left="709"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DF59D" w14:textId="77777777" w:rsidR="001D7FAE" w:rsidRDefault="001D7FAE" w:rsidP="001A1A74">
      <w:r>
        <w:separator/>
      </w:r>
    </w:p>
  </w:endnote>
  <w:endnote w:type="continuationSeparator" w:id="0">
    <w:p w14:paraId="6EEF620B" w14:textId="77777777" w:rsidR="001D7FAE" w:rsidRDefault="001D7FAE" w:rsidP="001A1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Noto Sans">
    <w:charset w:val="00"/>
    <w:family w:val="swiss"/>
    <w:pitch w:val="variable"/>
    <w:sig w:usb0="E00082FF" w:usb1="400078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5717D" w14:textId="4134425F" w:rsidR="0088388C" w:rsidRPr="0088388C" w:rsidRDefault="006814CB" w:rsidP="0088388C">
    <w:pPr>
      <w:pStyle w:val="Footer"/>
      <w:jc w:val="right"/>
      <w:rPr>
        <w:rFonts w:ascii="Avenir Next LT Pro" w:hAnsi="Avenir Next LT Pro"/>
        <w:sz w:val="20"/>
        <w:szCs w:val="20"/>
      </w:rPr>
    </w:pPr>
    <w:r>
      <w:rPr>
        <w:rFonts w:ascii="Avenir Next LT Pro" w:hAnsi="Avenir Next LT Pro"/>
        <w:sz w:val="20"/>
        <w:szCs w:val="20"/>
      </w:rPr>
      <w:t xml:space="preserve">August </w:t>
    </w:r>
    <w:r w:rsidR="0088388C" w:rsidRPr="0088388C">
      <w:rPr>
        <w:rFonts w:ascii="Avenir Next LT Pro" w:hAnsi="Avenir Next LT Pro"/>
        <w:sz w:val="20"/>
        <w:szCs w:val="20"/>
      </w:rPr>
      <w:t>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A4D58" w14:textId="77777777" w:rsidR="001D7FAE" w:rsidRDefault="001D7FAE" w:rsidP="001A1A74">
      <w:r>
        <w:separator/>
      </w:r>
    </w:p>
  </w:footnote>
  <w:footnote w:type="continuationSeparator" w:id="0">
    <w:p w14:paraId="69E2A19C" w14:textId="77777777" w:rsidR="001D7FAE" w:rsidRDefault="001D7FAE" w:rsidP="001A1A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11E93" w14:textId="77777777" w:rsidR="001A1A74" w:rsidRDefault="00000000">
    <w:pPr>
      <w:pStyle w:val="Header"/>
    </w:pPr>
    <w:r>
      <w:rPr>
        <w:noProof/>
      </w:rPr>
      <w:pict w14:anchorId="5CBAE9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595.45pt;height:842.4pt;z-index:-251657216;mso-wrap-edited:f;mso-position-horizontal:center;mso-position-horizontal-relative:margin;mso-position-vertical:center;mso-position-vertical-relative:margin" wrapcoords="-27 0 -27 21561 21600 21561 21600 0 -27 0">
          <v:imagedata r:id="rId1" o:title="advert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218A5" w14:textId="198F473D" w:rsidR="001A1A74" w:rsidRDefault="001A1A74" w:rsidP="00073EFF">
    <w:pPr>
      <w:pStyle w:val="Header"/>
      <w:ind w:firstLine="72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E74FD" w14:textId="77777777" w:rsidR="001A1A74" w:rsidRDefault="00000000">
    <w:pPr>
      <w:pStyle w:val="Header"/>
    </w:pPr>
    <w:r>
      <w:rPr>
        <w:noProof/>
      </w:rPr>
      <w:pict w14:anchorId="1F79C5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margin-left:0;margin-top:0;width:595.45pt;height:842.4pt;z-index:-251656192;mso-wrap-edited:f;mso-position-horizontal:center;mso-position-horizontal-relative:margin;mso-position-vertical:center;mso-position-vertical-relative:margin" wrapcoords="-27 0 -27 21561 21600 21561 21600 0 -27 0">
          <v:imagedata r:id="rId1" o:title="advert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70C04"/>
    <w:multiLevelType w:val="hybridMultilevel"/>
    <w:tmpl w:val="45CAB3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59D5435"/>
    <w:multiLevelType w:val="hybridMultilevel"/>
    <w:tmpl w:val="9978385A"/>
    <w:lvl w:ilvl="0" w:tplc="A3EE5DFC">
      <w:numFmt w:val="bullet"/>
      <w:lvlText w:val="•"/>
      <w:lvlJc w:val="left"/>
      <w:pPr>
        <w:ind w:left="1440" w:hanging="360"/>
      </w:pPr>
      <w:rPr>
        <w:rFonts w:ascii="Avenir Next LT Pro" w:eastAsia="Calibri" w:hAnsi="Avenir Next LT Pro" w:cstheme="minorHAns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AF67D7B"/>
    <w:multiLevelType w:val="hybridMultilevel"/>
    <w:tmpl w:val="66FE76B6"/>
    <w:lvl w:ilvl="0" w:tplc="FAA092BA">
      <w:numFmt w:val="bullet"/>
      <w:lvlText w:val="•"/>
      <w:lvlJc w:val="left"/>
      <w:pPr>
        <w:ind w:left="720" w:hanging="360"/>
      </w:pPr>
      <w:rPr>
        <w:rFonts w:ascii="Avenir Next LT Pro" w:eastAsia="Calibri" w:hAnsi="Avenir Next LT Pro"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75078D"/>
    <w:multiLevelType w:val="hybridMultilevel"/>
    <w:tmpl w:val="A900E668"/>
    <w:lvl w:ilvl="0" w:tplc="90103FEC">
      <w:numFmt w:val="bullet"/>
      <w:lvlText w:val="•"/>
      <w:lvlJc w:val="left"/>
      <w:pPr>
        <w:ind w:left="720" w:hanging="360"/>
      </w:pPr>
      <w:rPr>
        <w:rFonts w:ascii="Avenir Next LT Pro" w:eastAsia="Calibri" w:hAnsi="Avenir Next LT Pro"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E2287D"/>
    <w:multiLevelType w:val="hybridMultilevel"/>
    <w:tmpl w:val="080E43DA"/>
    <w:lvl w:ilvl="0" w:tplc="EC6C9E40">
      <w:numFmt w:val="bullet"/>
      <w:lvlText w:val="•"/>
      <w:lvlJc w:val="left"/>
      <w:pPr>
        <w:ind w:left="720" w:hanging="360"/>
      </w:pPr>
      <w:rPr>
        <w:rFonts w:ascii="Avenir Next LT Pro" w:eastAsia="Calibri" w:hAnsi="Avenir Next LT Pro" w:cstheme="minorHAns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3C335B"/>
    <w:multiLevelType w:val="hybridMultilevel"/>
    <w:tmpl w:val="D8D273F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64E451A"/>
    <w:multiLevelType w:val="hybridMultilevel"/>
    <w:tmpl w:val="9AE85F06"/>
    <w:lvl w:ilvl="0" w:tplc="A3EE5DFC">
      <w:numFmt w:val="bullet"/>
      <w:lvlText w:val="•"/>
      <w:lvlJc w:val="left"/>
      <w:pPr>
        <w:ind w:left="1080" w:hanging="360"/>
      </w:pPr>
      <w:rPr>
        <w:rFonts w:ascii="Avenir Next LT Pro" w:eastAsia="Calibri" w:hAnsi="Avenir Next LT Pro" w:cstheme="minorHAns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58E51BB"/>
    <w:multiLevelType w:val="hybridMultilevel"/>
    <w:tmpl w:val="1646F51A"/>
    <w:lvl w:ilvl="0" w:tplc="EC6C9E40">
      <w:numFmt w:val="bullet"/>
      <w:lvlText w:val="•"/>
      <w:lvlJc w:val="left"/>
      <w:pPr>
        <w:ind w:left="720" w:hanging="360"/>
      </w:pPr>
      <w:rPr>
        <w:rFonts w:ascii="Avenir Next LT Pro" w:eastAsia="Calibri" w:hAnsi="Avenir Next LT Pro"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2E02C8"/>
    <w:multiLevelType w:val="hybridMultilevel"/>
    <w:tmpl w:val="C32054E4"/>
    <w:lvl w:ilvl="0" w:tplc="EC6C9E40">
      <w:numFmt w:val="bullet"/>
      <w:lvlText w:val="•"/>
      <w:lvlJc w:val="left"/>
      <w:pPr>
        <w:ind w:left="1440" w:hanging="360"/>
      </w:pPr>
      <w:rPr>
        <w:rFonts w:ascii="Avenir Next LT Pro" w:eastAsia="Calibri" w:hAnsi="Avenir Next LT Pro" w:cstheme="minorHAns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BDC2C9E"/>
    <w:multiLevelType w:val="hybridMultilevel"/>
    <w:tmpl w:val="AD540D5E"/>
    <w:lvl w:ilvl="0" w:tplc="EC6C9E40">
      <w:numFmt w:val="bullet"/>
      <w:lvlText w:val="•"/>
      <w:lvlJc w:val="left"/>
      <w:pPr>
        <w:ind w:left="720" w:hanging="360"/>
      </w:pPr>
      <w:rPr>
        <w:rFonts w:ascii="Avenir Next LT Pro" w:eastAsia="Calibri" w:hAnsi="Avenir Next LT Pro" w:cstheme="minorHAns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566728"/>
    <w:multiLevelType w:val="hybridMultilevel"/>
    <w:tmpl w:val="F8AC6BC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F381B7C"/>
    <w:multiLevelType w:val="hybridMultilevel"/>
    <w:tmpl w:val="08C4AB50"/>
    <w:lvl w:ilvl="0" w:tplc="B5BC7CFA">
      <w:start w:val="1"/>
      <w:numFmt w:val="bullet"/>
      <w:pStyle w:val="ListParagraph"/>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EE4456E"/>
    <w:multiLevelType w:val="hybridMultilevel"/>
    <w:tmpl w:val="C046C62E"/>
    <w:lvl w:ilvl="0" w:tplc="51CEBEA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291094"/>
    <w:multiLevelType w:val="hybridMultilevel"/>
    <w:tmpl w:val="7BB2F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7227BE"/>
    <w:multiLevelType w:val="hybridMultilevel"/>
    <w:tmpl w:val="C1DE10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AD7E90"/>
    <w:multiLevelType w:val="hybridMultilevel"/>
    <w:tmpl w:val="7AD6C722"/>
    <w:lvl w:ilvl="0" w:tplc="EC6C9E40">
      <w:numFmt w:val="bullet"/>
      <w:lvlText w:val="•"/>
      <w:lvlJc w:val="left"/>
      <w:pPr>
        <w:ind w:left="720" w:hanging="360"/>
      </w:pPr>
      <w:rPr>
        <w:rFonts w:ascii="Avenir Next LT Pro" w:eastAsia="Calibri" w:hAnsi="Avenir Next LT Pro"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435560"/>
    <w:multiLevelType w:val="hybridMultilevel"/>
    <w:tmpl w:val="34FAE1EC"/>
    <w:lvl w:ilvl="0" w:tplc="A3EE5DFC">
      <w:numFmt w:val="bullet"/>
      <w:lvlText w:val="•"/>
      <w:lvlJc w:val="left"/>
      <w:pPr>
        <w:ind w:left="720" w:hanging="360"/>
      </w:pPr>
      <w:rPr>
        <w:rFonts w:ascii="Avenir Next LT Pro" w:eastAsia="Calibri" w:hAnsi="Avenir Next LT Pro" w:cstheme="minorHAns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6D73495"/>
    <w:multiLevelType w:val="hybridMultilevel"/>
    <w:tmpl w:val="039A7172"/>
    <w:lvl w:ilvl="0" w:tplc="A3EE5DFC">
      <w:numFmt w:val="bullet"/>
      <w:lvlText w:val="•"/>
      <w:lvlJc w:val="left"/>
      <w:pPr>
        <w:ind w:left="1440" w:hanging="360"/>
      </w:pPr>
      <w:rPr>
        <w:rFonts w:ascii="Avenir Next LT Pro" w:eastAsia="Calibri" w:hAnsi="Avenir Next LT Pro" w:cstheme="minorHAns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579541C9"/>
    <w:multiLevelType w:val="hybridMultilevel"/>
    <w:tmpl w:val="FB20BDB2"/>
    <w:lvl w:ilvl="0" w:tplc="A3EE5DFC">
      <w:numFmt w:val="bullet"/>
      <w:lvlText w:val="•"/>
      <w:lvlJc w:val="left"/>
      <w:pPr>
        <w:ind w:left="1800" w:hanging="360"/>
      </w:pPr>
      <w:rPr>
        <w:rFonts w:ascii="Avenir Next LT Pro" w:eastAsia="Calibri" w:hAnsi="Avenir Next LT Pro" w:cstheme="minorHAns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92D6D87"/>
    <w:multiLevelType w:val="hybridMultilevel"/>
    <w:tmpl w:val="43F8DE8A"/>
    <w:lvl w:ilvl="0" w:tplc="FAA092BA">
      <w:numFmt w:val="bullet"/>
      <w:lvlText w:val="•"/>
      <w:lvlJc w:val="left"/>
      <w:pPr>
        <w:ind w:left="720" w:hanging="360"/>
      </w:pPr>
      <w:rPr>
        <w:rFonts w:ascii="Avenir Next LT Pro" w:eastAsia="Calibri" w:hAnsi="Avenir Next LT Pro"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E91A1F"/>
    <w:multiLevelType w:val="hybridMultilevel"/>
    <w:tmpl w:val="BA143014"/>
    <w:lvl w:ilvl="0" w:tplc="A3EE5DFC">
      <w:numFmt w:val="bullet"/>
      <w:lvlText w:val="•"/>
      <w:lvlJc w:val="left"/>
      <w:pPr>
        <w:ind w:left="720" w:hanging="360"/>
      </w:pPr>
      <w:rPr>
        <w:rFonts w:ascii="Avenir Next LT Pro" w:eastAsia="Calibri" w:hAnsi="Avenir Next LT Pro" w:cstheme="minorHAns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DA43369"/>
    <w:multiLevelType w:val="hybridMultilevel"/>
    <w:tmpl w:val="7C80C1CC"/>
    <w:lvl w:ilvl="0" w:tplc="A3EE5DFC">
      <w:numFmt w:val="bullet"/>
      <w:lvlText w:val="•"/>
      <w:lvlJc w:val="left"/>
      <w:pPr>
        <w:ind w:left="1080" w:hanging="360"/>
      </w:pPr>
      <w:rPr>
        <w:rFonts w:ascii="Avenir Next LT Pro" w:eastAsia="Calibri" w:hAnsi="Avenir Next LT Pro" w:cstheme="minorHAns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DB95826"/>
    <w:multiLevelType w:val="hybridMultilevel"/>
    <w:tmpl w:val="CC36F0D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40F3BC5"/>
    <w:multiLevelType w:val="hybridMultilevel"/>
    <w:tmpl w:val="BD3E6488"/>
    <w:lvl w:ilvl="0" w:tplc="A3EE5DFC">
      <w:numFmt w:val="bullet"/>
      <w:lvlText w:val="•"/>
      <w:lvlJc w:val="left"/>
      <w:pPr>
        <w:ind w:left="720" w:hanging="360"/>
      </w:pPr>
      <w:rPr>
        <w:rFonts w:ascii="Avenir Next LT Pro" w:eastAsia="Calibri" w:hAnsi="Avenir Next LT Pro" w:cstheme="minorHAns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9725AA8"/>
    <w:multiLevelType w:val="multilevel"/>
    <w:tmpl w:val="34AC1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C7246A"/>
    <w:multiLevelType w:val="hybridMultilevel"/>
    <w:tmpl w:val="95404168"/>
    <w:lvl w:ilvl="0" w:tplc="89D408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E485558"/>
    <w:multiLevelType w:val="hybridMultilevel"/>
    <w:tmpl w:val="7AAE0A1A"/>
    <w:lvl w:ilvl="0" w:tplc="EC6C9E40">
      <w:numFmt w:val="bullet"/>
      <w:lvlText w:val="•"/>
      <w:lvlJc w:val="left"/>
      <w:pPr>
        <w:ind w:left="720" w:hanging="360"/>
      </w:pPr>
      <w:rPr>
        <w:rFonts w:ascii="Avenir Next LT Pro" w:eastAsia="Calibri" w:hAnsi="Avenir Next LT Pro"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77549C"/>
    <w:multiLevelType w:val="hybridMultilevel"/>
    <w:tmpl w:val="3FB22576"/>
    <w:lvl w:ilvl="0" w:tplc="A3EE5DFC">
      <w:numFmt w:val="bullet"/>
      <w:lvlText w:val="•"/>
      <w:lvlJc w:val="left"/>
      <w:pPr>
        <w:ind w:left="1440" w:hanging="360"/>
      </w:pPr>
      <w:rPr>
        <w:rFonts w:ascii="Avenir Next LT Pro" w:eastAsia="Calibri" w:hAnsi="Avenir Next LT Pro" w:cstheme="minorHAns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86318024">
    <w:abstractNumId w:val="25"/>
  </w:num>
  <w:num w:numId="2" w16cid:durableId="2072607771">
    <w:abstractNumId w:val="22"/>
  </w:num>
  <w:num w:numId="3" w16cid:durableId="322665882">
    <w:abstractNumId w:val="14"/>
  </w:num>
  <w:num w:numId="4" w16cid:durableId="608202472">
    <w:abstractNumId w:val="10"/>
  </w:num>
  <w:num w:numId="5" w16cid:durableId="1672677695">
    <w:abstractNumId w:val="5"/>
  </w:num>
  <w:num w:numId="6" w16cid:durableId="188953378">
    <w:abstractNumId w:val="13"/>
  </w:num>
  <w:num w:numId="7" w16cid:durableId="300115851">
    <w:abstractNumId w:val="24"/>
  </w:num>
  <w:num w:numId="8" w16cid:durableId="1942175968">
    <w:abstractNumId w:val="0"/>
  </w:num>
  <w:num w:numId="9" w16cid:durableId="693382468">
    <w:abstractNumId w:val="12"/>
  </w:num>
  <w:num w:numId="10" w16cid:durableId="1302031488">
    <w:abstractNumId w:val="11"/>
  </w:num>
  <w:num w:numId="11" w16cid:durableId="1899970646">
    <w:abstractNumId w:val="26"/>
  </w:num>
  <w:num w:numId="12" w16cid:durableId="1538591511">
    <w:abstractNumId w:val="7"/>
  </w:num>
  <w:num w:numId="13" w16cid:durableId="1510024444">
    <w:abstractNumId w:val="4"/>
  </w:num>
  <w:num w:numId="14" w16cid:durableId="1845709379">
    <w:abstractNumId w:val="15"/>
  </w:num>
  <w:num w:numId="15" w16cid:durableId="1648976873">
    <w:abstractNumId w:val="9"/>
  </w:num>
  <w:num w:numId="16" w16cid:durableId="671570757">
    <w:abstractNumId w:val="8"/>
  </w:num>
  <w:num w:numId="17" w16cid:durableId="1519930258">
    <w:abstractNumId w:val="6"/>
  </w:num>
  <w:num w:numId="18" w16cid:durableId="611744754">
    <w:abstractNumId w:val="18"/>
  </w:num>
  <w:num w:numId="19" w16cid:durableId="935212174">
    <w:abstractNumId w:val="17"/>
  </w:num>
  <w:num w:numId="20" w16cid:durableId="2073120649">
    <w:abstractNumId w:val="27"/>
  </w:num>
  <w:num w:numId="21" w16cid:durableId="332416947">
    <w:abstractNumId w:val="20"/>
  </w:num>
  <w:num w:numId="22" w16cid:durableId="568685707">
    <w:abstractNumId w:val="16"/>
  </w:num>
  <w:num w:numId="23" w16cid:durableId="922761754">
    <w:abstractNumId w:val="21"/>
  </w:num>
  <w:num w:numId="24" w16cid:durableId="1770851644">
    <w:abstractNumId w:val="23"/>
  </w:num>
  <w:num w:numId="25" w16cid:durableId="1829131804">
    <w:abstractNumId w:val="3"/>
  </w:num>
  <w:num w:numId="26" w16cid:durableId="2009207709">
    <w:abstractNumId w:val="1"/>
  </w:num>
  <w:num w:numId="27" w16cid:durableId="105976642">
    <w:abstractNumId w:val="2"/>
  </w:num>
  <w:num w:numId="28" w16cid:durableId="40642097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A74"/>
    <w:rsid w:val="000118E0"/>
    <w:rsid w:val="00033E22"/>
    <w:rsid w:val="00073EFF"/>
    <w:rsid w:val="00090835"/>
    <w:rsid w:val="000A4D7E"/>
    <w:rsid w:val="000C48D4"/>
    <w:rsid w:val="000D4C22"/>
    <w:rsid w:val="0013007B"/>
    <w:rsid w:val="00160B91"/>
    <w:rsid w:val="00175CB0"/>
    <w:rsid w:val="001772C8"/>
    <w:rsid w:val="001974CF"/>
    <w:rsid w:val="001A1A74"/>
    <w:rsid w:val="001B5158"/>
    <w:rsid w:val="001D7FAE"/>
    <w:rsid w:val="001E049D"/>
    <w:rsid w:val="001E7825"/>
    <w:rsid w:val="00214E16"/>
    <w:rsid w:val="00291C05"/>
    <w:rsid w:val="002B7347"/>
    <w:rsid w:val="002D4E2B"/>
    <w:rsid w:val="002E0365"/>
    <w:rsid w:val="002F46BC"/>
    <w:rsid w:val="00326FF9"/>
    <w:rsid w:val="003351EF"/>
    <w:rsid w:val="00341E80"/>
    <w:rsid w:val="00381094"/>
    <w:rsid w:val="003B7578"/>
    <w:rsid w:val="003B7BD1"/>
    <w:rsid w:val="003C2259"/>
    <w:rsid w:val="00447F40"/>
    <w:rsid w:val="00455261"/>
    <w:rsid w:val="004557BE"/>
    <w:rsid w:val="00456F8A"/>
    <w:rsid w:val="0047711A"/>
    <w:rsid w:val="004B3257"/>
    <w:rsid w:val="004C3303"/>
    <w:rsid w:val="004D484C"/>
    <w:rsid w:val="004F27BD"/>
    <w:rsid w:val="0059062D"/>
    <w:rsid w:val="005A42AD"/>
    <w:rsid w:val="005C304B"/>
    <w:rsid w:val="00673C89"/>
    <w:rsid w:val="006814CB"/>
    <w:rsid w:val="00697A95"/>
    <w:rsid w:val="0070633A"/>
    <w:rsid w:val="0073318A"/>
    <w:rsid w:val="007374FE"/>
    <w:rsid w:val="00742C34"/>
    <w:rsid w:val="00746C93"/>
    <w:rsid w:val="00757FFE"/>
    <w:rsid w:val="00787704"/>
    <w:rsid w:val="007D1456"/>
    <w:rsid w:val="00812ADB"/>
    <w:rsid w:val="00814026"/>
    <w:rsid w:val="00816BDA"/>
    <w:rsid w:val="008253C8"/>
    <w:rsid w:val="008816C1"/>
    <w:rsid w:val="0088388C"/>
    <w:rsid w:val="008A1A4E"/>
    <w:rsid w:val="008B56A6"/>
    <w:rsid w:val="008B5C25"/>
    <w:rsid w:val="008D30F7"/>
    <w:rsid w:val="0092485B"/>
    <w:rsid w:val="00936FC3"/>
    <w:rsid w:val="00983044"/>
    <w:rsid w:val="009A3374"/>
    <w:rsid w:val="009A61AF"/>
    <w:rsid w:val="009E3DC2"/>
    <w:rsid w:val="00A36918"/>
    <w:rsid w:val="00A83A9B"/>
    <w:rsid w:val="00AB6FCD"/>
    <w:rsid w:val="00AC7E5B"/>
    <w:rsid w:val="00AD2D13"/>
    <w:rsid w:val="00AD3B77"/>
    <w:rsid w:val="00AD784E"/>
    <w:rsid w:val="00B1078D"/>
    <w:rsid w:val="00C35A17"/>
    <w:rsid w:val="00C35D81"/>
    <w:rsid w:val="00C6291C"/>
    <w:rsid w:val="00C670FB"/>
    <w:rsid w:val="00CB01B3"/>
    <w:rsid w:val="00D64ACD"/>
    <w:rsid w:val="00D81E36"/>
    <w:rsid w:val="00DF05B4"/>
    <w:rsid w:val="00E315E1"/>
    <w:rsid w:val="00E46552"/>
    <w:rsid w:val="00EA3521"/>
    <w:rsid w:val="00EB4AFD"/>
    <w:rsid w:val="00EF762C"/>
    <w:rsid w:val="00F2122B"/>
    <w:rsid w:val="00F947A8"/>
    <w:rsid w:val="00FC17D9"/>
    <w:rsid w:val="00FF359E"/>
    <w:rsid w:val="7812B90D"/>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830280"/>
  <w15:docId w15:val="{C583BC5C-C942-443D-8DDA-FBBCE6E7D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2"/>
    <w:next w:val="Normal"/>
    <w:link w:val="Heading1Char"/>
    <w:uiPriority w:val="9"/>
    <w:qFormat/>
    <w:rsid w:val="002F46BC"/>
    <w:pPr>
      <w:keepNext w:val="0"/>
      <w:keepLines w:val="0"/>
      <w:widowControl w:val="0"/>
      <w:shd w:val="clear" w:color="auto" w:fill="E14F3D"/>
      <w:spacing w:before="0" w:line="276" w:lineRule="auto"/>
      <w:jc w:val="both"/>
      <w:outlineLvl w:val="0"/>
    </w:pPr>
    <w:rPr>
      <w:rFonts w:ascii="Avenir Next LT Pro" w:eastAsiaTheme="minorHAnsi" w:hAnsi="Avenir Next LT Pro" w:cstheme="minorBidi"/>
      <w:b/>
      <w:bCs/>
      <w:caps/>
      <w:color w:val="FFFFFF" w:themeColor="background1"/>
      <w:sz w:val="32"/>
      <w:szCs w:val="32"/>
      <w:lang w:val="en-GB"/>
    </w:rPr>
  </w:style>
  <w:style w:type="paragraph" w:styleId="Heading2">
    <w:name w:val="heading 2"/>
    <w:basedOn w:val="Normal"/>
    <w:next w:val="Normal"/>
    <w:link w:val="Heading2Char"/>
    <w:uiPriority w:val="9"/>
    <w:semiHidden/>
    <w:unhideWhenUsed/>
    <w:qFormat/>
    <w:rsid w:val="002F46B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1A74"/>
    <w:pPr>
      <w:tabs>
        <w:tab w:val="center" w:pos="4320"/>
        <w:tab w:val="right" w:pos="8640"/>
      </w:tabs>
    </w:pPr>
  </w:style>
  <w:style w:type="character" w:customStyle="1" w:styleId="HeaderChar">
    <w:name w:val="Header Char"/>
    <w:basedOn w:val="DefaultParagraphFont"/>
    <w:link w:val="Header"/>
    <w:uiPriority w:val="99"/>
    <w:rsid w:val="001A1A74"/>
  </w:style>
  <w:style w:type="paragraph" w:styleId="Footer">
    <w:name w:val="footer"/>
    <w:basedOn w:val="Normal"/>
    <w:link w:val="FooterChar"/>
    <w:uiPriority w:val="99"/>
    <w:unhideWhenUsed/>
    <w:rsid w:val="001A1A74"/>
    <w:pPr>
      <w:tabs>
        <w:tab w:val="center" w:pos="4320"/>
        <w:tab w:val="right" w:pos="8640"/>
      </w:tabs>
    </w:pPr>
  </w:style>
  <w:style w:type="character" w:customStyle="1" w:styleId="FooterChar">
    <w:name w:val="Footer Char"/>
    <w:basedOn w:val="DefaultParagraphFont"/>
    <w:link w:val="Footer"/>
    <w:uiPriority w:val="99"/>
    <w:rsid w:val="001A1A74"/>
  </w:style>
  <w:style w:type="character" w:styleId="Hyperlink">
    <w:name w:val="Hyperlink"/>
    <w:basedOn w:val="DefaultParagraphFont"/>
    <w:uiPriority w:val="99"/>
    <w:unhideWhenUsed/>
    <w:rsid w:val="000A4D7E"/>
    <w:rPr>
      <w:color w:val="0000FF" w:themeColor="hyperlink"/>
      <w:u w:val="single"/>
    </w:rPr>
  </w:style>
  <w:style w:type="character" w:styleId="UnresolvedMention">
    <w:name w:val="Unresolved Mention"/>
    <w:basedOn w:val="DefaultParagraphFont"/>
    <w:uiPriority w:val="99"/>
    <w:semiHidden/>
    <w:unhideWhenUsed/>
    <w:rsid w:val="0059062D"/>
    <w:rPr>
      <w:color w:val="605E5C"/>
      <w:shd w:val="clear" w:color="auto" w:fill="E1DFDD"/>
    </w:rPr>
  </w:style>
  <w:style w:type="character" w:styleId="Strong">
    <w:name w:val="Strong"/>
    <w:basedOn w:val="DefaultParagraphFont"/>
    <w:uiPriority w:val="22"/>
    <w:qFormat/>
    <w:rsid w:val="0088388C"/>
    <w:rPr>
      <w:b/>
      <w:bCs/>
    </w:rPr>
  </w:style>
  <w:style w:type="paragraph" w:styleId="NoSpacing">
    <w:name w:val="No Spacing"/>
    <w:autoRedefine/>
    <w:uiPriority w:val="1"/>
    <w:qFormat/>
    <w:rsid w:val="001974CF"/>
    <w:pPr>
      <w:widowControl w:val="0"/>
      <w:autoSpaceDE w:val="0"/>
      <w:autoSpaceDN w:val="0"/>
      <w:spacing w:line="276" w:lineRule="auto"/>
      <w:ind w:left="720" w:hanging="360"/>
      <w:jc w:val="both"/>
    </w:pPr>
    <w:rPr>
      <w:rFonts w:ascii="Avenir Next LT Pro" w:eastAsia="Calibri" w:hAnsi="Avenir Next LT Pro" w:cstheme="minorHAnsi"/>
      <w:noProof/>
      <w:sz w:val="22"/>
      <w:szCs w:val="22"/>
      <w:lang w:eastAsia="en-GB"/>
    </w:rPr>
  </w:style>
  <w:style w:type="paragraph" w:styleId="BodyText">
    <w:name w:val="Body Text"/>
    <w:basedOn w:val="Normal"/>
    <w:link w:val="BodyTextChar"/>
    <w:uiPriority w:val="1"/>
    <w:qFormat/>
    <w:rsid w:val="0088388C"/>
    <w:pPr>
      <w:widowControl w:val="0"/>
      <w:autoSpaceDE w:val="0"/>
      <w:autoSpaceDN w:val="0"/>
    </w:pPr>
    <w:rPr>
      <w:rFonts w:ascii="Century Gothic" w:eastAsia="Calibri" w:hAnsi="Century Gothic" w:cs="Calibri"/>
      <w:sz w:val="22"/>
    </w:rPr>
  </w:style>
  <w:style w:type="character" w:customStyle="1" w:styleId="BodyTextChar">
    <w:name w:val="Body Text Char"/>
    <w:basedOn w:val="DefaultParagraphFont"/>
    <w:link w:val="BodyText"/>
    <w:uiPriority w:val="1"/>
    <w:rsid w:val="0088388C"/>
    <w:rPr>
      <w:rFonts w:ascii="Century Gothic" w:eastAsia="Calibri" w:hAnsi="Century Gothic" w:cs="Calibri"/>
      <w:sz w:val="22"/>
    </w:rPr>
  </w:style>
  <w:style w:type="paragraph" w:styleId="ListParagraph">
    <w:name w:val="List Paragraph"/>
    <w:basedOn w:val="Normal"/>
    <w:autoRedefine/>
    <w:uiPriority w:val="34"/>
    <w:qFormat/>
    <w:rsid w:val="001974CF"/>
    <w:pPr>
      <w:keepLines/>
      <w:widowControl w:val="0"/>
      <w:numPr>
        <w:numId w:val="10"/>
      </w:numPr>
      <w:shd w:val="clear" w:color="auto" w:fill="FFFFFF"/>
      <w:spacing w:line="276" w:lineRule="auto"/>
      <w:contextualSpacing/>
      <w:jc w:val="both"/>
    </w:pPr>
    <w:rPr>
      <w:rFonts w:ascii="Avenir Next LT Pro" w:eastAsia="Calibri" w:hAnsi="Avenir Next LT Pro" w:cs="Calibri"/>
      <w:sz w:val="22"/>
      <w:szCs w:val="22"/>
      <w:lang w:eastAsia="en-GB"/>
    </w:rPr>
  </w:style>
  <w:style w:type="character" w:styleId="CommentReference">
    <w:name w:val="annotation reference"/>
    <w:basedOn w:val="DefaultParagraphFont"/>
    <w:uiPriority w:val="99"/>
    <w:semiHidden/>
    <w:unhideWhenUsed/>
    <w:rsid w:val="0088388C"/>
    <w:rPr>
      <w:sz w:val="16"/>
      <w:szCs w:val="16"/>
    </w:rPr>
  </w:style>
  <w:style w:type="paragraph" w:styleId="CommentText">
    <w:name w:val="annotation text"/>
    <w:basedOn w:val="Normal"/>
    <w:link w:val="CommentTextChar"/>
    <w:uiPriority w:val="99"/>
    <w:unhideWhenUsed/>
    <w:rsid w:val="0088388C"/>
    <w:pPr>
      <w:widowControl w:val="0"/>
      <w:autoSpaceDE w:val="0"/>
      <w:autoSpaceDN w:val="0"/>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88388C"/>
    <w:rPr>
      <w:rFonts w:ascii="Calibri" w:eastAsia="Calibri" w:hAnsi="Calibri" w:cs="Calibri"/>
      <w:sz w:val="20"/>
      <w:szCs w:val="20"/>
    </w:rPr>
  </w:style>
  <w:style w:type="paragraph" w:customStyle="1" w:styleId="MAINTitle">
    <w:name w:val="MAIN Title"/>
    <w:link w:val="MAINTitleChar"/>
    <w:qFormat/>
    <w:rsid w:val="002F46BC"/>
    <w:pPr>
      <w:pBdr>
        <w:bottom w:val="single" w:sz="8" w:space="1" w:color="F5E1AD"/>
      </w:pBdr>
      <w:spacing w:before="120" w:line="23" w:lineRule="atLeast"/>
      <w:jc w:val="both"/>
    </w:pPr>
    <w:rPr>
      <w:rFonts w:ascii="Avenir Next LT Pro" w:eastAsiaTheme="minorHAnsi" w:hAnsi="Avenir Next LT Pro" w:cs="Segoe UI"/>
      <w:bCs/>
      <w:color w:val="E14F3D"/>
      <w:sz w:val="48"/>
      <w:szCs w:val="16"/>
      <w:lang w:val="en-GB"/>
    </w:rPr>
  </w:style>
  <w:style w:type="character" w:customStyle="1" w:styleId="MAINTitleChar">
    <w:name w:val="MAIN Title Char"/>
    <w:basedOn w:val="DefaultParagraphFont"/>
    <w:link w:val="MAINTitle"/>
    <w:rsid w:val="002F46BC"/>
    <w:rPr>
      <w:rFonts w:ascii="Avenir Next LT Pro" w:eastAsiaTheme="minorHAnsi" w:hAnsi="Avenir Next LT Pro" w:cs="Segoe UI"/>
      <w:bCs/>
      <w:color w:val="E14F3D"/>
      <w:sz w:val="48"/>
      <w:szCs w:val="16"/>
      <w:lang w:val="en-GB"/>
    </w:rPr>
  </w:style>
  <w:style w:type="character" w:customStyle="1" w:styleId="Heading1Char">
    <w:name w:val="Heading 1 Char"/>
    <w:basedOn w:val="DefaultParagraphFont"/>
    <w:link w:val="Heading1"/>
    <w:uiPriority w:val="9"/>
    <w:rsid w:val="002F46BC"/>
    <w:rPr>
      <w:rFonts w:ascii="Avenir Next LT Pro" w:eastAsiaTheme="minorHAnsi" w:hAnsi="Avenir Next LT Pro"/>
      <w:b/>
      <w:bCs/>
      <w:caps/>
      <w:color w:val="FFFFFF" w:themeColor="background1"/>
      <w:sz w:val="32"/>
      <w:szCs w:val="32"/>
      <w:shd w:val="clear" w:color="auto" w:fill="E14F3D"/>
      <w:lang w:val="en-GB"/>
    </w:rPr>
  </w:style>
  <w:style w:type="character" w:customStyle="1" w:styleId="Heading2Char">
    <w:name w:val="Heading 2 Char"/>
    <w:basedOn w:val="DefaultParagraphFont"/>
    <w:link w:val="Heading2"/>
    <w:uiPriority w:val="9"/>
    <w:semiHidden/>
    <w:rsid w:val="002F46BC"/>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38109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8601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nicola.atkinson@freshfutures.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nicola.atkinson@freshfutures.org.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reshfutures.org.uk/get-involved/work-with-us/"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fe54dea-bdc7-439d-8f35-0111fcd4fcb3" xsi:nil="true"/>
    <lcf76f155ced4ddcb4097134ff3c332f xmlns="ee6c4b26-4995-4d7f-9fed-a0301544522a">
      <Terms xmlns="http://schemas.microsoft.com/office/infopath/2007/PartnerControls"/>
    </lcf76f155ced4ddcb4097134ff3c332f>
    <_Flow_SignoffStatus xmlns="ee6c4b26-4995-4d7f-9fed-a0301544522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45CB0755067042B016CDFE82B624F3" ma:contentTypeVersion="" ma:contentTypeDescription="Create a new document." ma:contentTypeScope="" ma:versionID="56ad102ad813f26ee7067619c2decffc">
  <xsd:schema xmlns:xsd="http://www.w3.org/2001/XMLSchema" xmlns:xs="http://www.w3.org/2001/XMLSchema" xmlns:p="http://schemas.microsoft.com/office/2006/metadata/properties" xmlns:ns2="4fe54dea-bdc7-439d-8f35-0111fcd4fcb3" xmlns:ns3="ee6c4b26-4995-4d7f-9fed-a0301544522a" targetNamespace="http://schemas.microsoft.com/office/2006/metadata/properties" ma:root="true" ma:fieldsID="658786719d0ed0c832ba2a3c855be832" ns2:_="" ns3:_="">
    <xsd:import namespace="4fe54dea-bdc7-439d-8f35-0111fcd4fcb3"/>
    <xsd:import namespace="ee6c4b26-4995-4d7f-9fed-a0301544522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e54dea-bdc7-439d-8f35-0111fcd4fcb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9cffd184-e4fd-4d83-9bcc-4ce5977e8e17}" ma:internalName="TaxCatchAll" ma:showField="CatchAllData" ma:web="4fe54dea-bdc7-439d-8f35-0111fcd4fcb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6c4b26-4995-4d7f-9fed-a0301544522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3cdd05c-e4de-45bf-b646-4408a587fd4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DC4C45-975E-4B3A-97F1-5372EDF0F8CD}">
  <ds:schemaRefs>
    <ds:schemaRef ds:uri="http://schemas.microsoft.com/office/2006/metadata/properties"/>
    <ds:schemaRef ds:uri="http://schemas.microsoft.com/office/infopath/2007/PartnerControls"/>
    <ds:schemaRef ds:uri="4fe54dea-bdc7-439d-8f35-0111fcd4fcb3"/>
    <ds:schemaRef ds:uri="ee6c4b26-4995-4d7f-9fed-a0301544522a"/>
  </ds:schemaRefs>
</ds:datastoreItem>
</file>

<file path=customXml/itemProps2.xml><?xml version="1.0" encoding="utf-8"?>
<ds:datastoreItem xmlns:ds="http://schemas.openxmlformats.org/officeDocument/2006/customXml" ds:itemID="{141E1799-DBF5-479C-8785-E9D6A8FE93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e54dea-bdc7-439d-8f35-0111fcd4fcb3"/>
    <ds:schemaRef ds:uri="ee6c4b26-4995-4d7f-9fed-a030154452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5BE4D8-3D62-496C-97CC-CDF64E74F7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1009</Words>
  <Characters>5756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Atkinson Roberts Creative Ltd</Company>
  <LinksUpToDate>false</LinksUpToDate>
  <CharactersWithSpaces>6752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Emily Roberts</dc:creator>
  <cp:lastModifiedBy>Samantha Cashman</cp:lastModifiedBy>
  <cp:revision>2</cp:revision>
  <cp:lastPrinted>2024-01-04T15:55:00Z</cp:lastPrinted>
  <dcterms:created xsi:type="dcterms:W3CDTF">2026-10-30T12:02:00Z</dcterms:created>
  <dcterms:modified xsi:type="dcterms:W3CDTF">2026-10-30T12:02:00Z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0x010100EB45CB0755067042B016CDFE82B624F3</vt:lpwstr>
  </property>
  <property fmtid="{D5CDD505-2E9C-101B-9397-08002B2CF9AE}" pid="3" name="MediaServiceImageTags">
    <vt:lpwstr/>
  </property>
</Properties>
</file>